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6D15" w14:textId="77777777" w:rsidR="00B966A2" w:rsidRDefault="00B966A2" w:rsidP="00B96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63503773"/>
      <w:r>
        <w:rPr>
          <w:rFonts w:ascii="Times New Roman" w:hAnsi="Times New Roman" w:cs="Times New Roman"/>
          <w:sz w:val="24"/>
          <w:szCs w:val="24"/>
          <w:lang w:val="lv-LV"/>
        </w:rPr>
        <w:t xml:space="preserve">1.pielikums pie </w:t>
      </w:r>
    </w:p>
    <w:p w14:paraId="134D8F8E" w14:textId="77777777" w:rsidR="00B966A2" w:rsidRDefault="00B966A2" w:rsidP="00B966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Sadarbības partneru piesaistes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2188F4A8" w14:textId="77777777" w:rsidR="00B966A2" w:rsidRDefault="00B966A2" w:rsidP="00B966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pieteikumu konkurs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nolikuma</w:t>
      </w:r>
    </w:p>
    <w:p w14:paraId="1E1EA21B" w14:textId="77777777" w:rsidR="00B966A2" w:rsidRDefault="00B966A2" w:rsidP="00B966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83DADD1" w14:textId="77777777" w:rsidR="00B966A2" w:rsidRPr="00B953E1" w:rsidRDefault="00B966A2" w:rsidP="00B96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Sadarbības partnera pretendenta iesniedzamā informācija</w:t>
      </w:r>
    </w:p>
    <w:bookmarkEnd w:id="0"/>
    <w:p w14:paraId="49F9FDC5" w14:textId="77777777" w:rsidR="00B966A2" w:rsidRDefault="00B966A2" w:rsidP="00B966A2">
      <w:pPr>
        <w:jc w:val="both"/>
      </w:pPr>
    </w:p>
    <w:p w14:paraId="73CA660E" w14:textId="3238D96D" w:rsidR="00B966A2" w:rsidRDefault="00B966A2" w:rsidP="00B966A2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5.1.1. specifiskā atbalsta mērķa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Vietējās teritorijas integrētās sociālās, ekonomiskās un vides attīstības un kultūras mantojuma, tūrisma un drošības veicināšana pilsētu funkcionālajās teritorijās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”  </w:t>
      </w:r>
    </w:p>
    <w:p w14:paraId="36BA1B13" w14:textId="77777777" w:rsidR="00B966A2" w:rsidRPr="00B02CB2" w:rsidRDefault="00B966A2" w:rsidP="00B966A2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</w:pP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5.1.1.1. pasākuma  “</w:t>
      </w:r>
      <w:r w:rsidRPr="00B02CB2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  <w14:ligatures w14:val="standardContextual"/>
        </w:rPr>
        <w:t>Infrastruktūra uzņēmējdarbības atbalstam</w:t>
      </w: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 xml:space="preserve">” </w:t>
      </w:r>
      <w:r w:rsidRPr="00B02CB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projekta iesniegum</w:t>
      </w:r>
      <w:r w:rsidRPr="00B02CB2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lv-LV"/>
          <w14:ligatures w14:val="standardContextual"/>
        </w:rPr>
        <w:t>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774"/>
        <w:gridCol w:w="4172"/>
      </w:tblGrid>
      <w:tr w:rsidR="00B966A2" w14:paraId="21BC12C4" w14:textId="77777777" w:rsidTr="00615ADB">
        <w:tc>
          <w:tcPr>
            <w:tcW w:w="876" w:type="dxa"/>
          </w:tcPr>
          <w:p w14:paraId="1CAD88A3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3774" w:type="dxa"/>
          </w:tcPr>
          <w:p w14:paraId="485F9BCC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iesnieguma sadaļa</w:t>
            </w:r>
          </w:p>
          <w:p w14:paraId="16E8BEFF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9F406F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B966A2" w14:paraId="6377813F" w14:textId="77777777" w:rsidTr="00615ADB">
        <w:tc>
          <w:tcPr>
            <w:tcW w:w="876" w:type="dxa"/>
          </w:tcPr>
          <w:p w14:paraId="4728A55F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3774" w:type="dxa"/>
          </w:tcPr>
          <w:p w14:paraId="7D5D01E1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741E02CE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3E5E9298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4D2AB180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79E864FF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5B1F6AA8" w14:textId="77777777" w:rsidTr="00615ADB">
        <w:tc>
          <w:tcPr>
            <w:tcW w:w="876" w:type="dxa"/>
          </w:tcPr>
          <w:p w14:paraId="7AA63C67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3774" w:type="dxa"/>
          </w:tcPr>
          <w:p w14:paraId="5668388C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774E39E2" w14:textId="77777777" w:rsidR="00B966A2" w:rsidRPr="00C40B3E" w:rsidRDefault="00B966A2" w:rsidP="00B966A2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0F0F89F1" w14:textId="77777777" w:rsidR="00B966A2" w:rsidRPr="00D70323" w:rsidRDefault="00B966A2" w:rsidP="00B966A2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vidējais uzņēmums</w:t>
            </w:r>
          </w:p>
          <w:p w14:paraId="622B9952" w14:textId="77777777" w:rsidR="00B966A2" w:rsidRPr="00D70323" w:rsidRDefault="00B966A2" w:rsidP="00B966A2">
            <w:pPr>
              <w:numPr>
                <w:ilvl w:val="0"/>
                <w:numId w:val="1"/>
              </w:numPr>
              <w:tabs>
                <w:tab w:val="left" w:pos="900"/>
              </w:tabs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mazais uzņēmums</w:t>
            </w:r>
          </w:p>
          <w:p w14:paraId="3DA5D686" w14:textId="77777777" w:rsidR="00B966A2" w:rsidRPr="00C40B3E" w:rsidRDefault="00B966A2" w:rsidP="00615ADB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E23B690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1D154CE8" w14:textId="77777777" w:rsidTr="00615ADB">
        <w:tc>
          <w:tcPr>
            <w:tcW w:w="876" w:type="dxa"/>
          </w:tcPr>
          <w:p w14:paraId="5F4B9FA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3774" w:type="dxa"/>
          </w:tcPr>
          <w:p w14:paraId="73387D5E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iesniedzēja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darbības </w:t>
            </w: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NACE 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kods</w:t>
            </w:r>
          </w:p>
          <w:p w14:paraId="592E65B9" w14:textId="77777777" w:rsidR="00B966A2" w:rsidRPr="00C40B3E" w:rsidRDefault="00B966A2" w:rsidP="00615ADB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64015DAB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237365CE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2AFB7A18" w14:textId="77777777" w:rsidTr="00615ADB">
        <w:tc>
          <w:tcPr>
            <w:tcW w:w="876" w:type="dxa"/>
          </w:tcPr>
          <w:p w14:paraId="5534152E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3774" w:type="dxa"/>
          </w:tcPr>
          <w:p w14:paraId="4A1D68B1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6546261D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4F31223E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3A6D5796" w14:textId="77777777" w:rsidTr="00615ADB">
        <w:tc>
          <w:tcPr>
            <w:tcW w:w="876" w:type="dxa"/>
          </w:tcPr>
          <w:p w14:paraId="0C87AED5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3774" w:type="dxa"/>
          </w:tcPr>
          <w:p w14:paraId="4C4AD920" w14:textId="77777777" w:rsidR="00B966A2" w:rsidRPr="00C40B3E" w:rsidRDefault="00B966A2" w:rsidP="00615ADB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6E787FDB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1FCDEF98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0F521A86" w14:textId="77777777" w:rsidTr="00615ADB">
        <w:tc>
          <w:tcPr>
            <w:tcW w:w="876" w:type="dxa"/>
          </w:tcPr>
          <w:p w14:paraId="0FC5E645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3774" w:type="dxa"/>
          </w:tcPr>
          <w:p w14:paraId="361F9133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74122AD7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34.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172" w:type="dxa"/>
          </w:tcPr>
          <w:p w14:paraId="780267B9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79691DED" w14:textId="77777777" w:rsidTr="00615ADB">
        <w:tc>
          <w:tcPr>
            <w:tcW w:w="876" w:type="dxa"/>
          </w:tcPr>
          <w:p w14:paraId="5BD032F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4.3.</w:t>
            </w:r>
          </w:p>
        </w:tc>
        <w:tc>
          <w:tcPr>
            <w:tcW w:w="3774" w:type="dxa"/>
          </w:tcPr>
          <w:p w14:paraId="5D3FEE9E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avotiem(Fondu nauda/Privātais ieguldījums)</w:t>
            </w:r>
          </w:p>
          <w:p w14:paraId="78B208C6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61078AEA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3F366D0C" w14:textId="77777777" w:rsidTr="00615ADB">
        <w:tc>
          <w:tcPr>
            <w:tcW w:w="876" w:type="dxa"/>
          </w:tcPr>
          <w:p w14:paraId="50AE1504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3774" w:type="dxa"/>
          </w:tcPr>
          <w:p w14:paraId="41692779" w14:textId="77777777" w:rsidR="00B966A2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  <w: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</w:t>
            </w:r>
          </w:p>
          <w:p w14:paraId="7A1C31CF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(mm.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.-</w:t>
            </w:r>
            <w:proofErr w:type="spellStart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mm.gggg</w:t>
            </w:r>
            <w:proofErr w:type="spellEnd"/>
            <w:r w:rsidRPr="002B6D1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.)</w:t>
            </w:r>
          </w:p>
        </w:tc>
        <w:tc>
          <w:tcPr>
            <w:tcW w:w="4172" w:type="dxa"/>
          </w:tcPr>
          <w:p w14:paraId="26AFBEC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23D3FF29" w14:textId="77777777" w:rsidTr="00615ADB">
        <w:tc>
          <w:tcPr>
            <w:tcW w:w="876" w:type="dxa"/>
          </w:tcPr>
          <w:p w14:paraId="26024B44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3774" w:type="dxa"/>
          </w:tcPr>
          <w:p w14:paraId="410E2461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56966B50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639FC03D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029EDEBF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2CA3C7FE" w14:textId="77777777" w:rsidTr="00615ADB">
        <w:tc>
          <w:tcPr>
            <w:tcW w:w="876" w:type="dxa"/>
          </w:tcPr>
          <w:p w14:paraId="16F07D19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lastRenderedPageBreak/>
              <w:t>6.</w:t>
            </w:r>
          </w:p>
        </w:tc>
        <w:tc>
          <w:tcPr>
            <w:tcW w:w="3774" w:type="dxa"/>
          </w:tcPr>
          <w:p w14:paraId="22FBF137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Īpašuma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numurs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3661893F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6DB0D8D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164CACAD" w14:textId="77777777" w:rsidTr="00615ADB">
        <w:tc>
          <w:tcPr>
            <w:tcW w:w="876" w:type="dxa"/>
          </w:tcPr>
          <w:p w14:paraId="223C391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3774" w:type="dxa"/>
          </w:tcPr>
          <w:p w14:paraId="7B66C459" w14:textId="77777777" w:rsidR="00B966A2" w:rsidRPr="00C40B3E" w:rsidRDefault="00B966A2" w:rsidP="00615ADB">
            <w:pP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Zemes vienības k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adastra apzīmējums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</w:p>
          <w:p w14:paraId="308795DA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172" w:type="dxa"/>
          </w:tcPr>
          <w:p w14:paraId="5C8C8810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1AB75158" w14:textId="77777777" w:rsidTr="00615ADB">
        <w:tc>
          <w:tcPr>
            <w:tcW w:w="876" w:type="dxa"/>
          </w:tcPr>
          <w:p w14:paraId="16891AAE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3774" w:type="dxa"/>
          </w:tcPr>
          <w:p w14:paraId="24D130AC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0844F773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,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 pieder komersantam</w:t>
            </w:r>
          </w:p>
        </w:tc>
        <w:tc>
          <w:tcPr>
            <w:tcW w:w="4172" w:type="dxa"/>
          </w:tcPr>
          <w:p w14:paraId="58D5BCC2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73CFDEBE" w14:textId="77777777" w:rsidTr="00615ADB">
        <w:tc>
          <w:tcPr>
            <w:tcW w:w="876" w:type="dxa"/>
          </w:tcPr>
          <w:p w14:paraId="05B861E8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3774" w:type="dxa"/>
          </w:tcPr>
          <w:p w14:paraId="0D90B8F5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BIS lietas numurs </w:t>
            </w:r>
          </w:p>
          <w:p w14:paraId="041440E9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Būvprojektam jābūt apstiprinātam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B</w:t>
            </w: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ūvvaldē līdz 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15.05.2026.</w:t>
            </w:r>
            <w:r w:rsidRPr="00B108EF">
              <w:rPr>
                <w:lang w:val="lv-LV"/>
              </w:rPr>
              <w:t xml:space="preserve"> </w:t>
            </w:r>
            <w:r w:rsidRPr="00B108EF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Ja ir vairāki būvprojekti, informāciju sniedz par katru.</w:t>
            </w:r>
          </w:p>
        </w:tc>
        <w:tc>
          <w:tcPr>
            <w:tcW w:w="4172" w:type="dxa"/>
          </w:tcPr>
          <w:p w14:paraId="180ADD13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1FA83958" w14:textId="77777777" w:rsidTr="00615ADB">
        <w:tc>
          <w:tcPr>
            <w:tcW w:w="876" w:type="dxa"/>
          </w:tcPr>
          <w:p w14:paraId="08A10BC0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3774" w:type="dxa"/>
          </w:tcPr>
          <w:p w14:paraId="254C6772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  <w:r>
              <w:t xml:space="preserve"> </w:t>
            </w:r>
            <w:r w:rsidRPr="00D356C6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un apliecinājums*</w:t>
            </w:r>
          </w:p>
          <w:p w14:paraId="7F2937B5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6B4B1CE7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172" w:type="dxa"/>
          </w:tcPr>
          <w:p w14:paraId="3BA0B764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387B5877" w14:textId="77777777" w:rsidTr="00615ADB">
        <w:tc>
          <w:tcPr>
            <w:tcW w:w="876" w:type="dxa"/>
          </w:tcPr>
          <w:p w14:paraId="13AC996C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3774" w:type="dxa"/>
          </w:tcPr>
          <w:p w14:paraId="5F867D67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Plānotās uzņēmum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a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nemateriālajos ieguldījumos un pamatlīdzekļos 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pēc projekta īstenošanas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līdz 2029.gadam ieskaitot (EUR) </w:t>
            </w:r>
          </w:p>
        </w:tc>
        <w:tc>
          <w:tcPr>
            <w:tcW w:w="4172" w:type="dxa"/>
          </w:tcPr>
          <w:p w14:paraId="4585C8F6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04F284A2" w14:textId="77777777" w:rsidTr="00615ADB">
        <w:tc>
          <w:tcPr>
            <w:tcW w:w="876" w:type="dxa"/>
          </w:tcPr>
          <w:p w14:paraId="6EFD9190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3774" w:type="dxa"/>
          </w:tcPr>
          <w:p w14:paraId="10C63455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Plānotais darba algu fonda pieaugums pēc projekta īstenošanas</w:t>
            </w:r>
            <w:r w:rsidRPr="00D70323">
              <w:rPr>
                <w:lang w:val="lv-LV"/>
              </w:rPr>
              <w:t xml:space="preserve"> </w:t>
            </w:r>
            <w:r w:rsidRPr="00D70323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līdz 2029.gadam ieskaitot (EUR)</w:t>
            </w:r>
          </w:p>
        </w:tc>
        <w:tc>
          <w:tcPr>
            <w:tcW w:w="4172" w:type="dxa"/>
          </w:tcPr>
          <w:p w14:paraId="1ED24D77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B966A2" w14:paraId="5EBF0441" w14:textId="77777777" w:rsidTr="00615ADB">
        <w:tc>
          <w:tcPr>
            <w:tcW w:w="876" w:type="dxa"/>
          </w:tcPr>
          <w:p w14:paraId="66D6E961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3774" w:type="dxa"/>
          </w:tcPr>
          <w:p w14:paraId="5DC426B9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**</w:t>
            </w: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:</w:t>
            </w:r>
          </w:p>
          <w:p w14:paraId="490E640B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4820D5DC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2EB926EC" w14:textId="77777777" w:rsidR="00B966A2" w:rsidRPr="00C40B3E" w:rsidRDefault="00B966A2" w:rsidP="00615ADB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172" w:type="dxa"/>
          </w:tcPr>
          <w:p w14:paraId="101708F3" w14:textId="77777777" w:rsidR="00B966A2" w:rsidRPr="00C40B3E" w:rsidRDefault="00B966A2" w:rsidP="00615AD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6113115F" w14:textId="77777777" w:rsidR="00B966A2" w:rsidRPr="00D356C6" w:rsidRDefault="00B966A2" w:rsidP="00B966A2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*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iesniegumam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pievieno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aizpildītu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un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parakstītu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apliecinājumu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ka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komersants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neatbilst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grūtībās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nonākuša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uzņēmuma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pazīmēm</w:t>
      </w:r>
      <w:proofErr w:type="spellEnd"/>
    </w:p>
    <w:p w14:paraId="338E4899" w14:textId="77777777" w:rsidR="00B966A2" w:rsidRPr="00D356C6" w:rsidRDefault="00B966A2" w:rsidP="00B966A2">
      <w:pP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**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projekta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iesniegumu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ir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jāparaksta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parakstiesīgai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/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atbildīgai</w:t>
      </w:r>
      <w:proofErr w:type="spellEnd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356C6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personai</w:t>
      </w:r>
      <w:proofErr w:type="spellEnd"/>
    </w:p>
    <w:p w14:paraId="490F9439" w14:textId="77777777" w:rsidR="00B966A2" w:rsidRDefault="00B966A2"/>
    <w:p w14:paraId="6F61DE51" w14:textId="77777777" w:rsidR="00B966A2" w:rsidRDefault="00B966A2"/>
    <w:p w14:paraId="034A6D47" w14:textId="77777777" w:rsidR="00B966A2" w:rsidRDefault="00B966A2"/>
    <w:p w14:paraId="46726113" w14:textId="77777777" w:rsidR="00B966A2" w:rsidRDefault="00B966A2"/>
    <w:p w14:paraId="644CA259" w14:textId="77777777" w:rsidR="00B966A2" w:rsidRDefault="00B966A2"/>
    <w:p w14:paraId="0D671304" w14:textId="77777777" w:rsidR="00B966A2" w:rsidRDefault="00B966A2"/>
    <w:p w14:paraId="60AA4463" w14:textId="77777777" w:rsidR="00B966A2" w:rsidRDefault="00B966A2"/>
    <w:sectPr w:rsidR="00B966A2" w:rsidSect="00B966A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561D"/>
    <w:multiLevelType w:val="hybridMultilevel"/>
    <w:tmpl w:val="8F90013A"/>
    <w:lvl w:ilvl="0" w:tplc="930A5FEA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iCs/>
      </w:rPr>
    </w:lvl>
    <w:lvl w:ilvl="1" w:tplc="F3D4BC22" w:tentative="1">
      <w:start w:val="1"/>
      <w:numFmt w:val="lowerLetter"/>
      <w:lvlText w:val="%2."/>
      <w:lvlJc w:val="left"/>
      <w:pPr>
        <w:ind w:left="1582" w:hanging="360"/>
      </w:pPr>
    </w:lvl>
    <w:lvl w:ilvl="2" w:tplc="08026EF4" w:tentative="1">
      <w:start w:val="1"/>
      <w:numFmt w:val="lowerRoman"/>
      <w:lvlText w:val="%3."/>
      <w:lvlJc w:val="right"/>
      <w:pPr>
        <w:ind w:left="2302" w:hanging="180"/>
      </w:pPr>
    </w:lvl>
    <w:lvl w:ilvl="3" w:tplc="00D8B1BE" w:tentative="1">
      <w:start w:val="1"/>
      <w:numFmt w:val="decimal"/>
      <w:lvlText w:val="%4."/>
      <w:lvlJc w:val="left"/>
      <w:pPr>
        <w:ind w:left="3022" w:hanging="360"/>
      </w:pPr>
    </w:lvl>
    <w:lvl w:ilvl="4" w:tplc="58984532" w:tentative="1">
      <w:start w:val="1"/>
      <w:numFmt w:val="lowerLetter"/>
      <w:lvlText w:val="%5."/>
      <w:lvlJc w:val="left"/>
      <w:pPr>
        <w:ind w:left="3742" w:hanging="360"/>
      </w:pPr>
    </w:lvl>
    <w:lvl w:ilvl="5" w:tplc="EA1A7A38" w:tentative="1">
      <w:start w:val="1"/>
      <w:numFmt w:val="lowerRoman"/>
      <w:lvlText w:val="%6."/>
      <w:lvlJc w:val="right"/>
      <w:pPr>
        <w:ind w:left="4462" w:hanging="180"/>
      </w:pPr>
    </w:lvl>
    <w:lvl w:ilvl="6" w:tplc="3FB2FE10" w:tentative="1">
      <w:start w:val="1"/>
      <w:numFmt w:val="decimal"/>
      <w:lvlText w:val="%7."/>
      <w:lvlJc w:val="left"/>
      <w:pPr>
        <w:ind w:left="5182" w:hanging="360"/>
      </w:pPr>
    </w:lvl>
    <w:lvl w:ilvl="7" w:tplc="4C92DE94" w:tentative="1">
      <w:start w:val="1"/>
      <w:numFmt w:val="lowerLetter"/>
      <w:lvlText w:val="%8."/>
      <w:lvlJc w:val="left"/>
      <w:pPr>
        <w:ind w:left="5902" w:hanging="360"/>
      </w:pPr>
    </w:lvl>
    <w:lvl w:ilvl="8" w:tplc="7144D3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D090F0D"/>
    <w:multiLevelType w:val="hybridMultilevel"/>
    <w:tmpl w:val="A5B21062"/>
    <w:lvl w:ilvl="0" w:tplc="29F62B3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8B26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C3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25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5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6F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6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C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44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1420">
    <w:abstractNumId w:val="1"/>
  </w:num>
  <w:num w:numId="2" w16cid:durableId="43182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A2"/>
    <w:rsid w:val="004354D4"/>
    <w:rsid w:val="004D6E5C"/>
    <w:rsid w:val="005C640B"/>
    <w:rsid w:val="007A6CDA"/>
    <w:rsid w:val="00B966A2"/>
    <w:rsid w:val="00D6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96A1"/>
  <w15:chartTrackingRefBased/>
  <w15:docId w15:val="{69D50343-F287-4472-BA82-7F64450B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966A2"/>
    <w:rPr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9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9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9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9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9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9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9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9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9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9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966A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966A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966A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966A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966A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966A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9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9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9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9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9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966A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966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966A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9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966A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966A2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rsid w:val="00B966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B9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B966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novada VPVKAC</dc:creator>
  <cp:keywords/>
  <dc:description/>
  <cp:lastModifiedBy>Balvu novada VPVKAC</cp:lastModifiedBy>
  <cp:revision>1</cp:revision>
  <dcterms:created xsi:type="dcterms:W3CDTF">2026-03-03T12:51:00Z</dcterms:created>
  <dcterms:modified xsi:type="dcterms:W3CDTF">2026-03-03T12:58:00Z</dcterms:modified>
</cp:coreProperties>
</file>