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07F4F" w:rsidRPr="009E052A" w:rsidP="00807F4F" w14:paraId="0D4CAACC" w14:textId="7777777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2</w:t>
      </w:r>
      <w:r w:rsidRPr="009E052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.pielikums</w:t>
      </w:r>
    </w:p>
    <w:p w:rsidR="00807F4F" w:rsidRPr="009E052A" w:rsidP="00807F4F" w14:paraId="514104F6" w14:textId="7777777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9E052A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Tirgus izpētei</w:t>
      </w:r>
    </w:p>
    <w:p w:rsidR="00807F4F" w:rsidRPr="009E052A" w:rsidP="00807F4F" w14:paraId="27C6C57A" w14:textId="067C3B0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9E052A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“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Loginu senkapu arheolo</w:t>
      </w:r>
      <w:r w:rsidR="006C13EB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ģ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isk</w:t>
      </w:r>
      <w:r w:rsidR="009B6BDE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ā materiāla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 konservācija un restaurācija</w:t>
      </w:r>
      <w:r w:rsidRPr="009E052A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ar-SA"/>
          <w14:ligatures w14:val="none"/>
        </w:rPr>
        <w:t>”</w:t>
      </w:r>
    </w:p>
    <w:p w:rsidR="00807F4F" w:rsidRPr="009E052A" w:rsidP="00807F4F" w14:paraId="0F929A70" w14:textId="15902C7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ar-SA"/>
          <w14:ligatures w14:val="none"/>
        </w:rPr>
      </w:pPr>
      <w:r w:rsidRPr="009E052A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ar-SA"/>
          <w14:ligatures w14:val="none"/>
        </w:rPr>
        <w:t>(ID Nr</w:t>
      </w:r>
      <w:r w:rsidRPr="009B6BDE" w:rsidR="009B6BDE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ar-SA"/>
          <w14:ligatures w14:val="none"/>
        </w:rPr>
        <w:t>VNM/2026/1.23/VKKF/2/TID</w:t>
      </w:r>
      <w:r w:rsidRPr="009E052A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ar-SA"/>
          <w14:ligatures w14:val="none"/>
        </w:rPr>
        <w:t>)</w:t>
      </w:r>
    </w:p>
    <w:p w:rsidR="00807F4F" w:rsidP="00807F4F" w14:paraId="063B683F" w14:textId="7777777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p w:rsidR="00807F4F" w:rsidRPr="00645804" w:rsidP="00807F4F" w14:paraId="301AFD26" w14:textId="7777777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64580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[uz uzņēmuma veidlapas]</w:t>
      </w:r>
    </w:p>
    <w:p w:rsidR="00807F4F" w:rsidRPr="00645804" w:rsidP="00807F4F" w14:paraId="166E607E" w14:textId="7777777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807F4F" w:rsidRPr="00645804" w:rsidP="00807F4F" w14:paraId="23787267" w14:textId="7777777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458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FINANŠU PIEDĀVĀJUMS</w:t>
      </w:r>
    </w:p>
    <w:p w:rsidR="00807F4F" w:rsidRPr="00645804" w:rsidP="00807F4F" w14:paraId="5EC9AED6" w14:textId="435E314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kern w:val="0"/>
          <w:sz w:val="28"/>
          <w:szCs w:val="28"/>
          <w:lang w:eastAsia="ar-SA"/>
          <w14:ligatures w14:val="none"/>
        </w:rPr>
      </w:pPr>
      <w:bookmarkStart w:id="0" w:name="_Hlk143026269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Loginu senkapu arheoloģisk</w:t>
      </w:r>
      <w:r w:rsidR="006D63D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ā materiāla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konservācija un restaurācija</w:t>
      </w:r>
    </w:p>
    <w:p w:rsidR="00807F4F" w:rsidRPr="00645804" w:rsidP="00807F4F" w14:paraId="7A452447" w14:textId="350D50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  <w14:ligatures w14:val="none"/>
        </w:rPr>
      </w:pPr>
      <w:r w:rsidRPr="00645804">
        <w:rPr>
          <w:rFonts w:ascii="Times New Roman" w:eastAsia="Calibri" w:hAnsi="Times New Roman" w:cs="Times New Roman"/>
          <w:b/>
          <w:bCs/>
          <w:snapToGrid w:val="0"/>
          <w:kern w:val="0"/>
          <w:sz w:val="28"/>
          <w:szCs w:val="28"/>
          <w14:ligatures w14:val="none"/>
        </w:rPr>
        <w:t>(</w:t>
      </w:r>
      <w:r w:rsidRPr="0064580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  <w14:ligatures w14:val="none"/>
        </w:rPr>
        <w:t xml:space="preserve">ID Nr. </w:t>
      </w:r>
      <w:r w:rsidRPr="009B6BDE" w:rsidR="009B6BD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  <w14:ligatures w14:val="none"/>
        </w:rPr>
        <w:t>VNM/2026/1.23/VKKF/2/TID</w:t>
      </w:r>
      <w:r w:rsidRPr="0064580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  <w14:ligatures w14:val="none"/>
        </w:rPr>
        <w:t>)</w:t>
      </w:r>
    </w:p>
    <w:bookmarkEnd w:id="0"/>
    <w:p w:rsidR="00807F4F" w:rsidRPr="00645804" w:rsidP="00807F4F" w14:paraId="498D9E25" w14:textId="7777777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4961" w:type="pct"/>
        <w:tblInd w:w="108" w:type="dxa"/>
        <w:tblLook w:val="04A0"/>
      </w:tblPr>
      <w:tblGrid>
        <w:gridCol w:w="3092"/>
        <w:gridCol w:w="5908"/>
      </w:tblGrid>
      <w:tr w14:paraId="0392C969" w14:textId="77777777" w:rsidTr="001E1D9D">
        <w:tblPrEx>
          <w:tblW w:w="4961" w:type="pct"/>
          <w:tblInd w:w="108" w:type="dxa"/>
          <w:tblLook w:val="04A0"/>
        </w:tblPrEx>
        <w:trPr>
          <w:cantSplit/>
          <w:trHeight w:val="537"/>
        </w:trPr>
        <w:tc>
          <w:tcPr>
            <w:tcW w:w="1718" w:type="pct"/>
            <w:hideMark/>
          </w:tcPr>
          <w:p w:rsidR="00807F4F" w:rsidRPr="00645804" w:rsidP="001E1D9D" w14:paraId="58F8D013" w14:textId="7777777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458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Pasūtītājs</w:t>
            </w:r>
          </w:p>
        </w:tc>
        <w:tc>
          <w:tcPr>
            <w:tcW w:w="3282" w:type="pct"/>
            <w:hideMark/>
          </w:tcPr>
          <w:p w:rsidR="00807F4F" w:rsidP="001E1D9D" w14:paraId="0669DA0B" w14:textId="7777777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Viļakas muzejs</w:t>
            </w:r>
            <w:r w:rsidRPr="006458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Pr="0064580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Reģ.Nr.</w:t>
            </w:r>
            <w:r>
              <w:t xml:space="preserve"> </w:t>
            </w:r>
            <w:r w:rsidRPr="0031454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40900024260</w:t>
            </w:r>
            <w:r w:rsidRPr="0064580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, adrese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Balvu iela 13</w:t>
            </w:r>
            <w:r w:rsidRPr="0064580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Viļaka</w:t>
            </w:r>
            <w:r w:rsidRPr="0064580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, Balvu nov., LV-45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83</w:t>
            </w:r>
          </w:p>
          <w:p w:rsidR="005F7D3E" w:rsidRPr="00645804" w:rsidP="001E1D9D" w14:paraId="5C53528D" w14:textId="14107BD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5F7D3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e-adrese: _DEFAULT@</w:t>
            </w:r>
            <w:r w:rsidRPr="0031454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40900024260</w:t>
            </w:r>
          </w:p>
        </w:tc>
      </w:tr>
      <w:tr w14:paraId="42E16C2A" w14:textId="77777777" w:rsidTr="001E1D9D">
        <w:tblPrEx>
          <w:tblW w:w="4961" w:type="pct"/>
          <w:tblInd w:w="108" w:type="dxa"/>
          <w:tblLook w:val="04A0"/>
        </w:tblPrEx>
        <w:tc>
          <w:tcPr>
            <w:tcW w:w="1718" w:type="pct"/>
            <w:hideMark/>
          </w:tcPr>
          <w:p w:rsidR="00807F4F" w:rsidRPr="00D223F2" w:rsidP="001E1D9D" w14:paraId="314580FC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3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Pretendents</w:t>
            </w:r>
          </w:p>
          <w:p w:rsidR="00807F4F" w:rsidRPr="009C003A" w:rsidP="001E1D9D" w14:paraId="52721418" w14:textId="7777777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C00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(nosaukums, adrese, Reģ.Nr.)</w:t>
            </w:r>
          </w:p>
        </w:tc>
        <w:tc>
          <w:tcPr>
            <w:tcW w:w="328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7F4F" w:rsidRPr="00645804" w:rsidP="001E1D9D" w14:paraId="7D79C0AB" w14:textId="7777777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14:paraId="0BE73896" w14:textId="77777777" w:rsidTr="001E1D9D">
        <w:tblPrEx>
          <w:tblW w:w="4961" w:type="pct"/>
          <w:tblInd w:w="108" w:type="dxa"/>
          <w:tblLook w:val="04A0"/>
        </w:tblPrEx>
        <w:tc>
          <w:tcPr>
            <w:tcW w:w="1718" w:type="pct"/>
            <w:hideMark/>
          </w:tcPr>
          <w:p w:rsidR="00807F4F" w:rsidRPr="00D223F2" w:rsidP="001E1D9D" w14:paraId="5CFF4D77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3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Paraksttiesīgā persona</w:t>
            </w:r>
          </w:p>
          <w:p w:rsidR="00807F4F" w:rsidRPr="009C003A" w:rsidP="001E1D9D" w14:paraId="494BAFA3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C00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(personas, kura slēgs līgumu, vārds, uzvārds, amats;</w:t>
            </w:r>
          </w:p>
          <w:p w:rsidR="00807F4F" w:rsidRPr="00D223F2" w:rsidP="001E1D9D" w14:paraId="779DDF25" w14:textId="7777777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C00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ja līgumu slēgs pilnvarota persona, tad papildus norāda pilnvaras izošanas laiku un numuru)</w:t>
            </w:r>
          </w:p>
        </w:tc>
        <w:tc>
          <w:tcPr>
            <w:tcW w:w="32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7F4F" w:rsidRPr="00645804" w:rsidP="001E1D9D" w14:paraId="7E8693F6" w14:textId="7777777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14:paraId="4EBFBD0F" w14:textId="77777777" w:rsidTr="001E1D9D">
        <w:tblPrEx>
          <w:tblW w:w="4961" w:type="pct"/>
          <w:tblInd w:w="108" w:type="dxa"/>
          <w:tblLook w:val="04A0"/>
        </w:tblPrEx>
        <w:tc>
          <w:tcPr>
            <w:tcW w:w="1718" w:type="pct"/>
            <w:hideMark/>
          </w:tcPr>
          <w:p w:rsidR="00807F4F" w:rsidRPr="00D223F2" w:rsidP="001E1D9D" w14:paraId="40727B7A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3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Informācija par norēķina kontu</w:t>
            </w:r>
          </w:p>
          <w:p w:rsidR="00807F4F" w:rsidRPr="00D223F2" w:rsidP="001E1D9D" w14:paraId="02F7DEE0" w14:textId="7777777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22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(banka, kods, konta Nr.)</w:t>
            </w:r>
          </w:p>
        </w:tc>
        <w:tc>
          <w:tcPr>
            <w:tcW w:w="328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7F4F" w:rsidRPr="00645804" w:rsidP="001E1D9D" w14:paraId="7A2DEBE6" w14:textId="7777777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19EA9FF8" w14:textId="77777777" w:rsidTr="001E1D9D">
        <w:tblPrEx>
          <w:tblW w:w="4961" w:type="pct"/>
          <w:tblInd w:w="108" w:type="dxa"/>
          <w:tblLook w:val="04A0"/>
        </w:tblPrEx>
        <w:tc>
          <w:tcPr>
            <w:tcW w:w="1718" w:type="pct"/>
            <w:hideMark/>
          </w:tcPr>
          <w:p w:rsidR="00807F4F" w:rsidRPr="00D223F2" w:rsidP="001E1D9D" w14:paraId="2CC4C596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3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Pretendenta kontaktpersona</w:t>
            </w:r>
          </w:p>
          <w:p w:rsidR="00807F4F" w:rsidRPr="00D223F2" w:rsidP="001E1D9D" w14:paraId="13DCDCDE" w14:textId="7777777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22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(amats, vārds, uzvārds, tālr./ mob., e-pasta adrese)</w:t>
            </w:r>
          </w:p>
        </w:tc>
        <w:tc>
          <w:tcPr>
            <w:tcW w:w="32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7F4F" w:rsidRPr="00645804" w:rsidP="001E1D9D" w14:paraId="1B11EE2B" w14:textId="7777777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23BAAC18" w14:textId="77777777" w:rsidTr="001E1D9D">
        <w:tblPrEx>
          <w:tblW w:w="4961" w:type="pct"/>
          <w:tblInd w:w="108" w:type="dxa"/>
          <w:tblLook w:val="04A0"/>
        </w:tblPrEx>
        <w:tc>
          <w:tcPr>
            <w:tcW w:w="1718" w:type="pct"/>
            <w:hideMark/>
          </w:tcPr>
          <w:p w:rsidR="00807F4F" w:rsidRPr="00D223F2" w:rsidP="001E1D9D" w14:paraId="5907B759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3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Pretendenta par līguma izpildi atbildīgā persona</w:t>
            </w:r>
          </w:p>
          <w:p w:rsidR="00807F4F" w:rsidRPr="00D223F2" w:rsidP="001E1D9D" w14:paraId="1811AB66" w14:textId="7777777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(amats, vārds, uzvārds, tālr./ mob., e-pasta adrese)</w:t>
            </w:r>
          </w:p>
        </w:tc>
        <w:tc>
          <w:tcPr>
            <w:tcW w:w="32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7F4F" w:rsidRPr="00D223F2" w:rsidP="001E1D9D" w14:paraId="78E92844" w14:textId="7777777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807F4F" w:rsidRPr="00D223F2" w:rsidP="00807F4F" w14:paraId="4B68E411" w14:textId="7777777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807F4F" w:rsidRPr="00D223F2" w:rsidP="00807F4F" w14:paraId="120247BB" w14:textId="7777777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223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1. Finanšu piedāvājums:</w:t>
      </w:r>
    </w:p>
    <w:p w:rsidR="00807F4F" w:rsidRPr="00D223F2" w:rsidP="00807F4F" w14:paraId="7C868574" w14:textId="7777777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kern w:val="0"/>
          <w:sz w:val="24"/>
          <w:szCs w:val="24"/>
          <w14:ligatures w14:val="none"/>
        </w:rPr>
      </w:pPr>
      <w:r w:rsidRPr="00D223F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1.1. Finanšu piedāvājuma kopsavilkums:</w:t>
      </w:r>
    </w:p>
    <w:tbl>
      <w:tblPr>
        <w:tblStyle w:val="TableGrid"/>
        <w:tblW w:w="8924" w:type="dxa"/>
        <w:tblInd w:w="137" w:type="dxa"/>
        <w:tblLook w:val="04A0"/>
      </w:tblPr>
      <w:tblGrid>
        <w:gridCol w:w="603"/>
        <w:gridCol w:w="3204"/>
        <w:gridCol w:w="1799"/>
        <w:gridCol w:w="1659"/>
        <w:gridCol w:w="1659"/>
      </w:tblGrid>
      <w:tr w14:paraId="0D174EE8" w14:textId="0B2FB688" w:rsidTr="005F7D3E">
        <w:tblPrEx>
          <w:tblW w:w="8924" w:type="dxa"/>
          <w:tblInd w:w="137" w:type="dxa"/>
          <w:tblLook w:val="04A0"/>
        </w:tblPrEx>
        <w:trPr>
          <w:trHeight w:val="283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6C6"/>
            <w:hideMark/>
          </w:tcPr>
          <w:p w:rsidR="005F7D3E" w:rsidRPr="00D223F2" w:rsidP="001E1D9D" w14:paraId="4FBAC001" w14:textId="77777777">
            <w:pPr>
              <w:spacing w:after="255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223F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Nr. p.k.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6C6"/>
            <w:hideMark/>
          </w:tcPr>
          <w:p w:rsidR="005F7D3E" w:rsidRPr="00D223F2" w:rsidP="001E1D9D" w14:paraId="4A64D2C9" w14:textId="77777777">
            <w:pPr>
              <w:spacing w:after="255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223F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Izmaksu veids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6C6"/>
            <w:hideMark/>
          </w:tcPr>
          <w:p w:rsidR="005F7D3E" w:rsidRPr="00D223F2" w:rsidP="001E1D9D" w14:paraId="18F73C7E" w14:textId="558FADA1">
            <w:pPr>
              <w:tabs>
                <w:tab w:val="center" w:pos="567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Izmaksas</w:t>
            </w:r>
          </w:p>
          <w:p w:rsidR="005F7D3E" w:rsidRPr="00D223F2" w:rsidP="001E1D9D" w14:paraId="5FD86E96" w14:textId="77777777">
            <w:pPr>
              <w:tabs>
                <w:tab w:val="center" w:pos="567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223F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(EUR bez PVN)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6C6"/>
          </w:tcPr>
          <w:p w:rsidR="005F7D3E" w:rsidRPr="00D223F2" w:rsidP="001E1D9D" w14:paraId="34372172" w14:textId="03FA4483">
            <w:pPr>
              <w:tabs>
                <w:tab w:val="center" w:pos="567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PVN 21%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6C6"/>
          </w:tcPr>
          <w:p w:rsidR="005F7D3E" w:rsidP="001E1D9D" w14:paraId="4E070E54" w14:textId="77777777">
            <w:pPr>
              <w:tabs>
                <w:tab w:val="center" w:pos="567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Izmaksas kopā</w:t>
            </w:r>
          </w:p>
          <w:p w:rsidR="005F7D3E" w:rsidRPr="005F7D3E" w:rsidP="001E1D9D" w14:paraId="407A4517" w14:textId="41DD9D7C">
            <w:pPr>
              <w:tabs>
                <w:tab w:val="center" w:pos="567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7D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(EUR ar PVN)</w:t>
            </w:r>
          </w:p>
        </w:tc>
      </w:tr>
      <w:tr w14:paraId="30B3829A" w14:textId="2DB95A59" w:rsidTr="005F7D3E">
        <w:tblPrEx>
          <w:tblW w:w="8924" w:type="dxa"/>
          <w:tblInd w:w="137" w:type="dxa"/>
          <w:tblLook w:val="04A0"/>
        </w:tblPrEx>
        <w:trPr>
          <w:trHeight w:val="283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3E" w:rsidRPr="00D223F2" w:rsidP="001E1D9D" w14:paraId="523AC8A9" w14:textId="7777777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223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04" w:type="dxa"/>
          </w:tcPr>
          <w:p w:rsidR="005F7D3E" w:rsidRPr="00D223F2" w:rsidP="001E1D9D" w14:paraId="3430E5F2" w14:textId="48A6EE96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Loginu senkapu arheoloģisk</w:t>
            </w:r>
            <w:r w:rsidR="006D63DF">
              <w:rPr>
                <w:rFonts w:ascii="Times New Roman" w:eastAsia="Calibri" w:hAnsi="Times New Roman"/>
                <w:sz w:val="24"/>
                <w:szCs w:val="24"/>
              </w:rPr>
              <w:t xml:space="preserve">ā materiālas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konservācija un restaurācija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3E" w:rsidRPr="00D223F2" w:rsidP="001E1D9D" w14:paraId="52F233A1" w14:textId="77777777">
            <w:pPr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3E" w:rsidRPr="00D223F2" w:rsidP="001E1D9D" w14:paraId="345921DA" w14:textId="77777777">
            <w:pPr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3E" w:rsidRPr="00D223F2" w:rsidP="001E1D9D" w14:paraId="3ACBDDC0" w14:textId="77777777">
            <w:pPr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807F4F" w:rsidRPr="00232E42" w:rsidP="00807F4F" w14:paraId="64DEDFB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" w:name="_Hlk511379243"/>
    </w:p>
    <w:p w:rsidR="00807F4F" w:rsidRPr="00645804" w:rsidP="00807F4F" w14:paraId="5539C2A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2E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Pr="00232E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9C003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□</w:t>
      </w:r>
      <w:r w:rsidRPr="00232E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32E4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(atzīmē, ja piekrīt)</w:t>
      </w:r>
      <w:r w:rsidRPr="00232E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Pretendents apliecina, ka </w:t>
      </w:r>
      <w:r w:rsidRPr="00232E4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c</w:t>
      </w:r>
      <w:r w:rsidRPr="00232E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enā ir iekļauti visi ar iepirkuma līguma izpildi saistītie izdevu</w:t>
      </w:r>
      <w:r w:rsidRPr="006458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mi, t.sk., nodokļi, nodevas, administratīvās izmaksas, transporta izdevumi, iespējamie sadārdzinājumi</w:t>
      </w:r>
      <w:r w:rsidRPr="006458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u.c. cenu izmaiņas</w:t>
      </w:r>
      <w:r w:rsidRPr="006458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kā arī tādas izmaksas, kas nav minētas, bet bez kurām nebūtu iespējama kvalitatīva un normatīvajiem aktiem atbilstoša līguma izpilde. Piedāvātā cena ir nemainīga visu līguma darbības laiku.</w:t>
      </w:r>
    </w:p>
    <w:p w:rsidR="00807F4F" w:rsidRPr="00645804" w:rsidP="00807F4F" w14:paraId="23EC6F1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58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 w:rsidRPr="006458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645804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□</w:t>
      </w:r>
      <w:r w:rsidRPr="006458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4580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(atzīmē, ja piekrīt) </w:t>
      </w:r>
      <w:r w:rsidRPr="006458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Pretendents piekrīt pasūtītāja noteiktajiem apmaksas nosacījumiem.</w:t>
      </w:r>
    </w:p>
    <w:p w:rsidR="00807F4F" w:rsidRPr="00645804" w:rsidP="00807F4F" w14:paraId="406E553E" w14:textId="77777777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64580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1.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4</w:t>
      </w:r>
      <w:r w:rsidRPr="0064580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. </w:t>
      </w:r>
      <w:r w:rsidRPr="00645804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□</w:t>
      </w:r>
      <w:r w:rsidRPr="006458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4580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(atzīmē, ja piekrīt) </w:t>
      </w:r>
      <w:r w:rsidRPr="0064580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Pretendents apliecina, ka nav tādu apstākļu, kas liegtu piedalīties tirgus izpētē un izpildīt norādītās prasības.</w:t>
      </w:r>
    </w:p>
    <w:bookmarkEnd w:id="1"/>
    <w:p w:rsidR="00807F4F" w:rsidRPr="00645804" w:rsidP="00807F4F" w14:paraId="63C8F27B" w14:textId="7777777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:rsidR="005F7D3E" w:rsidRPr="00645804" w:rsidP="00807F4F" w14:paraId="15C37169" w14:textId="7777777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5F7D3E" w:rsidRPr="005F7D3E" w:rsidP="005F7D3E" w14:paraId="7BA3542A" w14:textId="4C84C896">
      <w:pPr>
        <w:spacing w:after="0" w:line="240" w:lineRule="auto"/>
        <w:jc w:val="both"/>
        <w:rPr>
          <w:rFonts w:eastAsia="Times New Roman" w:asciiTheme="majorBidi" w:hAnsiTheme="majorBidi" w:cstheme="majorBidi"/>
          <w:bCs/>
          <w:color w:val="000000"/>
          <w:kern w:val="0"/>
          <w:lang w:eastAsia="ar-SA"/>
          <w14:ligatures w14:val="none"/>
        </w:rPr>
      </w:pPr>
      <w:r>
        <w:rPr>
          <w:rFonts w:eastAsia="Times New Roman" w:asciiTheme="majorBidi" w:hAnsiTheme="majorBidi" w:cstheme="majorBidi"/>
          <w:b/>
          <w:color w:val="000000"/>
          <w:kern w:val="0"/>
          <w:lang w:eastAsia="ar-SA"/>
          <w14:ligatures w14:val="none"/>
        </w:rPr>
        <w:t xml:space="preserve">2. </w:t>
      </w:r>
      <w:r w:rsidRPr="005F7D3E">
        <w:rPr>
          <w:rFonts w:eastAsia="Times New Roman" w:asciiTheme="majorBidi" w:hAnsiTheme="majorBidi" w:cstheme="majorBidi"/>
          <w:b/>
          <w:color w:val="000000"/>
          <w:kern w:val="0"/>
          <w:lang w:eastAsia="ar-SA"/>
          <w14:ligatures w14:val="none"/>
        </w:rPr>
        <w:t>Tehniskais piedāvājums:</w:t>
      </w:r>
    </w:p>
    <w:p w:rsidR="005F7D3E" w:rsidRPr="005F7D3E" w:rsidP="005F7D3E" w14:paraId="43E0C725" w14:textId="11F39CA0">
      <w:pPr>
        <w:spacing w:after="0" w:line="240" w:lineRule="auto"/>
        <w:ind w:left="360"/>
        <w:jc w:val="both"/>
        <w:rPr>
          <w:rFonts w:eastAsia="Times New Roman" w:asciiTheme="majorBidi" w:hAnsiTheme="majorBidi" w:cstheme="majorBidi"/>
          <w:bCs/>
          <w:color w:val="000000"/>
          <w:kern w:val="0"/>
          <w:lang w:eastAsia="ar-SA"/>
          <w14:ligatures w14:val="none"/>
        </w:rPr>
      </w:pPr>
      <w:r w:rsidRPr="005F7D3E">
        <w:rPr>
          <w:rFonts w:ascii="Times New Roman" w:eastAsia="MS Gothic" w:hAnsi="Times New Roman" w:cs="Times New Roman"/>
          <w:sz w:val="24"/>
          <w:szCs w:val="24"/>
          <w:lang w:eastAsia="ar-SA"/>
        </w:rPr>
        <w:t>2.1</w:t>
      </w:r>
      <w:sdt>
        <w:sdtPr>
          <w:rPr>
            <w:rFonts w:ascii="MS Gothic" w:eastAsia="MS Gothic" w:hAnsi="MS Gothic" w:cstheme="majorBidi"/>
            <w:sz w:val="28"/>
            <w:szCs w:val="28"/>
            <w:lang w:eastAsia="ar-SA"/>
          </w:rPr>
          <w:id w:val="-2043742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F7D3E">
            <w:rPr>
              <w:rFonts w:ascii="MS Gothic" w:eastAsia="MS Gothic" w:hAnsi="MS Gothic" w:cstheme="majorBidi" w:hint="eastAsia"/>
              <w:sz w:val="28"/>
              <w:szCs w:val="28"/>
              <w:lang w:eastAsia="ar-SA"/>
            </w:rPr>
            <w:t>☐</w:t>
          </w:r>
        </w:sdtContent>
      </w:sdt>
      <w:r w:rsidRPr="005F7D3E">
        <w:rPr>
          <w:rFonts w:asciiTheme="majorBidi" w:hAnsiTheme="majorBidi" w:cstheme="majorBidi"/>
        </w:rPr>
        <w:t xml:space="preserve"> </w:t>
      </w:r>
      <w:r w:rsidRPr="005F7D3E">
        <w:rPr>
          <w:rFonts w:asciiTheme="majorBidi" w:hAnsiTheme="majorBidi" w:cstheme="majorBidi"/>
          <w:i/>
          <w:iCs/>
          <w:sz w:val="20"/>
          <w:szCs w:val="20"/>
        </w:rPr>
        <w:t>(atzīmē, ja piekrīt)</w:t>
      </w:r>
      <w:r w:rsidRPr="005F7D3E">
        <w:rPr>
          <w:rFonts w:asciiTheme="majorBidi" w:hAnsiTheme="majorBidi" w:cstheme="majorBidi"/>
          <w:sz w:val="20"/>
          <w:szCs w:val="20"/>
        </w:rPr>
        <w:t xml:space="preserve"> </w:t>
      </w:r>
      <w:r w:rsidRPr="005F7D3E">
        <w:rPr>
          <w:rFonts w:eastAsia="Times New Roman" w:asciiTheme="majorBidi" w:hAnsiTheme="majorBidi" w:cstheme="majorBidi"/>
          <w:b/>
          <w:kern w:val="0"/>
          <w:lang w:eastAsia="lv-LV"/>
          <w14:ligatures w14:val="none"/>
        </w:rPr>
        <w:t>Līguma izpildes termiņš:</w:t>
      </w:r>
      <w:r w:rsidRPr="005F7D3E">
        <w:rPr>
          <w:rFonts w:eastAsia="Times New Roman" w:asciiTheme="majorBidi" w:hAnsiTheme="majorBidi" w:cstheme="majorBidi"/>
          <w:color w:val="000000"/>
          <w:kern w:val="0"/>
          <w:lang w:eastAsia="lv-LV"/>
          <w14:ligatures w14:val="none"/>
        </w:rPr>
        <w:t xml:space="preserve"> līdz 2026.gada 30.novembrim.</w:t>
      </w:r>
    </w:p>
    <w:p w:rsidR="005F7D3E" w:rsidRPr="005F7D3E" w:rsidP="005F7D3E" w14:paraId="2144A1E5" w14:textId="77777777">
      <w:pPr>
        <w:pStyle w:val="ListParagraph"/>
        <w:spacing w:after="0" w:line="240" w:lineRule="auto"/>
        <w:ind w:left="426"/>
        <w:jc w:val="both"/>
        <w:rPr>
          <w:rFonts w:eastAsia="Times New Roman" w:asciiTheme="majorBidi" w:hAnsiTheme="majorBidi" w:cstheme="majorBidi"/>
          <w:bCs/>
          <w:color w:val="000000"/>
          <w:kern w:val="0"/>
          <w:lang w:val="lv-LV" w:eastAsia="ar-SA"/>
          <w14:ligatures w14:val="none"/>
        </w:rPr>
      </w:pPr>
    </w:p>
    <w:p w:rsidR="005F7D3E" w:rsidRPr="005F7D3E" w:rsidP="005F7D3E" w14:paraId="6103A4A8" w14:textId="49A1ED47">
      <w:pPr>
        <w:spacing w:after="0" w:line="240" w:lineRule="auto"/>
        <w:ind w:left="360"/>
        <w:jc w:val="both"/>
        <w:rPr>
          <w:rFonts w:eastAsia="Times New Roman" w:asciiTheme="majorBidi" w:hAnsiTheme="majorBidi" w:cstheme="majorBidi"/>
          <w:bCs/>
          <w:color w:val="000000"/>
          <w:kern w:val="0"/>
          <w:lang w:eastAsia="ar-SA"/>
          <w14:ligatures w14:val="none"/>
        </w:rPr>
      </w:pPr>
      <w:r w:rsidRPr="005F7D3E">
        <w:rPr>
          <w:rFonts w:eastAsia="Times New Roman" w:asciiTheme="majorBidi" w:hAnsiTheme="majorBidi" w:cstheme="majorBidi"/>
          <w:kern w:val="0"/>
          <w14:ligatures w14:val="none"/>
        </w:rPr>
        <w:t>2.2</w:t>
      </w:r>
      <w:r>
        <w:rPr>
          <w:rFonts w:eastAsia="Times New Roman" w:asciiTheme="majorBidi" w:hAnsiTheme="majorBidi" w:cstheme="majorBidi"/>
          <w:b/>
          <w:bCs/>
          <w:kern w:val="0"/>
          <w14:ligatures w14:val="none"/>
        </w:rPr>
        <w:t>.</w:t>
      </w:r>
      <w:r w:rsidRPr="005F7D3E">
        <w:rPr>
          <w:rFonts w:eastAsia="Times New Roman" w:asciiTheme="majorBidi" w:hAnsiTheme="majorBidi" w:cstheme="majorBidi"/>
          <w:b/>
          <w:bCs/>
          <w:kern w:val="0"/>
          <w14:ligatures w14:val="none"/>
        </w:rPr>
        <w:t>Pretendenta piedāvājuma derīguma termiņš:</w:t>
      </w:r>
      <w:r w:rsidRPr="005F7D3E">
        <w:rPr>
          <w:rFonts w:eastAsia="Times New Roman" w:asciiTheme="majorBidi" w:hAnsiTheme="majorBidi" w:cstheme="majorBidi"/>
          <w:kern w:val="0"/>
          <w14:ligatures w14:val="none"/>
        </w:rPr>
        <w:t xml:space="preserve"> ______ pēc piedāvājumu iesniegšanas beigu termiņa.</w:t>
      </w:r>
    </w:p>
    <w:p w:rsidR="005F7D3E" w:rsidP="005F7D3E" w14:paraId="63D0B265" w14:textId="77777777">
      <w:pPr>
        <w:spacing w:after="0"/>
        <w:rPr>
          <w:rFonts w:eastAsia="Times New Roman" w:asciiTheme="majorBidi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:rsidR="005F7D3E" w:rsidRPr="005F7D3E" w:rsidP="005F7D3E" w14:paraId="5858C613" w14:textId="1B47BF39">
      <w:pPr>
        <w:spacing w:after="0" w:line="240" w:lineRule="auto"/>
        <w:ind w:left="360"/>
        <w:jc w:val="both"/>
        <w:rPr>
          <w:rFonts w:eastAsia="Times New Roman" w:asciiTheme="majorBidi" w:hAnsiTheme="majorBidi" w:cstheme="majorBidi"/>
          <w:bCs/>
          <w:color w:val="000000"/>
          <w:kern w:val="0"/>
          <w:lang w:eastAsia="ar-SA"/>
          <w14:ligatures w14:val="none"/>
        </w:rPr>
      </w:pPr>
      <w:r w:rsidRPr="005F7D3E">
        <w:rPr>
          <w:rFonts w:ascii="Times New Roman" w:eastAsia="MS Gothic" w:hAnsi="Times New Roman" w:cs="Times New Roman"/>
          <w:kern w:val="0"/>
          <w:sz w:val="24"/>
          <w:szCs w:val="24"/>
          <w:lang w:eastAsia="ar-SA"/>
          <w14:ligatures w14:val="none"/>
        </w:rPr>
        <w:t>2.3</w:t>
      </w:r>
      <w:sdt>
        <w:sdtPr>
          <w:rPr>
            <w:rFonts w:eastAsia="MS Gothic"/>
            <w:kern w:val="0"/>
            <w:sz w:val="28"/>
            <w:szCs w:val="28"/>
            <w:lang w:eastAsia="ar-SA"/>
            <w14:ligatures w14:val="none"/>
          </w:rPr>
          <w:id w:val="351072535"/>
          <w:richText/>
        </w:sdtPr>
        <w:sdtContent>
          <w:sdt>
            <w:sdtPr>
              <w:rPr>
                <w:rFonts w:ascii="Segoe UI Symbol" w:eastAsia="MS Gothic" w:hAnsi="Segoe UI Symbol" w:cs="Segoe UI Symbol"/>
                <w:kern w:val="0"/>
                <w:sz w:val="28"/>
                <w:szCs w:val="28"/>
                <w:lang w:eastAsia="ar-SA"/>
                <w14:ligatures w14:val="none"/>
              </w:rPr>
              <w:id w:val="17758918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5F7D3E">
                <w:rPr>
                  <w:rFonts w:ascii="Segoe UI Symbol" w:eastAsia="MS Gothic" w:hAnsi="Segoe UI Symbol" w:cs="Segoe UI Symbol"/>
                  <w:kern w:val="0"/>
                  <w:sz w:val="28"/>
                  <w:szCs w:val="28"/>
                  <w:lang w:eastAsia="ar-SA"/>
                  <w14:ligatures w14:val="none"/>
                </w:rPr>
                <w:t>☐</w:t>
              </w:r>
            </w:sdtContent>
          </w:sdt>
        </w:sdtContent>
      </w:sdt>
      <w:r w:rsidRPr="005F7D3E">
        <w:rPr>
          <w:rFonts w:eastAsia="Times New Roman" w:asciiTheme="majorBidi" w:hAnsiTheme="majorBidi" w:cstheme="majorBidi"/>
          <w:kern w:val="0"/>
          <w:lang w:eastAsia="ar-SA"/>
          <w14:ligatures w14:val="none"/>
        </w:rPr>
        <w:t xml:space="preserve"> </w:t>
      </w:r>
      <w:r w:rsidRPr="005F7D3E">
        <w:rPr>
          <w:rFonts w:eastAsia="Times New Roman" w:asciiTheme="majorBidi" w:hAnsiTheme="majorBidi" w:cstheme="majorBidi"/>
          <w:i/>
          <w:iCs/>
          <w:kern w:val="0"/>
          <w:sz w:val="20"/>
          <w:szCs w:val="20"/>
          <w:lang w:eastAsia="ar-SA"/>
          <w14:ligatures w14:val="none"/>
        </w:rPr>
        <w:t xml:space="preserve">(atzīmē, ja piekrīt) </w:t>
      </w:r>
      <w:r w:rsidRPr="005F7D3E">
        <w:rPr>
          <w:rFonts w:asciiTheme="majorBidi" w:hAnsiTheme="majorBidi" w:cstheme="majorBidi"/>
          <w:b/>
          <w:bCs/>
        </w:rPr>
        <w:t>Pretendents apliecina, ka apņemas izpildīt pasūtītāja Tehniskajā specifikācijā noteiktās prasības.</w:t>
      </w:r>
    </w:p>
    <w:p w:rsidR="005F7D3E" w:rsidP="005F7D3E" w14:paraId="60B3AAA1" w14:textId="77777777">
      <w:pPr>
        <w:spacing w:after="0" w:line="240" w:lineRule="auto"/>
        <w:jc w:val="both"/>
        <w:rPr>
          <w:rFonts w:eastAsia="Times New Roman" w:asciiTheme="majorBidi" w:hAnsiTheme="majorBidi" w:cstheme="majorBidi"/>
          <w:kern w:val="0"/>
          <w:sz w:val="24"/>
          <w:szCs w:val="24"/>
          <w:lang w:eastAsia="ar-SA"/>
          <w14:ligatures w14:val="none"/>
        </w:rPr>
      </w:pPr>
    </w:p>
    <w:p w:rsidR="005F7D3E" w:rsidRPr="005F7D3E" w:rsidP="005F7D3E" w14:paraId="67A5D99F" w14:textId="0B428E77">
      <w:pPr>
        <w:spacing w:after="0" w:line="240" w:lineRule="auto"/>
        <w:ind w:left="360"/>
        <w:jc w:val="both"/>
        <w:rPr>
          <w:rFonts w:eastAsia="Times New Roman" w:asciiTheme="majorBidi" w:hAnsiTheme="majorBidi" w:cstheme="majorBidi"/>
          <w:bCs/>
          <w:color w:val="000000"/>
          <w:kern w:val="0"/>
          <w:lang w:eastAsia="ar-SA"/>
          <w14:ligatures w14:val="none"/>
        </w:rPr>
      </w:pPr>
      <w:r w:rsidRPr="005F7D3E">
        <w:rPr>
          <w:rFonts w:ascii="Times New Roman" w:eastAsia="MS Gothic" w:hAnsi="Times New Roman" w:cs="Times New Roman"/>
          <w:kern w:val="0"/>
          <w:sz w:val="24"/>
          <w:szCs w:val="24"/>
          <w:lang w:eastAsia="ar-SA"/>
          <w14:ligatures w14:val="none"/>
        </w:rPr>
        <w:t>2.4</w:t>
      </w:r>
      <w:r>
        <w:rPr>
          <w:rFonts w:ascii="Segoe UI Symbol" w:eastAsia="MS Gothic" w:hAnsi="Segoe UI Symbol" w:cs="Segoe UI Symbol"/>
          <w:kern w:val="0"/>
          <w:sz w:val="28"/>
          <w:szCs w:val="28"/>
          <w:lang w:eastAsia="ar-SA"/>
          <w14:ligatures w14:val="none"/>
        </w:rPr>
        <w:t>.</w:t>
      </w:r>
      <w:sdt>
        <w:sdtPr>
          <w:rPr>
            <w:rFonts w:ascii="Segoe UI Symbol" w:eastAsia="MS Gothic" w:hAnsi="Segoe UI Symbol" w:cs="Segoe UI Symbol"/>
            <w:kern w:val="0"/>
            <w:sz w:val="28"/>
            <w:szCs w:val="28"/>
            <w:lang w:eastAsia="ar-SA"/>
            <w14:ligatures w14:val="none"/>
          </w:rPr>
          <w:id w:val="315076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F7D3E">
            <w:rPr>
              <w:rFonts w:ascii="Segoe UI Symbol" w:eastAsia="MS Gothic" w:hAnsi="Segoe UI Symbol" w:cs="Segoe UI Symbol"/>
              <w:kern w:val="0"/>
              <w:sz w:val="28"/>
              <w:szCs w:val="28"/>
              <w:lang w:eastAsia="ar-SA"/>
              <w14:ligatures w14:val="none"/>
            </w:rPr>
            <w:t>☐</w:t>
          </w:r>
        </w:sdtContent>
      </w:sdt>
      <w:r w:rsidRPr="005F7D3E">
        <w:rPr>
          <w:rFonts w:eastAsia="Times New Roman" w:asciiTheme="majorBidi" w:hAnsiTheme="majorBidi" w:cstheme="majorBidi"/>
          <w:kern w:val="0"/>
          <w:lang w:eastAsia="ar-SA"/>
          <w14:ligatures w14:val="none"/>
        </w:rPr>
        <w:t xml:space="preserve"> </w:t>
      </w:r>
      <w:r w:rsidRPr="005F7D3E">
        <w:rPr>
          <w:rFonts w:eastAsia="Times New Roman" w:asciiTheme="majorBidi" w:hAnsiTheme="majorBidi" w:cstheme="majorBidi"/>
          <w:i/>
          <w:iCs/>
          <w:kern w:val="0"/>
          <w:sz w:val="20"/>
          <w:szCs w:val="20"/>
          <w:lang w:eastAsia="ar-SA"/>
          <w14:ligatures w14:val="none"/>
        </w:rPr>
        <w:t xml:space="preserve">(atzīmē, ja piekrīt) </w:t>
      </w:r>
      <w:r w:rsidRPr="005F7D3E">
        <w:rPr>
          <w:rFonts w:eastAsia="Times New Roman" w:asciiTheme="majorBidi" w:hAnsiTheme="majorBidi" w:cstheme="majorBidi"/>
          <w:bCs/>
          <w:kern w:val="0"/>
          <w14:ligatures w14:val="none"/>
        </w:rPr>
        <w:t xml:space="preserve">Pretendents apliecina, ka </w:t>
      </w:r>
      <w:r w:rsidRPr="005F7D3E">
        <w:rPr>
          <w:rFonts w:eastAsia="Times New Roman" w:asciiTheme="majorBidi" w:hAnsiTheme="majorBidi" w:cstheme="majorBidi"/>
          <w:kern w:val="0"/>
          <w14:ligatures w14:val="none"/>
        </w:rPr>
        <w:t>ir informēts par būtiskākajiem līguma izpildei izvirzītajiem nosacījumiem.</w:t>
      </w:r>
    </w:p>
    <w:p w:rsidR="005F7D3E" w:rsidP="005F7D3E" w14:paraId="609AA19F" w14:textId="7777777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F7D3E" w:rsidP="005F7D3E" w14:paraId="27372A14" w14:textId="77777777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Cita </w:t>
      </w:r>
      <w:r>
        <w:rPr>
          <w:rFonts w:asciiTheme="majorBidi" w:hAnsiTheme="majorBidi" w:cstheme="majorBidi"/>
          <w:b/>
          <w:bCs/>
        </w:rPr>
        <w:t>papildu</w:t>
      </w:r>
      <w:r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>informācija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i/>
          <w:iCs/>
          <w:sz w:val="20"/>
          <w:szCs w:val="20"/>
        </w:rPr>
        <w:t xml:space="preserve">(ja </w:t>
      </w:r>
      <w:r>
        <w:rPr>
          <w:rFonts w:asciiTheme="majorBidi" w:hAnsiTheme="majorBidi" w:cstheme="majorBidi"/>
          <w:i/>
          <w:iCs/>
          <w:sz w:val="20"/>
          <w:szCs w:val="20"/>
        </w:rPr>
        <w:t>attiecināms</w:t>
      </w:r>
      <w:r>
        <w:rPr>
          <w:rFonts w:asciiTheme="majorBidi" w:hAnsiTheme="majorBidi" w:cstheme="majorBidi"/>
          <w:i/>
          <w:iCs/>
          <w:sz w:val="20"/>
          <w:szCs w:val="20"/>
        </w:rPr>
        <w:t>)</w:t>
      </w:r>
      <w:r>
        <w:rPr>
          <w:rFonts w:asciiTheme="majorBidi" w:hAnsiTheme="majorBidi" w:cstheme="majorBidi"/>
          <w:sz w:val="20"/>
          <w:szCs w:val="20"/>
        </w:rPr>
        <w:t>:</w:t>
      </w:r>
    </w:p>
    <w:p w:rsidR="005F7D3E" w:rsidP="005F7D3E" w14:paraId="0A560887" w14:textId="77777777">
      <w:pPr>
        <w:spacing w:after="0" w:line="240" w:lineRule="auto"/>
        <w:jc w:val="both"/>
        <w:rPr>
          <w:rFonts w:eastAsia="Times New Roman" w:asciiTheme="majorBidi" w:hAnsiTheme="majorBidi" w:cstheme="majorBidi"/>
          <w:kern w:val="0"/>
          <w:sz w:val="24"/>
          <w:szCs w:val="24"/>
          <w14:ligatures w14:val="none"/>
        </w:rPr>
      </w:pPr>
    </w:p>
    <w:p w:rsidR="005F7D3E" w:rsidP="005F7D3E" w14:paraId="2191CC8E" w14:textId="77777777">
      <w:pPr>
        <w:spacing w:after="0" w:line="240" w:lineRule="auto"/>
        <w:jc w:val="both"/>
        <w:rPr>
          <w:rFonts w:eastAsia="Times New Roman" w:asciiTheme="majorBidi" w:hAnsiTheme="majorBidi" w:cstheme="majorBidi"/>
          <w:kern w:val="0"/>
          <w:sz w:val="24"/>
          <w:szCs w:val="24"/>
          <w14:ligatures w14:val="none"/>
        </w:rPr>
      </w:pPr>
      <w:r>
        <w:rPr>
          <w:rFonts w:eastAsia="Times New Roman" w:asciiTheme="majorBidi" w:hAnsiTheme="majorBidi" w:cstheme="majorBidi"/>
          <w:kern w:val="0"/>
          <w:sz w:val="24"/>
          <w:szCs w:val="24"/>
          <w14:ligatures w14:val="none"/>
        </w:rPr>
        <w:t>Pielikumā: …</w:t>
      </w:r>
    </w:p>
    <w:p w:rsidR="005F7D3E" w:rsidP="005F7D3E" w14:paraId="71612F30" w14:textId="77777777">
      <w:pPr>
        <w:spacing w:after="0" w:line="240" w:lineRule="auto"/>
        <w:jc w:val="both"/>
        <w:rPr>
          <w:rFonts w:eastAsia="Times New Roman" w:asciiTheme="majorBidi" w:hAnsiTheme="majorBidi" w:cstheme="majorBidi"/>
          <w:kern w:val="0"/>
          <w:sz w:val="24"/>
          <w:szCs w:val="24"/>
          <w14:ligatures w14:val="none"/>
        </w:rPr>
      </w:pPr>
    </w:p>
    <w:p w:rsidR="005F7D3E" w:rsidP="005F7D3E" w14:paraId="385C28D8" w14:textId="77777777">
      <w:pPr>
        <w:spacing w:after="0" w:line="240" w:lineRule="auto"/>
        <w:jc w:val="both"/>
        <w:rPr>
          <w:rFonts w:eastAsia="Times New Roman" w:asciiTheme="majorBidi" w:hAnsiTheme="majorBidi" w:cstheme="majorBidi"/>
          <w:kern w:val="0"/>
          <w:sz w:val="24"/>
          <w:szCs w:val="24"/>
          <w14:ligatures w14:val="none"/>
        </w:rPr>
      </w:pPr>
      <w:r>
        <w:rPr>
          <w:rFonts w:eastAsia="Times New Roman" w:asciiTheme="majorBidi" w:hAnsiTheme="majorBidi" w:cstheme="majorBidi"/>
          <w:kern w:val="0"/>
          <w:sz w:val="24"/>
          <w:szCs w:val="24"/>
          <w14:ligatures w14:val="none"/>
        </w:rPr>
        <w:t>20__.gada __._________</w:t>
      </w:r>
      <w:r>
        <w:rPr>
          <w:rFonts w:asciiTheme="majorBidi" w:hAnsiTheme="majorBidi" w:cstheme="majorBidi"/>
          <w:vertAlign w:val="superscript"/>
        </w:rPr>
        <w:footnoteReference w:id="2"/>
      </w:r>
    </w:p>
    <w:p w:rsidR="00807F4F" w:rsidRPr="00645804" w:rsidP="00807F4F" w14:paraId="6BD6E348" w14:textId="7777777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807F4F" w:rsidRPr="00645804" w:rsidP="00807F4F" w14:paraId="2DDA2796" w14:textId="7777777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807F4F" w:rsidRPr="00645804" w:rsidP="00807F4F" w14:paraId="252D64A9" w14:textId="7777777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580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[Amats, vārds uzvārds, paraksts]</w:t>
      </w:r>
      <w:r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Pr="006458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</w:t>
      </w:r>
    </w:p>
    <w:p w:rsidR="00807F4F" w:rsidRPr="00645804" w:rsidP="00807F4F" w14:paraId="597B5F97" w14:textId="77777777">
      <w:pPr>
        <w:spacing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807F4F" w:rsidP="00807F4F" w14:paraId="6D0F0689" w14:textId="77777777"/>
    <w:p w:rsidR="00807F4F" w:rsidRPr="00807F4F" w14:paraId="47B1BE4D" w14:textId="77777777">
      <w:pPr>
        <w:rPr>
          <w:rFonts w:ascii="Times New Roman" w:hAnsi="Times New Roman" w:cs="Times New Roman"/>
        </w:rPr>
      </w:pPr>
    </w:p>
    <w:sectPr w:rsidSect="00807F4F">
      <w:footerReference w:type="default" r:id="rId5"/>
      <w:footerReference w:type="first" r:id="rId6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4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4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3449E8" w:rsidP="00807F4F" w14:paraId="1A685E7F" w14:textId="77777777">
      <w:pPr>
        <w:spacing w:after="0" w:line="240" w:lineRule="auto"/>
      </w:pPr>
      <w:r>
        <w:separator/>
      </w:r>
    </w:p>
  </w:footnote>
  <w:footnote w:type="continuationSeparator" w:id="1">
    <w:p w:rsidR="003449E8" w:rsidP="00807F4F" w14:paraId="17660E78" w14:textId="77777777">
      <w:pPr>
        <w:spacing w:after="0" w:line="240" w:lineRule="auto"/>
      </w:pPr>
      <w:r>
        <w:continuationSeparator/>
      </w:r>
    </w:p>
  </w:footnote>
  <w:footnote w:id="2">
    <w:p w:rsidR="005F7D3E" w:rsidP="005F7D3E" w14:paraId="4297A93B" w14:textId="777777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F891919"/>
    <w:multiLevelType w:val="multilevel"/>
    <w:tmpl w:val="271CD3B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94254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4F"/>
    <w:rsid w:val="001E1D9D"/>
    <w:rsid w:val="00232E42"/>
    <w:rsid w:val="00314543"/>
    <w:rsid w:val="003449E8"/>
    <w:rsid w:val="00387AC7"/>
    <w:rsid w:val="005A65F5"/>
    <w:rsid w:val="005F7D3E"/>
    <w:rsid w:val="00645804"/>
    <w:rsid w:val="006C13EB"/>
    <w:rsid w:val="006D63DF"/>
    <w:rsid w:val="00700A7D"/>
    <w:rsid w:val="00711A82"/>
    <w:rsid w:val="00807F4F"/>
    <w:rsid w:val="00885DF2"/>
    <w:rsid w:val="00957DAE"/>
    <w:rsid w:val="009B6BDE"/>
    <w:rsid w:val="009C003A"/>
    <w:rsid w:val="009E052A"/>
    <w:rsid w:val="00BF3E3F"/>
    <w:rsid w:val="00D223F2"/>
    <w:rsid w:val="00D3607E"/>
    <w:rsid w:val="00FF223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A0F6D6"/>
  <w15:chartTrackingRefBased/>
  <w15:docId w15:val="{0C4BD479-8F41-4F04-9A72-61FB0577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7F4F"/>
    <w:pPr>
      <w:spacing w:line="259" w:lineRule="auto"/>
    </w:pPr>
    <w:rPr>
      <w:sz w:val="22"/>
      <w:szCs w:val="22"/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7F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F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F4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F4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F4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F4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F4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F4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F4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F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F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F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F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F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F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F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F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F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07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F4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807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F4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807F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F4F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807F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F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F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F4F"/>
    <w:rPr>
      <w:b/>
      <w:bCs/>
      <w:smallCaps/>
      <w:color w:val="2F5496" w:themeColor="accent1" w:themeShade="BF"/>
      <w:spacing w:val="5"/>
    </w:rPr>
  </w:style>
  <w:style w:type="character" w:styleId="FootnoteReference">
    <w:name w:val="footnote reference"/>
    <w:aliases w:val="Footnote symbol"/>
    <w:basedOn w:val="DefaultParagraphFont"/>
    <w:uiPriority w:val="99"/>
    <w:semiHidden/>
    <w:unhideWhenUsed/>
    <w:qFormat/>
    <w:rsid w:val="00807F4F"/>
    <w:rPr>
      <w:rFonts w:ascii="Times New Roman" w:hAnsi="Times New Roman" w:cs="Times New Roman" w:hint="default"/>
      <w:vertAlign w:val="superscript"/>
    </w:rPr>
  </w:style>
  <w:style w:type="table" w:styleId="TableGrid">
    <w:name w:val="Table Grid"/>
    <w:basedOn w:val="TableNormal"/>
    <w:uiPriority w:val="39"/>
    <w:rsid w:val="00807F4F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2026-02-13T07:19:00Z</dcterms:created>
  <dcterms:modified xsi:type="dcterms:W3CDTF">2026-05-29T10:15:00Z</dcterms:modified>
</cp:coreProperties>
</file>