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202" w:rsidRPr="00D66202" w:rsidRDefault="00D66202" w:rsidP="00D662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lv-LV"/>
        </w:rPr>
      </w:pPr>
      <w:r>
        <w:rPr>
          <w:rFonts w:ascii="Times New Roman" w:eastAsia="Fira Sans" w:hAnsi="Times New Roman" w:cs="Times New Roman"/>
          <w:noProof/>
          <w:sz w:val="24"/>
          <w:szCs w:val="24"/>
          <w:lang w:val="lv-LV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3833495</wp:posOffset>
            </wp:positionH>
            <wp:positionV relativeFrom="margin">
              <wp:posOffset>8890</wp:posOffset>
            </wp:positionV>
            <wp:extent cx="628650" cy="723900"/>
            <wp:effectExtent l="19050" t="0" r="0" b="0"/>
            <wp:wrapTopAndBottom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66202">
        <w:rPr>
          <w:rFonts w:ascii="Times New Roman" w:hAnsi="Times New Roman"/>
          <w:b/>
          <w:sz w:val="28"/>
          <w:szCs w:val="28"/>
          <w:lang w:val="lv-LV"/>
        </w:rPr>
        <w:t>BALVU NOVADA PAŠVALDĪBA</w:t>
      </w:r>
    </w:p>
    <w:p w:rsidR="00D66202" w:rsidRPr="00D66202" w:rsidRDefault="00D66202" w:rsidP="00D66202">
      <w:pPr>
        <w:pBdr>
          <w:bottom w:val="none" w:sz="0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lang w:val="lv-LV"/>
        </w:rPr>
      </w:pPr>
      <w:r w:rsidRPr="00D66202">
        <w:rPr>
          <w:rFonts w:ascii="Times New Roman" w:hAnsi="Times New Roman"/>
          <w:b/>
          <w:sz w:val="28"/>
          <w:lang w:val="lv-LV"/>
        </w:rPr>
        <w:t>KUBULU PIRMSSKOLAS IZGLĪTĪBAS IESTĀDE „IEVIŅA”</w:t>
      </w:r>
    </w:p>
    <w:tbl>
      <w:tblPr>
        <w:tblW w:w="5000" w:type="pct"/>
        <w:tblLayout w:type="fixed"/>
        <w:tblLook w:val="04A0"/>
      </w:tblPr>
      <w:tblGrid>
        <w:gridCol w:w="13468"/>
      </w:tblGrid>
      <w:tr w:rsidR="00D66202" w:rsidRPr="00D66202" w:rsidTr="002A7432">
        <w:trPr>
          <w:trHeight w:hRule="exact" w:val="30"/>
        </w:trPr>
        <w:tc>
          <w:tcPr>
            <w:tcW w:w="1440" w:type="dxa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6202" w:rsidRPr="00D66202" w:rsidRDefault="00D66202" w:rsidP="002A7432">
            <w:pPr>
              <w:rPr>
                <w:lang w:val="lv-LV"/>
              </w:rPr>
            </w:pPr>
          </w:p>
        </w:tc>
      </w:tr>
    </w:tbl>
    <w:p w:rsidR="00D66202" w:rsidRDefault="00D66202" w:rsidP="00D66202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Reģ. Nr. 40900024538, Balvu iela 6, Kubuli, Kubulupagasts, Balvu novads, LV 4566,</w:t>
      </w:r>
    </w:p>
    <w:p w:rsidR="00D66202" w:rsidRDefault="00D66202" w:rsidP="00D66202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Tālrunis 64560069; e-pasts </w:t>
      </w:r>
      <w:hyperlink r:id="rId10" w:history="1">
        <w:r>
          <w:rPr>
            <w:rStyle w:val="Hipersaite"/>
            <w:rFonts w:ascii="Times New Roman" w:hAnsi="Times New Roman"/>
            <w:sz w:val="20"/>
          </w:rPr>
          <w:t>kubulipii@balvi.lv</w:t>
        </w:r>
      </w:hyperlink>
    </w:p>
    <w:p w:rsidR="00D66202" w:rsidRDefault="00D66202" w:rsidP="00D66202">
      <w:pPr>
        <w:spacing w:after="0"/>
        <w:jc w:val="center"/>
        <w:rPr>
          <w:rFonts w:ascii="Times New Roman" w:hAnsi="Times New Roman"/>
          <w:sz w:val="20"/>
        </w:rPr>
      </w:pPr>
    </w:p>
    <w:p w:rsidR="00D66202" w:rsidRDefault="00D66202" w:rsidP="00D66202"/>
    <w:p w:rsidR="00D949AE" w:rsidRPr="00D66202" w:rsidRDefault="00D949AE">
      <w:pPr>
        <w:spacing w:after="0" w:line="240" w:lineRule="auto"/>
        <w:rPr>
          <w:rFonts w:ascii="Times New Roman" w:eastAsia="Fira Sans" w:hAnsi="Times New Roman" w:cs="Times New Roman"/>
          <w:sz w:val="24"/>
          <w:szCs w:val="24"/>
        </w:rPr>
      </w:pPr>
    </w:p>
    <w:p w:rsidR="00D949AE" w:rsidRPr="009C1310" w:rsidRDefault="00D949AE">
      <w:pP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9C1310" w:rsidRDefault="00D949AE">
      <w:pP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9C1310" w:rsidRDefault="00D949AE">
      <w:pP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304F7D" w:rsidRDefault="00D66202">
      <w:pPr>
        <w:shd w:val="clear" w:color="auto" w:fill="FFFFFF"/>
        <w:spacing w:after="0" w:line="240" w:lineRule="auto"/>
        <w:jc w:val="center"/>
        <w:rPr>
          <w:rFonts w:ascii="Times New Roman" w:eastAsia="Fira Sans" w:hAnsi="Times New Roman" w:cs="Times New Roman"/>
          <w:sz w:val="32"/>
          <w:szCs w:val="32"/>
          <w:lang w:val="lv-LV"/>
        </w:rPr>
      </w:pPr>
      <w:r>
        <w:rPr>
          <w:rFonts w:ascii="Times New Roman" w:eastAsia="Fira Sans" w:hAnsi="Times New Roman" w:cs="Times New Roman"/>
          <w:sz w:val="32"/>
          <w:szCs w:val="32"/>
          <w:lang w:val="lv-LV"/>
        </w:rPr>
        <w:t>Kubulu pirmsskolas izglītības iestāde „Ieviņa”</w:t>
      </w:r>
    </w:p>
    <w:p w:rsidR="00D949AE" w:rsidRPr="00304F7D" w:rsidRDefault="00AA6178">
      <w:pPr>
        <w:shd w:val="clear" w:color="auto" w:fill="FFFFFF"/>
        <w:spacing w:after="0" w:line="240" w:lineRule="auto"/>
        <w:jc w:val="center"/>
        <w:rPr>
          <w:rFonts w:ascii="Times New Roman" w:eastAsia="Fira Sans" w:hAnsi="Times New Roman" w:cs="Times New Roman"/>
          <w:sz w:val="32"/>
          <w:szCs w:val="32"/>
          <w:lang w:val="lv-LV"/>
        </w:rPr>
      </w:pPr>
      <w:r w:rsidRPr="00304F7D">
        <w:rPr>
          <w:rFonts w:ascii="Times New Roman" w:eastAsia="Fira Sans" w:hAnsi="Times New Roman" w:cs="Times New Roman"/>
          <w:sz w:val="32"/>
          <w:szCs w:val="32"/>
          <w:lang w:val="lv-LV"/>
        </w:rPr>
        <w:t>pašnovērtējuma ziņojums</w:t>
      </w:r>
    </w:p>
    <w:p w:rsidR="00D949AE" w:rsidRPr="00304F7D" w:rsidRDefault="00AA6178" w:rsidP="009C1310">
      <w:pPr>
        <w:shd w:val="clear" w:color="auto" w:fill="FFFFFF"/>
        <w:spacing w:after="0" w:line="240" w:lineRule="auto"/>
        <w:jc w:val="center"/>
        <w:rPr>
          <w:rFonts w:ascii="Times New Roman" w:eastAsia="Fira Sans" w:hAnsi="Times New Roman" w:cs="Times New Roman"/>
          <w:sz w:val="32"/>
          <w:szCs w:val="32"/>
          <w:lang w:val="lv-LV"/>
        </w:rPr>
      </w:pPr>
      <w:r w:rsidRPr="00304F7D">
        <w:rPr>
          <w:rFonts w:ascii="Times New Roman" w:eastAsia="Fira Sans" w:hAnsi="Times New Roman" w:cs="Times New Roman"/>
          <w:sz w:val="32"/>
          <w:szCs w:val="32"/>
          <w:lang w:val="lv-LV"/>
        </w:rPr>
        <w:t>202</w:t>
      </w:r>
      <w:r w:rsidR="007D755F" w:rsidRPr="00304F7D">
        <w:rPr>
          <w:rFonts w:ascii="Times New Roman" w:eastAsia="Fira Sans" w:hAnsi="Times New Roman" w:cs="Times New Roman"/>
          <w:sz w:val="32"/>
          <w:szCs w:val="32"/>
          <w:lang w:val="lv-LV"/>
        </w:rPr>
        <w:t>5</w:t>
      </w:r>
      <w:r w:rsidRPr="00304F7D">
        <w:rPr>
          <w:rFonts w:ascii="Times New Roman" w:eastAsia="Fira Sans" w:hAnsi="Times New Roman" w:cs="Times New Roman"/>
          <w:sz w:val="32"/>
          <w:szCs w:val="32"/>
          <w:lang w:val="lv-LV"/>
        </w:rPr>
        <w:t>./202</w:t>
      </w:r>
      <w:r w:rsidR="007D755F" w:rsidRPr="00304F7D">
        <w:rPr>
          <w:rFonts w:ascii="Times New Roman" w:eastAsia="Fira Sans" w:hAnsi="Times New Roman" w:cs="Times New Roman"/>
          <w:sz w:val="32"/>
          <w:szCs w:val="32"/>
          <w:lang w:val="lv-LV"/>
        </w:rPr>
        <w:t>6</w:t>
      </w:r>
      <w:r w:rsidRPr="00304F7D">
        <w:rPr>
          <w:rFonts w:ascii="Times New Roman" w:eastAsia="Fira Sans" w:hAnsi="Times New Roman" w:cs="Times New Roman"/>
          <w:sz w:val="32"/>
          <w:szCs w:val="32"/>
          <w:lang w:val="lv-LV"/>
        </w:rPr>
        <w:t>.mācību gads</w:t>
      </w:r>
    </w:p>
    <w:p w:rsidR="005E230E" w:rsidRDefault="005E230E" w:rsidP="009C1310">
      <w:pPr>
        <w:shd w:val="clear" w:color="auto" w:fill="FFFFFF"/>
        <w:spacing w:after="0" w:line="240" w:lineRule="auto"/>
        <w:jc w:val="center"/>
        <w:rPr>
          <w:rFonts w:ascii="Times New Roman" w:eastAsia="Fira Sans" w:hAnsi="Times New Roman" w:cs="Times New Roman"/>
          <w:color w:val="414142"/>
          <w:sz w:val="32"/>
          <w:szCs w:val="32"/>
          <w:lang w:val="lv-LV"/>
        </w:rPr>
      </w:pPr>
    </w:p>
    <w:p w:rsidR="005E230E" w:rsidRDefault="005E230E" w:rsidP="009C1310">
      <w:pPr>
        <w:shd w:val="clear" w:color="auto" w:fill="FFFFFF"/>
        <w:spacing w:after="0" w:line="240" w:lineRule="auto"/>
        <w:jc w:val="center"/>
        <w:rPr>
          <w:rFonts w:ascii="Times New Roman" w:eastAsia="Fira Sans" w:hAnsi="Times New Roman" w:cs="Times New Roman"/>
          <w:color w:val="414142"/>
          <w:sz w:val="32"/>
          <w:szCs w:val="32"/>
          <w:lang w:val="lv-LV"/>
        </w:rPr>
      </w:pPr>
    </w:p>
    <w:p w:rsidR="005E230E" w:rsidRPr="005E230E" w:rsidRDefault="005E230E" w:rsidP="005E230E">
      <w:pPr>
        <w:widowControl w:val="0"/>
        <w:tabs>
          <w:tab w:val="right" w:leader="dot" w:pos="12000"/>
        </w:tabs>
        <w:spacing w:before="60"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5E230E">
        <w:rPr>
          <w:rFonts w:ascii="Times New Roman" w:eastAsia="Fira Sans" w:hAnsi="Times New Roman" w:cs="Times New Roman"/>
          <w:sz w:val="24"/>
          <w:szCs w:val="24"/>
          <w:lang w:val="lv-LV"/>
        </w:rPr>
        <w:t>SASKAŅOTS</w:t>
      </w:r>
    </w:p>
    <w:p w:rsidR="005E230E" w:rsidRPr="005E230E" w:rsidRDefault="005E230E" w:rsidP="005E230E">
      <w:pPr>
        <w:widowControl w:val="0"/>
        <w:tabs>
          <w:tab w:val="right" w:leader="dot" w:pos="12000"/>
        </w:tabs>
        <w:spacing w:before="60"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304F7D" w:rsidRDefault="005E230E" w:rsidP="005E230E">
      <w:pPr>
        <w:widowControl w:val="0"/>
        <w:tabs>
          <w:tab w:val="right" w:leader="dot" w:pos="12000"/>
        </w:tabs>
        <w:spacing w:before="60" w:after="0" w:line="240" w:lineRule="auto"/>
        <w:rPr>
          <w:rFonts w:ascii="Times New Roman" w:eastAsia="Fira Sans" w:hAnsi="Times New Roman" w:cs="Times New Roman"/>
          <w:sz w:val="20"/>
          <w:szCs w:val="20"/>
          <w:lang w:val="lv-LV"/>
        </w:rPr>
      </w:pPr>
      <w:r w:rsidRPr="005E230E">
        <w:rPr>
          <w:rFonts w:ascii="Times New Roman" w:eastAsia="Fira Sans" w:hAnsi="Times New Roman" w:cs="Times New Roman"/>
          <w:sz w:val="24"/>
          <w:szCs w:val="24"/>
          <w:lang w:val="lv-LV"/>
        </w:rPr>
        <w:t>Balvu novada Izglītības pārvaldes vadītāja</w:t>
      </w:r>
    </w:p>
    <w:p w:rsidR="00304F7D" w:rsidRDefault="00304F7D" w:rsidP="005E230E">
      <w:pPr>
        <w:widowControl w:val="0"/>
        <w:tabs>
          <w:tab w:val="right" w:leader="dot" w:pos="12000"/>
        </w:tabs>
        <w:spacing w:before="60" w:after="0" w:line="240" w:lineRule="auto"/>
        <w:rPr>
          <w:rFonts w:ascii="Times New Roman" w:eastAsia="Fira Sans" w:hAnsi="Times New Roman" w:cs="Times New Roman"/>
          <w:sz w:val="20"/>
          <w:szCs w:val="20"/>
          <w:lang w:val="lv-LV"/>
        </w:rPr>
      </w:pPr>
    </w:p>
    <w:p w:rsidR="000025F4" w:rsidRPr="00304F7D" w:rsidRDefault="000025F4" w:rsidP="000025F4">
      <w:pPr>
        <w:widowControl w:val="0"/>
        <w:tabs>
          <w:tab w:val="right" w:leader="dot" w:pos="12000"/>
        </w:tabs>
        <w:spacing w:before="60"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5E230E">
        <w:rPr>
          <w:rFonts w:ascii="Times New Roman" w:eastAsia="Fira Sans" w:hAnsi="Times New Roman" w:cs="Times New Roman"/>
          <w:sz w:val="20"/>
          <w:szCs w:val="20"/>
          <w:lang w:val="lv-LV"/>
        </w:rPr>
        <w:t xml:space="preserve">                      (paraksts)</w:t>
      </w:r>
      <w:r>
        <w:rPr>
          <w:rFonts w:ascii="Times New Roman" w:eastAsia="Fira Sans" w:hAnsi="Times New Roman" w:cs="Times New Roman"/>
          <w:sz w:val="20"/>
          <w:szCs w:val="20"/>
          <w:lang w:val="lv-LV"/>
        </w:rPr>
        <w:t>*</w:t>
      </w:r>
      <w:r>
        <w:rPr>
          <w:rFonts w:ascii="Times New Roman" w:eastAsia="Fira Sans" w:hAnsi="Times New Roman" w:cs="Times New Roman"/>
          <w:sz w:val="24"/>
          <w:szCs w:val="24"/>
          <w:lang w:val="lv-LV"/>
        </w:rPr>
        <w:t>Inese Circene</w:t>
      </w:r>
    </w:p>
    <w:p w:rsidR="000025F4" w:rsidRPr="00DF6EB8" w:rsidRDefault="000025F4" w:rsidP="000025F4">
      <w:pPr>
        <w:widowControl w:val="0"/>
        <w:tabs>
          <w:tab w:val="right" w:leader="dot" w:pos="12000"/>
        </w:tabs>
        <w:spacing w:before="60" w:after="0" w:line="240" w:lineRule="auto"/>
        <w:rPr>
          <w:rFonts w:ascii="Times New Roman" w:eastAsia="Fira Sans" w:hAnsi="Times New Roman" w:cs="Times New Roman"/>
          <w:sz w:val="20"/>
          <w:szCs w:val="20"/>
          <w:lang w:val="lv-LV"/>
        </w:rPr>
      </w:pPr>
    </w:p>
    <w:p w:rsidR="000025F4" w:rsidRPr="005E230E" w:rsidRDefault="000025F4" w:rsidP="000025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:rsidR="000025F4" w:rsidRPr="005E230E" w:rsidRDefault="000025F4" w:rsidP="000025F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lv-LV"/>
        </w:rPr>
      </w:pPr>
      <w:r w:rsidRPr="005E230E">
        <w:rPr>
          <w:rFonts w:ascii="Times New Roman" w:hAnsi="Times New Roman" w:cs="Times New Roman"/>
          <w:sz w:val="20"/>
          <w:szCs w:val="20"/>
          <w:lang w:val="lv-LV"/>
        </w:rPr>
        <w:t>(datums</w:t>
      </w:r>
      <w:r>
        <w:rPr>
          <w:rFonts w:ascii="Times New Roman" w:hAnsi="Times New Roman" w:cs="Times New Roman"/>
          <w:sz w:val="20"/>
          <w:szCs w:val="20"/>
          <w:lang w:val="lv-LV"/>
        </w:rPr>
        <w:t>)*</w:t>
      </w:r>
    </w:p>
    <w:p w:rsidR="00D949AE" w:rsidRPr="009C1310" w:rsidRDefault="00D949AE" w:rsidP="000025F4">
      <w:pP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9C1310" w:rsidRDefault="00D949AE">
      <w:pPr>
        <w:spacing w:after="0" w:line="240" w:lineRule="auto"/>
        <w:jc w:val="center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9C1310" w:rsidRDefault="00D949AE">
      <w:pP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3A0AD1" w:rsidRPr="009C1310" w:rsidRDefault="003A0AD1">
      <w:pP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9C1310" w:rsidRDefault="00D949AE">
      <w:pPr>
        <w:spacing w:after="0" w:line="240" w:lineRule="auto"/>
        <w:jc w:val="center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9C1310" w:rsidRDefault="00D66202" w:rsidP="005E1D2A">
      <w:pPr>
        <w:spacing w:after="0" w:line="240" w:lineRule="auto"/>
        <w:jc w:val="center"/>
        <w:rPr>
          <w:rFonts w:ascii="Times New Roman" w:eastAsia="Fira Sans" w:hAnsi="Times New Roman" w:cs="Times New Roman"/>
          <w:sz w:val="24"/>
          <w:szCs w:val="24"/>
          <w:lang w:val="lv-LV"/>
        </w:rPr>
      </w:pPr>
      <w:r>
        <w:rPr>
          <w:rFonts w:ascii="Times New Roman" w:eastAsia="Fira Sans" w:hAnsi="Times New Roman" w:cs="Times New Roman"/>
          <w:sz w:val="24"/>
          <w:szCs w:val="24"/>
          <w:lang w:val="lv-LV"/>
        </w:rPr>
        <w:t>Balvu novada Kubulu pagastā</w:t>
      </w:r>
    </w:p>
    <w:p w:rsidR="00D949AE" w:rsidRPr="009C1310" w:rsidRDefault="00AA6178">
      <w:pPr>
        <w:pStyle w:val="Virsraksts1"/>
        <w:numPr>
          <w:ilvl w:val="0"/>
          <w:numId w:val="1"/>
        </w:numPr>
        <w:rPr>
          <w:rFonts w:ascii="Times New Roman" w:eastAsia="Fira Sans" w:hAnsi="Times New Roman" w:cs="Times New Roman"/>
          <w:lang w:val="lv-LV"/>
        </w:rPr>
      </w:pPr>
      <w:bookmarkStart w:id="0" w:name="_heading=h.kvcwaliket2n" w:colFirst="0" w:colLast="0"/>
      <w:bookmarkEnd w:id="0"/>
      <w:r w:rsidRPr="009C1310">
        <w:rPr>
          <w:rFonts w:ascii="Times New Roman" w:eastAsia="Fira Sans" w:hAnsi="Times New Roman" w:cs="Times New Roman"/>
          <w:lang w:val="lv-LV"/>
        </w:rPr>
        <w:lastRenderedPageBreak/>
        <w:t>Izglītības iestādes vispārīgs raksturojums</w:t>
      </w:r>
    </w:p>
    <w:p w:rsidR="00D949AE" w:rsidRPr="00E6734B" w:rsidRDefault="009C1310" w:rsidP="002917FB">
      <w:pPr>
        <w:pStyle w:val="Sarakstarindkopa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  <w:r w:rsidRPr="002917FB">
        <w:rPr>
          <w:rFonts w:ascii="Times New Roman" w:eastAsia="Fira Sans" w:hAnsi="Times New Roman" w:cs="Times New Roman"/>
          <w:sz w:val="24"/>
          <w:szCs w:val="24"/>
          <w:lang w:val="lv-LV"/>
        </w:rPr>
        <w:t>Izglītības iestādes  misija, vīzija un vērtības</w:t>
      </w:r>
    </w:p>
    <w:tbl>
      <w:tblPr>
        <w:tblStyle w:val="Reatabula"/>
        <w:tblW w:w="14034" w:type="dxa"/>
        <w:tblInd w:w="-5" w:type="dxa"/>
        <w:tblLook w:val="04A0"/>
      </w:tblPr>
      <w:tblGrid>
        <w:gridCol w:w="14034"/>
      </w:tblGrid>
      <w:tr w:rsidR="00E6734B" w:rsidRPr="00D66202" w:rsidTr="00E6734B">
        <w:tc>
          <w:tcPr>
            <w:tcW w:w="14034" w:type="dxa"/>
          </w:tcPr>
          <w:p w:rsidR="00D66202" w:rsidRPr="00192BEA" w:rsidRDefault="00D66202" w:rsidP="00D66202">
            <w:pPr>
              <w:pStyle w:val="Sarakstarindkopa"/>
              <w:numPr>
                <w:ilvl w:val="0"/>
                <w:numId w:val="10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Izglītības iestādes misija: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Veicināt izglītojamo vispusīgu attīstību un veselības nostiprināšanu, sagatavot pamatizglītības apguvei.</w:t>
            </w:r>
          </w:p>
          <w:p w:rsidR="00D66202" w:rsidRPr="00192BEA" w:rsidRDefault="00D66202" w:rsidP="00D66202">
            <w:pPr>
              <w:pStyle w:val="Sarakstarindkopa"/>
              <w:numPr>
                <w:ilvl w:val="0"/>
                <w:numId w:val="10"/>
              </w:num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 xml:space="preserve">Izglītības iestādes vīzija par izglītojamo: </w:t>
            </w:r>
            <w:r w:rsidRPr="00192BEA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Izglītojamie ir apguvuši dzīvei nepieciešamās lietpratības pamatus, darot un piedzīvojot.</w:t>
            </w:r>
          </w:p>
          <w:p w:rsidR="00D66202" w:rsidRPr="00192BEA" w:rsidRDefault="00D66202" w:rsidP="00D66202">
            <w:pPr>
              <w:pStyle w:val="Sarakstarindkop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Izglītības iestādes vērtības:</w:t>
            </w:r>
          </w:p>
          <w:p w:rsidR="00D66202" w:rsidRPr="00192BEA" w:rsidRDefault="00D66202" w:rsidP="00D66202">
            <w:pPr>
              <w:ind w:left="360" w:firstLine="491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Daba -  atbildība par dabas vērtību saglabāšanu, saudzīga resursu izmantošana.</w:t>
            </w:r>
          </w:p>
          <w:p w:rsidR="00D66202" w:rsidRPr="00192BEA" w:rsidRDefault="00D66202" w:rsidP="00D66202">
            <w:pPr>
              <w:ind w:firstLine="491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    Sadarbība - profesionāls komandas darbs</w:t>
            </w:r>
            <w:r w:rsidR="00A3021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orientēts uz kopīgiem mērķiem.</w:t>
            </w:r>
          </w:p>
          <w:p w:rsidR="00D66202" w:rsidRPr="00192BEA" w:rsidRDefault="00D66202" w:rsidP="00D6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835"/>
              </w:tabs>
              <w:ind w:left="360" w:firstLine="4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Tradīcijas - cieņa pret tradīcijām, lojalitāte, patriotisms</w:t>
            </w:r>
            <w:r w:rsidRPr="00192B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6734B" w:rsidRDefault="00D66202" w:rsidP="00D66202">
            <w:pPr>
              <w:pStyle w:val="Sarakstarindkopa"/>
              <w:spacing w:before="120" w:after="120" w:line="300" w:lineRule="auto"/>
              <w:ind w:left="0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Stratēģiskais mērķis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: Organizēt un īstenot izglītības procesu, kas nodrošina standartos noteikto mērķu un rezultātu sasniegšanu īstenojot brīvdabas pedagoģijas principus, veidojot  kvalitatīvu un iekļaujošu izglītības vidi, 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highlight w:val="white"/>
                <w:lang w:val="lv-LV"/>
              </w:rPr>
              <w:t>bērncentrētu, kompetencēs balstītu izglītību un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izglītojamā  personisko izglītības mērķu īstenošanu, lai izglītojamie apzinātos savas intereses, spējas un sagatavotos pamatizglītības apguves uzsākšanai.</w:t>
            </w:r>
          </w:p>
        </w:tc>
      </w:tr>
    </w:tbl>
    <w:p w:rsidR="00E6734B" w:rsidRPr="002917FB" w:rsidRDefault="00E6734B" w:rsidP="00E6734B">
      <w:pPr>
        <w:pStyle w:val="Sarakstarindkopa"/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ind w:left="360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</w:p>
    <w:p w:rsidR="00C52910" w:rsidRPr="002917FB" w:rsidRDefault="00C52910" w:rsidP="002917FB">
      <w:pPr>
        <w:pStyle w:val="Sarakstarindkopa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  <w:r w:rsidRPr="002917FB">
        <w:rPr>
          <w:rFonts w:ascii="Times New Roman" w:eastAsia="Fira Sans" w:hAnsi="Times New Roman" w:cs="Times New Roman"/>
          <w:sz w:val="24"/>
          <w:szCs w:val="24"/>
          <w:lang w:val="lv-LV"/>
        </w:rPr>
        <w:t>Īstenotās izglītības programmas, i</w:t>
      </w:r>
      <w:r w:rsidRPr="002917FB"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  <w:t>zglītojamo skaits</w:t>
      </w:r>
    </w:p>
    <w:tbl>
      <w:tblPr>
        <w:tblW w:w="14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531"/>
        <w:gridCol w:w="1418"/>
        <w:gridCol w:w="3544"/>
        <w:gridCol w:w="1559"/>
        <w:gridCol w:w="1559"/>
        <w:gridCol w:w="1419"/>
      </w:tblGrid>
      <w:tr w:rsidR="005E1D2A" w:rsidRPr="009C1310" w:rsidTr="002A7432">
        <w:trPr>
          <w:trHeight w:val="472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1D2A" w:rsidRPr="009C1310" w:rsidRDefault="005E1D2A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Izglītības programmas</w:t>
            </w:r>
          </w:p>
        </w:tc>
        <w:tc>
          <w:tcPr>
            <w:tcW w:w="4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1D2A" w:rsidRPr="009C1310" w:rsidRDefault="005E1D2A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Izglītojamo skaits</w:t>
            </w:r>
          </w:p>
        </w:tc>
      </w:tr>
      <w:tr w:rsidR="005E1D2A" w:rsidRPr="009C1310" w:rsidTr="002A7432">
        <w:trPr>
          <w:trHeight w:val="71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1D2A" w:rsidRPr="009C1310" w:rsidRDefault="005E1D2A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Nosaukums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1D2A" w:rsidRPr="009C1310" w:rsidRDefault="005E1D2A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K</w:t>
            </w: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ods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1D2A" w:rsidRPr="009C1310" w:rsidRDefault="005E1D2A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Īstenošanas vietas adrese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1D2A" w:rsidRPr="009C1310" w:rsidRDefault="005E1D2A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Uzsākot mācību gadu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1D2A" w:rsidRPr="009C1310" w:rsidRDefault="005E1D2A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Noslēdzot mācību gadu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1D2A" w:rsidRPr="009C1310" w:rsidRDefault="005E1D2A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Programmas absolventi</w:t>
            </w:r>
          </w:p>
        </w:tc>
      </w:tr>
      <w:tr w:rsidR="00FA35D4" w:rsidRPr="009C1310" w:rsidTr="002A7432">
        <w:trPr>
          <w:trHeight w:val="33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5D4" w:rsidRPr="00192BEA" w:rsidRDefault="00FA35D4" w:rsidP="002A7432">
            <w:pPr>
              <w:spacing w:line="240" w:lineRule="auto"/>
              <w:ind w:left="151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Vispārējās pirmsskolas izglītības programma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5D4" w:rsidRPr="00192BEA" w:rsidRDefault="00375215" w:rsidP="002A74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BEA">
              <w:rPr>
                <w:rFonts w:ascii="Times New Roman" w:hAnsi="Times New Roman" w:cs="Times New Roman"/>
                <w:sz w:val="24"/>
                <w:szCs w:val="24"/>
              </w:rPr>
              <w:t>01011111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5D4" w:rsidRPr="00192BEA" w:rsidRDefault="00FA35D4" w:rsidP="002A7432">
            <w:pPr>
              <w:spacing w:after="0" w:line="240" w:lineRule="auto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Balvu iela 6, Kubulu pagasts, Balvu novads, LV - 4566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5D4" w:rsidRPr="00192BEA" w:rsidRDefault="00FA35D4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5D4" w:rsidRPr="00192BEA" w:rsidRDefault="00FA35D4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52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5D4" w:rsidRPr="00192BEA" w:rsidRDefault="00FA35D4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5</w:t>
            </w:r>
          </w:p>
        </w:tc>
      </w:tr>
    </w:tbl>
    <w:p w:rsidR="00375215" w:rsidRPr="00375215" w:rsidRDefault="00375215" w:rsidP="00375215">
      <w:pP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8B45EC" w:rsidRPr="002917FB" w:rsidRDefault="00C52910" w:rsidP="002917FB">
      <w:pPr>
        <w:pStyle w:val="Sarakstarindkopa"/>
        <w:numPr>
          <w:ilvl w:val="1"/>
          <w:numId w:val="7"/>
        </w:numP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2917FB">
        <w:rPr>
          <w:rFonts w:ascii="Times New Roman" w:eastAsia="Fira Sans" w:hAnsi="Times New Roman" w:cs="Times New Roman"/>
          <w:sz w:val="24"/>
          <w:szCs w:val="24"/>
          <w:lang w:val="lv-LV"/>
        </w:rPr>
        <w:t>Izglītojamo iestādes maiņas iemesli</w:t>
      </w:r>
    </w:p>
    <w:p w:rsidR="00C52910" w:rsidRPr="00215D1A" w:rsidRDefault="00C52910" w:rsidP="00215D1A">
      <w:pP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tbl>
      <w:tblPr>
        <w:tblStyle w:val="a0"/>
        <w:tblW w:w="140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536"/>
        <w:gridCol w:w="1276"/>
        <w:gridCol w:w="1276"/>
        <w:gridCol w:w="1417"/>
        <w:gridCol w:w="5529"/>
      </w:tblGrid>
      <w:tr w:rsidR="00D30CC4" w:rsidRPr="009C1310" w:rsidTr="00D30CC4">
        <w:trPr>
          <w:trHeight w:val="444"/>
        </w:trPr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30CC4" w:rsidRDefault="00D30CC4" w:rsidP="00CE5087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Izglītības programmas nosaukums (IP kods)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30CC4" w:rsidRPr="009C1310" w:rsidRDefault="00D30CC4" w:rsidP="00CE5087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Izglītojamo skaits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CC4" w:rsidRPr="009C1310" w:rsidRDefault="00D30CC4" w:rsidP="002A7432">
            <w:pPr>
              <w:widowControl w:val="0"/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</w:t>
            </w: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rogrammas apguves pārtraukšanas iemesls</w:t>
            </w:r>
          </w:p>
        </w:tc>
      </w:tr>
      <w:tr w:rsidR="00D30CC4" w:rsidRPr="009C1310" w:rsidTr="00D30CC4">
        <w:trPr>
          <w:trHeight w:val="675"/>
        </w:trPr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CC4" w:rsidRPr="009C1310" w:rsidRDefault="00D30CC4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CC4" w:rsidRPr="009C1310" w:rsidRDefault="00D30CC4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CC4" w:rsidRPr="009C1310" w:rsidRDefault="00D30CC4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Dzīvesvietas maiņa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0CC4" w:rsidRPr="009C1310" w:rsidRDefault="00D30CC4" w:rsidP="002A7432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Turpina programmas apguvi citā izglītības iestādē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CC4" w:rsidRDefault="00D30CC4" w:rsidP="00D30CC4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Cits iemesls</w:t>
            </w:r>
          </w:p>
          <w:p w:rsidR="00D30CC4" w:rsidRPr="009C1310" w:rsidRDefault="00D30CC4" w:rsidP="00D30CC4">
            <w:pPr>
              <w:spacing w:after="0" w:line="24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(norādīt iemeslu)</w:t>
            </w:r>
          </w:p>
        </w:tc>
      </w:tr>
      <w:tr w:rsidR="00D30CC4" w:rsidRPr="009C1310" w:rsidTr="00D30CC4">
        <w:trPr>
          <w:trHeight w:val="31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CC4" w:rsidRPr="009C1310" w:rsidRDefault="00FA35D4" w:rsidP="002A7432">
            <w:pPr>
              <w:spacing w:after="0" w:line="30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Vispārējās pirmsskolas izglītības programma</w:t>
            </w:r>
            <w:r w:rsidRPr="00192BEA">
              <w:rPr>
                <w:rFonts w:ascii="Times New Roman" w:hAnsi="Times New Roman" w:cs="Times New Roman"/>
                <w:sz w:val="24"/>
                <w:szCs w:val="24"/>
              </w:rPr>
              <w:t>01011111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CC4" w:rsidRPr="009C1310" w:rsidRDefault="00FA35D4" w:rsidP="002A7432">
            <w:pPr>
              <w:spacing w:after="0" w:line="30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0CC4" w:rsidRPr="009C1310" w:rsidRDefault="00FA35D4" w:rsidP="002A7432">
            <w:pPr>
              <w:spacing w:after="0" w:line="30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0CC4" w:rsidRPr="009C1310" w:rsidRDefault="00FA35D4" w:rsidP="002A7432">
            <w:pPr>
              <w:spacing w:after="0" w:line="30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CC4" w:rsidRPr="009C1310" w:rsidRDefault="00D30CC4" w:rsidP="002A7432">
            <w:pPr>
              <w:spacing w:after="0" w:line="300" w:lineRule="auto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</w:p>
        </w:tc>
      </w:tr>
    </w:tbl>
    <w:p w:rsidR="008B45EC" w:rsidRPr="008B45EC" w:rsidRDefault="008B45EC" w:rsidP="008B45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</w:p>
    <w:p w:rsidR="00D949AE" w:rsidRPr="002917FB" w:rsidRDefault="00052761" w:rsidP="002917FB">
      <w:pPr>
        <w:pStyle w:val="Sarakstarindkopa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  <w:r w:rsidRPr="002917FB">
        <w:rPr>
          <w:rFonts w:ascii="Times New Roman" w:eastAsia="Fira Sans" w:hAnsi="Times New Roman" w:cs="Times New Roman"/>
          <w:sz w:val="24"/>
          <w:szCs w:val="24"/>
          <w:lang w:val="lv-LV"/>
        </w:rPr>
        <w:lastRenderedPageBreak/>
        <w:t>Īstenotās i</w:t>
      </w:r>
      <w:r w:rsidR="009C1310" w:rsidRPr="002917FB">
        <w:rPr>
          <w:rFonts w:ascii="Times New Roman" w:eastAsia="Fira Sans" w:hAnsi="Times New Roman" w:cs="Times New Roman"/>
          <w:sz w:val="24"/>
          <w:szCs w:val="24"/>
          <w:lang w:val="lv-LV"/>
        </w:rPr>
        <w:t>nterešu izglītības programmas</w:t>
      </w:r>
    </w:p>
    <w:p w:rsidR="001F6240" w:rsidRPr="001F6240" w:rsidRDefault="001F6240" w:rsidP="00B72E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</w:p>
    <w:tbl>
      <w:tblPr>
        <w:tblStyle w:val="Reatabula"/>
        <w:tblW w:w="14034" w:type="dxa"/>
        <w:tblInd w:w="-5" w:type="dxa"/>
        <w:tblLook w:val="04A0"/>
      </w:tblPr>
      <w:tblGrid>
        <w:gridCol w:w="4111"/>
        <w:gridCol w:w="6237"/>
        <w:gridCol w:w="1843"/>
        <w:gridCol w:w="1843"/>
      </w:tblGrid>
      <w:tr w:rsidR="001F6240" w:rsidTr="001C4349">
        <w:tc>
          <w:tcPr>
            <w:tcW w:w="4111" w:type="dxa"/>
          </w:tcPr>
          <w:p w:rsidR="001F6240" w:rsidRDefault="001F6240" w:rsidP="001F6240">
            <w:pP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Joma</w:t>
            </w:r>
          </w:p>
        </w:tc>
        <w:tc>
          <w:tcPr>
            <w:tcW w:w="6237" w:type="dxa"/>
          </w:tcPr>
          <w:p w:rsidR="001F6240" w:rsidRDefault="001F6240" w:rsidP="001F6240">
            <w:pP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Programmas nosaukums</w:t>
            </w:r>
          </w:p>
        </w:tc>
        <w:tc>
          <w:tcPr>
            <w:tcW w:w="1843" w:type="dxa"/>
          </w:tcPr>
          <w:p w:rsidR="001F6240" w:rsidRDefault="001F6240" w:rsidP="001F6240">
            <w:pP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Klase, klašu grupa</w:t>
            </w:r>
          </w:p>
        </w:tc>
        <w:tc>
          <w:tcPr>
            <w:tcW w:w="1843" w:type="dxa"/>
          </w:tcPr>
          <w:p w:rsidR="001F6240" w:rsidRDefault="001F6240" w:rsidP="001F6240">
            <w:pP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Izglītojamo skaits</w:t>
            </w:r>
          </w:p>
        </w:tc>
      </w:tr>
      <w:tr w:rsidR="001F6240" w:rsidTr="001C4349">
        <w:tc>
          <w:tcPr>
            <w:tcW w:w="4111" w:type="dxa"/>
          </w:tcPr>
          <w:p w:rsidR="001F6240" w:rsidRDefault="00FA35D4" w:rsidP="001F6240">
            <w:pP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Valodu mācību joma</w:t>
            </w:r>
          </w:p>
        </w:tc>
        <w:tc>
          <w:tcPr>
            <w:tcW w:w="6237" w:type="dxa"/>
          </w:tcPr>
          <w:p w:rsidR="001F6240" w:rsidRDefault="00FF7BCC" w:rsidP="001F6240">
            <w:pP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3906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Britu metodikas angļu valodas apguvē bērniem vecumā no 3-11 gadiem”</w:t>
            </w:r>
          </w:p>
        </w:tc>
        <w:tc>
          <w:tcPr>
            <w:tcW w:w="1843" w:type="dxa"/>
          </w:tcPr>
          <w:p w:rsidR="001F6240" w:rsidRDefault="00246607" w:rsidP="00246607">
            <w:pP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4</w:t>
            </w: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– 7 gadi</w:t>
            </w:r>
          </w:p>
        </w:tc>
        <w:tc>
          <w:tcPr>
            <w:tcW w:w="1843" w:type="dxa"/>
          </w:tcPr>
          <w:p w:rsidR="001F6240" w:rsidRDefault="00FA35D4" w:rsidP="00246607">
            <w:pP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15</w:t>
            </w:r>
          </w:p>
        </w:tc>
      </w:tr>
      <w:tr w:rsidR="006C4FA6" w:rsidTr="001C4349">
        <w:tc>
          <w:tcPr>
            <w:tcW w:w="4111" w:type="dxa"/>
          </w:tcPr>
          <w:p w:rsidR="006C4FA6" w:rsidRPr="00192BEA" w:rsidRDefault="006C4FA6" w:rsidP="002A7432">
            <w:pPr>
              <w:widowControl w:val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Veselības un fiziskās aktivitātes joma</w:t>
            </w:r>
          </w:p>
        </w:tc>
        <w:tc>
          <w:tcPr>
            <w:tcW w:w="6237" w:type="dxa"/>
          </w:tcPr>
          <w:p w:rsidR="006C4FA6" w:rsidRPr="00192BEA" w:rsidRDefault="006C4FA6" w:rsidP="002A7432">
            <w:pPr>
              <w:widowControl w:val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bCs/>
                <w:sz w:val="24"/>
                <w:szCs w:val="24"/>
                <w:lang w:val="lv-LV" w:eastAsia="en-GB"/>
              </w:rPr>
              <w:t>Bērnu peldēšanas prasmju apguve 5-7 gadus veciem bērniem</w:t>
            </w:r>
          </w:p>
        </w:tc>
        <w:tc>
          <w:tcPr>
            <w:tcW w:w="1843" w:type="dxa"/>
          </w:tcPr>
          <w:p w:rsidR="006C4FA6" w:rsidRPr="00192BEA" w:rsidRDefault="006C4FA6" w:rsidP="002A7432">
            <w:pPr>
              <w:widowControl w:val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5 – 7 gadi</w:t>
            </w:r>
          </w:p>
        </w:tc>
        <w:tc>
          <w:tcPr>
            <w:tcW w:w="1843" w:type="dxa"/>
          </w:tcPr>
          <w:p w:rsidR="006C4FA6" w:rsidRPr="00192BEA" w:rsidRDefault="006C4FA6" w:rsidP="002A7432">
            <w:pPr>
              <w:widowControl w:val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1</w:t>
            </w:r>
            <w:r w:rsidR="00246607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3</w:t>
            </w:r>
          </w:p>
        </w:tc>
      </w:tr>
    </w:tbl>
    <w:p w:rsidR="001F6240" w:rsidRPr="009C1310" w:rsidRDefault="001F6240" w:rsidP="001F6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</w:p>
    <w:p w:rsidR="00D949AE" w:rsidRPr="009C1310" w:rsidRDefault="00D949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2917FB" w:rsidRDefault="00AA6178" w:rsidP="002917FB">
      <w:pPr>
        <w:pStyle w:val="Sarakstarindkopa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  <w:r w:rsidRPr="002917FB"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  <w:t xml:space="preserve">Pedagogu </w:t>
      </w:r>
      <w:r w:rsidRPr="002917FB">
        <w:rPr>
          <w:rFonts w:ascii="Times New Roman" w:eastAsia="Fira Sans" w:hAnsi="Times New Roman" w:cs="Times New Roman"/>
          <w:sz w:val="24"/>
          <w:szCs w:val="24"/>
          <w:lang w:val="lv-LV"/>
        </w:rPr>
        <w:t>nodrošinājums un raksturojums</w:t>
      </w:r>
    </w:p>
    <w:p w:rsidR="00D949AE" w:rsidRPr="009C1310" w:rsidRDefault="00D949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</w:p>
    <w:tbl>
      <w:tblPr>
        <w:tblStyle w:val="a2"/>
        <w:tblW w:w="140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58"/>
        <w:gridCol w:w="1245"/>
        <w:gridCol w:w="8631"/>
      </w:tblGrid>
      <w:tr w:rsidR="00D949AE" w:rsidRPr="009C1310" w:rsidTr="001C4349">
        <w:trPr>
          <w:trHeight w:val="224"/>
        </w:trPr>
        <w:tc>
          <w:tcPr>
            <w:tcW w:w="4158" w:type="dxa"/>
            <w:vAlign w:val="center"/>
          </w:tcPr>
          <w:p w:rsidR="00D949AE" w:rsidRPr="009C1310" w:rsidRDefault="00AA6178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Informācija</w:t>
            </w:r>
          </w:p>
        </w:tc>
        <w:tc>
          <w:tcPr>
            <w:tcW w:w="1245" w:type="dxa"/>
            <w:vAlign w:val="center"/>
          </w:tcPr>
          <w:p w:rsidR="009019A2" w:rsidRDefault="00AA6178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Skaits</w:t>
            </w:r>
            <w:r w:rsidR="009019A2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/</w:t>
            </w:r>
          </w:p>
          <w:p w:rsidR="00D949AE" w:rsidRPr="009C1310" w:rsidRDefault="009019A2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likmes</w:t>
            </w:r>
          </w:p>
        </w:tc>
        <w:tc>
          <w:tcPr>
            <w:tcW w:w="8631" w:type="dxa"/>
            <w:vAlign w:val="center"/>
          </w:tcPr>
          <w:p w:rsidR="00D949AE" w:rsidRPr="009C1310" w:rsidRDefault="00AA6178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Komentāri (nodrošinājums un ar to saistītie izaicinājumi, pedagogu mainība u.c.)</w:t>
            </w:r>
          </w:p>
        </w:tc>
      </w:tr>
      <w:tr w:rsidR="00FA35D4" w:rsidRPr="009C1310" w:rsidTr="001C4349">
        <w:tc>
          <w:tcPr>
            <w:tcW w:w="4158" w:type="dxa"/>
            <w:vAlign w:val="center"/>
          </w:tcPr>
          <w:p w:rsidR="00FA35D4" w:rsidRPr="009C1310" w:rsidRDefault="00FA35D4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Pedagogu skaits</w:t>
            </w:r>
          </w:p>
        </w:tc>
        <w:tc>
          <w:tcPr>
            <w:tcW w:w="1245" w:type="dxa"/>
            <w:vAlign w:val="center"/>
          </w:tcPr>
          <w:p w:rsidR="00FA35D4" w:rsidRPr="009C1310" w:rsidRDefault="006C4FA6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9 </w:t>
            </w:r>
            <w:r w:rsidR="00FA35D4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/</w:t>
            </w: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 6.872</w:t>
            </w:r>
          </w:p>
        </w:tc>
        <w:tc>
          <w:tcPr>
            <w:tcW w:w="8631" w:type="dxa"/>
            <w:vAlign w:val="center"/>
          </w:tcPr>
          <w:p w:rsidR="00FA35D4" w:rsidRPr="00192BEA" w:rsidRDefault="00FA35D4" w:rsidP="002A7432">
            <w:pP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Pedagoga ilgstošas prombūtnes laikā bija nepieciešams aizvietotājs. Iestādē nav pedagogu mainības.</w:t>
            </w:r>
          </w:p>
        </w:tc>
      </w:tr>
      <w:tr w:rsidR="00FA35D4" w:rsidRPr="009544EF" w:rsidTr="001C4349">
        <w:tc>
          <w:tcPr>
            <w:tcW w:w="4158" w:type="dxa"/>
            <w:vAlign w:val="center"/>
          </w:tcPr>
          <w:p w:rsidR="00FA35D4" w:rsidRPr="009C1310" w:rsidRDefault="00FA35D4" w:rsidP="006C3E43">
            <w:pP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Ilgstošās vakances izglītības iestādē (vairāk kā 1 mēnesi)</w:t>
            </w:r>
          </w:p>
        </w:tc>
        <w:tc>
          <w:tcPr>
            <w:tcW w:w="1245" w:type="dxa"/>
            <w:vAlign w:val="center"/>
          </w:tcPr>
          <w:p w:rsidR="00FA35D4" w:rsidRPr="009C1310" w:rsidRDefault="00FA35D4" w:rsidP="006C4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-</w:t>
            </w:r>
          </w:p>
        </w:tc>
        <w:tc>
          <w:tcPr>
            <w:tcW w:w="8631" w:type="dxa"/>
            <w:vAlign w:val="center"/>
          </w:tcPr>
          <w:p w:rsidR="00FA35D4" w:rsidRPr="00192BEA" w:rsidRDefault="00FA35D4" w:rsidP="002A7432">
            <w:pP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Mācību gada laikā nav bijušas ilgstošas vakances.</w:t>
            </w:r>
          </w:p>
        </w:tc>
      </w:tr>
      <w:tr w:rsidR="00FA35D4" w:rsidRPr="009544EF" w:rsidTr="001C4349">
        <w:tc>
          <w:tcPr>
            <w:tcW w:w="4158" w:type="dxa"/>
            <w:vAlign w:val="center"/>
          </w:tcPr>
          <w:p w:rsidR="00FA35D4" w:rsidRPr="009C1310" w:rsidRDefault="00FA35D4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Izglītības iestādē pieejamais atbalsta personāls</w:t>
            </w:r>
          </w:p>
        </w:tc>
        <w:tc>
          <w:tcPr>
            <w:tcW w:w="1245" w:type="dxa"/>
            <w:vAlign w:val="center"/>
          </w:tcPr>
          <w:p w:rsidR="00FA35D4" w:rsidRPr="009C1310" w:rsidRDefault="00FA35D4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1 / 0.18</w:t>
            </w:r>
          </w:p>
        </w:tc>
        <w:tc>
          <w:tcPr>
            <w:tcW w:w="8631" w:type="dxa"/>
            <w:vAlign w:val="center"/>
          </w:tcPr>
          <w:p w:rsidR="00FA35D4" w:rsidRPr="00192BEA" w:rsidRDefault="00FA35D4" w:rsidP="002A7432">
            <w:pP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Iestādē ir skolotājs logopēds, kas strādā ar 5-6 gadus vecajiem izglītojamajiem. </w:t>
            </w:r>
          </w:p>
        </w:tc>
      </w:tr>
    </w:tbl>
    <w:p w:rsidR="00D949AE" w:rsidRPr="009C1310" w:rsidRDefault="00D949AE">
      <w:pPr>
        <w:spacing w:after="0" w:line="240" w:lineRule="auto"/>
        <w:jc w:val="center"/>
        <w:rPr>
          <w:rFonts w:ascii="Times New Roman" w:eastAsia="Fira Sans" w:hAnsi="Times New Roman" w:cs="Times New Roman"/>
          <w:sz w:val="24"/>
          <w:szCs w:val="24"/>
          <w:lang w:val="lv-LV"/>
        </w:rPr>
      </w:pPr>
      <w:bookmarkStart w:id="1" w:name="_heading=h.exqq0pngauk2" w:colFirst="0" w:colLast="0"/>
      <w:bookmarkStart w:id="2" w:name="_heading=h.txz2l69vqaul" w:colFirst="0" w:colLast="0"/>
      <w:bookmarkEnd w:id="1"/>
      <w:bookmarkEnd w:id="2"/>
    </w:p>
    <w:p w:rsidR="00D949AE" w:rsidRPr="009C1310" w:rsidRDefault="00AA6178">
      <w:pPr>
        <w:pStyle w:val="Virsraksts1"/>
        <w:spacing w:after="0"/>
        <w:ind w:left="0" w:firstLine="0"/>
        <w:jc w:val="left"/>
        <w:rPr>
          <w:rFonts w:ascii="Times New Roman" w:eastAsia="Fira Sans" w:hAnsi="Times New Roman" w:cs="Times New Roman"/>
          <w:b w:val="0"/>
          <w:lang w:val="lv-LV"/>
        </w:rPr>
      </w:pPr>
      <w:r w:rsidRPr="009C1310">
        <w:rPr>
          <w:rFonts w:ascii="Times New Roman" w:hAnsi="Times New Roman" w:cs="Times New Roman"/>
          <w:lang w:val="lv-LV"/>
        </w:rPr>
        <w:br w:type="page"/>
      </w:r>
    </w:p>
    <w:p w:rsidR="00D949AE" w:rsidRPr="009C1310" w:rsidRDefault="00AA6178" w:rsidP="002917FB">
      <w:pPr>
        <w:pStyle w:val="Virsraksts1"/>
        <w:numPr>
          <w:ilvl w:val="0"/>
          <w:numId w:val="7"/>
        </w:numPr>
        <w:rPr>
          <w:rFonts w:ascii="Times New Roman" w:eastAsia="Fira Sans" w:hAnsi="Times New Roman" w:cs="Times New Roman"/>
          <w:lang w:val="lv-LV"/>
        </w:rPr>
      </w:pPr>
      <w:r w:rsidRPr="009C1310">
        <w:rPr>
          <w:rFonts w:ascii="Times New Roman" w:eastAsia="Fira Sans" w:hAnsi="Times New Roman" w:cs="Times New Roman"/>
          <w:lang w:val="lv-LV"/>
        </w:rPr>
        <w:lastRenderedPageBreak/>
        <w:t>Izglītības iestādes priori</w:t>
      </w:r>
      <w:r w:rsidR="0060403A">
        <w:rPr>
          <w:rFonts w:ascii="Times New Roman" w:eastAsia="Fira Sans" w:hAnsi="Times New Roman" w:cs="Times New Roman"/>
          <w:lang w:val="lv-LV"/>
        </w:rPr>
        <w:t>tātes</w:t>
      </w:r>
    </w:p>
    <w:p w:rsidR="00D949AE" w:rsidRPr="00012B74" w:rsidRDefault="00AA6178" w:rsidP="00012B74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</w:pPr>
      <w:r w:rsidRPr="00012B74">
        <w:rPr>
          <w:rFonts w:ascii="Times New Roman" w:eastAsia="Fira Sans" w:hAnsi="Times New Roman" w:cs="Times New Roman"/>
          <w:sz w:val="24"/>
          <w:szCs w:val="24"/>
          <w:lang w:val="lv-LV"/>
        </w:rPr>
        <w:t>M</w:t>
      </w:r>
      <w:r w:rsidRPr="00012B74"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  <w:t>ācību gada</w:t>
      </w:r>
      <w:r w:rsidRPr="00012B74"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 prioritā</w:t>
      </w:r>
      <w:r w:rsidR="00A22AFE" w:rsidRPr="00012B74">
        <w:rPr>
          <w:rFonts w:ascii="Times New Roman" w:eastAsia="Fira Sans" w:hAnsi="Times New Roman" w:cs="Times New Roman"/>
          <w:sz w:val="24"/>
          <w:szCs w:val="24"/>
          <w:lang w:val="lv-LV"/>
        </w:rPr>
        <w:t>tes</w:t>
      </w:r>
      <w:r w:rsidRPr="00012B74">
        <w:rPr>
          <w:rFonts w:ascii="Times New Roman" w:eastAsia="Fira Sans" w:hAnsi="Times New Roman" w:cs="Times New Roman"/>
          <w:color w:val="000000"/>
          <w:sz w:val="24"/>
          <w:szCs w:val="24"/>
          <w:lang w:val="lv-LV"/>
        </w:rPr>
        <w:t>un sasniegtie rezultāti</w:t>
      </w:r>
    </w:p>
    <w:tbl>
      <w:tblPr>
        <w:tblStyle w:val="a3"/>
        <w:tblW w:w="1389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948"/>
        <w:gridCol w:w="4962"/>
        <w:gridCol w:w="5982"/>
      </w:tblGrid>
      <w:tr w:rsidR="00D918E1" w:rsidRPr="009544EF" w:rsidTr="00012B74">
        <w:tc>
          <w:tcPr>
            <w:tcW w:w="2948" w:type="dxa"/>
            <w:vAlign w:val="center"/>
          </w:tcPr>
          <w:p w:rsidR="00D918E1" w:rsidRPr="009C1310" w:rsidRDefault="00D918E1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Prioritā</w:t>
            </w:r>
            <w:r w:rsidR="00A22AFE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te/-es</w:t>
            </w:r>
          </w:p>
        </w:tc>
        <w:tc>
          <w:tcPr>
            <w:tcW w:w="4962" w:type="dxa"/>
            <w:vAlign w:val="center"/>
          </w:tcPr>
          <w:p w:rsidR="00D918E1" w:rsidRPr="009C1310" w:rsidRDefault="00D918E1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Sasnie</w:t>
            </w:r>
            <w:r w:rsidR="00365412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dzamie</w:t>
            </w:r>
            <w:r w:rsidRPr="009C1310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 rezultāti</w:t>
            </w:r>
            <w:r w:rsidR="00365412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 (kvalitatīvi/kvantitatīvi)</w:t>
            </w:r>
          </w:p>
        </w:tc>
        <w:tc>
          <w:tcPr>
            <w:tcW w:w="5982" w:type="dxa"/>
            <w:vAlign w:val="center"/>
          </w:tcPr>
          <w:p w:rsidR="00D918E1" w:rsidRPr="00D41F2B" w:rsidRDefault="00D918E1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D41F2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Norāde par izpildi (sasniegts/daļēji sasniegts/nav sasniegts) un komentāri par izpildi</w:t>
            </w:r>
          </w:p>
        </w:tc>
      </w:tr>
      <w:tr w:rsidR="004B1213" w:rsidRPr="009544EF" w:rsidTr="00012B74">
        <w:tc>
          <w:tcPr>
            <w:tcW w:w="2948" w:type="dxa"/>
            <w:vMerge w:val="restart"/>
            <w:vAlign w:val="center"/>
          </w:tcPr>
          <w:p w:rsidR="004B1213" w:rsidRPr="009C1310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Kvalitatīva mācību procesa organizācija rotaļnodarbībās.</w:t>
            </w:r>
          </w:p>
        </w:tc>
        <w:tc>
          <w:tcPr>
            <w:tcW w:w="4962" w:type="dxa"/>
          </w:tcPr>
          <w:p w:rsidR="004B1213" w:rsidRPr="00192BEA" w:rsidRDefault="004B1213" w:rsidP="00A4047A">
            <w:pPr>
              <w:pStyle w:val="Sarakstarindkopa"/>
              <w:numPr>
                <w:ilvl w:val="0"/>
                <w:numId w:val="11"/>
              </w:numPr>
              <w:tabs>
                <w:tab w:val="left" w:pos="289"/>
              </w:tabs>
              <w:ind w:left="5" w:firstLine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kvalitatīvi</w:t>
            </w:r>
          </w:p>
          <w:p w:rsidR="004B1213" w:rsidRPr="00192BEA" w:rsidRDefault="004B1213" w:rsidP="002C7405">
            <w:pPr>
              <w:pStyle w:val="Sarakstarindkopa"/>
              <w:ind w:left="5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Mācību procesā ievēroti kvalitatīvas rotaļnodarbības pamatprincipi.</w:t>
            </w:r>
          </w:p>
        </w:tc>
        <w:tc>
          <w:tcPr>
            <w:tcW w:w="5982" w:type="dxa"/>
            <w:vAlign w:val="center"/>
          </w:tcPr>
          <w:p w:rsidR="004B1213" w:rsidRPr="004D2908" w:rsidRDefault="00727FCB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</w:pPr>
            <w:r w:rsidRPr="004D2908"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  <w:t>Sasniegts</w:t>
            </w:r>
          </w:p>
          <w:p w:rsidR="00C072CD" w:rsidRPr="004D2908" w:rsidRDefault="00C072CD" w:rsidP="00AB0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Vērotajās rotaļnodarbībās ievēroti kvalitatīvas mācīšanas pamatprincipi:</w:t>
            </w:r>
          </w:p>
          <w:p w:rsidR="00B51CC3" w:rsidRPr="004D2908" w:rsidRDefault="00773BFC" w:rsidP="00AB0FB2">
            <w:pPr>
              <w:pStyle w:val="Sarakstarindkopa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8" w:hanging="283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4D2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 xml:space="preserve">pedagogs, darbojoties kā atbalstītājs, fokusējas uz </w:t>
            </w:r>
            <w:r w:rsidR="004D2908" w:rsidRPr="004D2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izglītojamā</w:t>
            </w:r>
            <w:r w:rsidRPr="004D2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 xml:space="preserve"> dabisko vēlmi izzināt</w:t>
            </w:r>
            <w:r w:rsidR="00990F54" w:rsidRPr="004D2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;</w:t>
            </w:r>
          </w:p>
          <w:p w:rsidR="00B51CC3" w:rsidRPr="004D2908" w:rsidRDefault="004D2908" w:rsidP="00AB0FB2">
            <w:pPr>
              <w:pStyle w:val="Sarakstarindkopa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8" w:hanging="283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tiek attīstītas </w:t>
            </w:r>
            <w:r w:rsidR="00B51CC3"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mūsdienu pras</w:t>
            </w:r>
            <w:r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mes,</w:t>
            </w:r>
            <w:r w:rsidR="001E609E"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izmantojot STEM pieeju</w:t>
            </w:r>
            <w:r w:rsidR="00990F54"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;</w:t>
            </w:r>
          </w:p>
          <w:p w:rsidR="00C96330" w:rsidRPr="004D2908" w:rsidRDefault="00F23E92" w:rsidP="00AB0FB2">
            <w:pPr>
              <w:pStyle w:val="Sarakstarindkopa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8" w:hanging="283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akcent</w:t>
            </w:r>
            <w:r w:rsidR="00773BFC"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</w:t>
            </w:r>
            <w:r w:rsidR="009544E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4D2908"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tiek </w:t>
            </w:r>
            <w:r w:rsidR="00B51CC3"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liek</w:t>
            </w:r>
            <w:r w:rsidR="004D2908"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ts</w:t>
            </w:r>
            <w:r w:rsidR="00B51CC3"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uz </w:t>
            </w:r>
            <w:r w:rsidR="00C072CD"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motorikas, koordinācijas un fiziskās attīstības veicināšanu</w:t>
            </w:r>
            <w:r w:rsidRP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;</w:t>
            </w:r>
          </w:p>
          <w:p w:rsidR="00B51CC3" w:rsidRPr="004D2908" w:rsidRDefault="00B51CC3" w:rsidP="00AB0FB2">
            <w:pPr>
              <w:pStyle w:val="Sarakstarindkopa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8" w:hanging="283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mērķtiecīgi </w:t>
            </w:r>
            <w:r w:rsidR="004D2908"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tiek </w:t>
            </w:r>
            <w:r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organiz</w:t>
            </w:r>
            <w:r w:rsidR="00F23E92"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ē</w:t>
            </w:r>
            <w:r w:rsidR="00990F54"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t</w:t>
            </w:r>
            <w:r w:rsidR="004D2908"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a</w:t>
            </w:r>
            <w:r w:rsidR="0053408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pašvadīta mācīšanās</w:t>
            </w:r>
            <w:r w:rsidR="004D2908"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4B1213" w:rsidRPr="009544EF" w:rsidTr="002E53CB">
        <w:tc>
          <w:tcPr>
            <w:tcW w:w="2948" w:type="dxa"/>
            <w:vMerge/>
            <w:vAlign w:val="center"/>
          </w:tcPr>
          <w:p w:rsidR="004B1213" w:rsidRPr="00192BEA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2C7405">
            <w:pPr>
              <w:pStyle w:val="Sarakstarindkopa"/>
              <w:ind w:left="5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Rotaļnodarbībās pedagogi izmanto mācību metodes, metodiskos paņēmienus un jēgpilnus uzdevumus, kas mērķtiecīgi virza izglītojamos uz sasniedzamo rezultātu.</w:t>
            </w:r>
          </w:p>
        </w:tc>
        <w:tc>
          <w:tcPr>
            <w:tcW w:w="5982" w:type="dxa"/>
          </w:tcPr>
          <w:p w:rsidR="004B1213" w:rsidRPr="004D2908" w:rsidRDefault="00C96330" w:rsidP="002E5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</w:pPr>
            <w:r w:rsidRPr="004D2908"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  <w:t>S</w:t>
            </w:r>
            <w:r w:rsidR="00727FCB" w:rsidRPr="004D2908"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  <w:t>asniegts</w:t>
            </w:r>
          </w:p>
          <w:p w:rsidR="00C96330" w:rsidRPr="004D2908" w:rsidRDefault="00C96330" w:rsidP="002E5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Rotaļnodarbībās pedagogi radoši izmanto mācību metodes</w:t>
            </w:r>
            <w:r w:rsidR="00C072CD" w:rsidRPr="004D2908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, kas mērķtiecīgi virza uz sasniedzamo rezultātu.</w:t>
            </w: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192BEA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2C7405">
            <w:pPr>
              <w:pStyle w:val="Sarakstarindkopa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Rotaļnodarbībās tiek veikta mācību procesa diferenciācija, to pielāgojot izglītojamo spējām, vajadzībām un interesēm.</w:t>
            </w:r>
          </w:p>
        </w:tc>
        <w:tc>
          <w:tcPr>
            <w:tcW w:w="5982" w:type="dxa"/>
            <w:vAlign w:val="center"/>
          </w:tcPr>
          <w:p w:rsidR="004B1213" w:rsidRPr="00012ABB" w:rsidRDefault="00727FCB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  <w:t>Daļēji sasniegts</w:t>
            </w:r>
          </w:p>
          <w:p w:rsidR="0017136E" w:rsidRPr="00012ABB" w:rsidRDefault="0017136E" w:rsidP="00AB0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Pedagogiem jāturpina pilnveidot prasmes diferencēt uzdevumus, mācību materiālus pielāgojot izglītojamajiem. Uzmanīb</w:t>
            </w:r>
            <w:r w:rsidR="004D2908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a</w:t>
            </w:r>
            <w:r w:rsidR="005E1E18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jāpievērš</w:t>
            </w: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izglītojamajiem, kas spēj</w:t>
            </w:r>
            <w:r w:rsidR="00773BFC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mācību</w:t>
            </w: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jomu prasmes apgūt padziļināti.</w:t>
            </w: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192BEA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2C7405">
            <w:pPr>
              <w:pStyle w:val="Sarakstarindkopa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Rotaļnodarbībās izglītojamajiem tiek sniegts</w:t>
            </w:r>
            <w:r w:rsidR="009544E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atbalsts un atgriezeniskā saite.</w:t>
            </w:r>
          </w:p>
        </w:tc>
        <w:tc>
          <w:tcPr>
            <w:tcW w:w="5982" w:type="dxa"/>
            <w:vAlign w:val="center"/>
          </w:tcPr>
          <w:p w:rsidR="00046088" w:rsidRPr="00012ABB" w:rsidRDefault="00046088" w:rsidP="000460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  <w:t xml:space="preserve">Sasniegts </w:t>
            </w:r>
          </w:p>
          <w:p w:rsidR="004B1213" w:rsidRPr="00012ABB" w:rsidRDefault="009730A0" w:rsidP="00973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Pedagogi individuāli sniedz</w:t>
            </w:r>
            <w:r w:rsidR="00046088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atgriezenisk</w:t>
            </w:r>
            <w:r w:rsidR="00A945B9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o</w:t>
            </w:r>
            <w:r w:rsidR="00046088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saiti, </w:t>
            </w:r>
            <w:r w:rsidR="00D32E69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tā atbalstot katra izglītojamā izaugsmi.</w:t>
            </w: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9C1310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A4047A">
            <w:pPr>
              <w:pStyle w:val="Sarakstarindkopa"/>
              <w:numPr>
                <w:ilvl w:val="0"/>
                <w:numId w:val="11"/>
              </w:numPr>
              <w:ind w:left="289" w:hanging="284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kvantitatīvi</w:t>
            </w:r>
          </w:p>
          <w:p w:rsidR="004B1213" w:rsidRPr="00192BEA" w:rsidRDefault="004B1213" w:rsidP="004B1213">
            <w:pPr>
              <w:pStyle w:val="Sarakstarindkopa"/>
              <w:ind w:left="5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4B121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Izveidoti 5 individuālie izglītības programmas apguves plāni izglītojamo atbalstam,</w:t>
            </w:r>
            <w:r w:rsidRPr="004B121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mācību sasniegumu izaugsmei un sadarbībai ar vecākiem</w:t>
            </w:r>
            <w:r w:rsidRPr="004B121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982" w:type="dxa"/>
            <w:vAlign w:val="center"/>
          </w:tcPr>
          <w:p w:rsidR="004B1213" w:rsidRPr="00012ABB" w:rsidRDefault="00727FCB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  <w:t>Sasniegts</w:t>
            </w:r>
          </w:p>
          <w:p w:rsidR="00C96330" w:rsidRPr="00012ABB" w:rsidRDefault="0084076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4-6 gadus vecajiem izglītojamajiem izveidoti 5 individuālie izglītības programmas apguves plāni.</w:t>
            </w:r>
          </w:p>
          <w:p w:rsidR="00C96330" w:rsidRPr="00012ABB" w:rsidRDefault="00C96330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</w:p>
          <w:p w:rsidR="00C96330" w:rsidRPr="00012ABB" w:rsidRDefault="00C96330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9C1310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Default="004B1213" w:rsidP="004B1213">
            <w:pPr>
              <w:pStyle w:val="Sarakstarindkopa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100% 5-6 gadus vecajiem izglītojamajiem </w:t>
            </w:r>
            <w:r w:rsid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sadarbībā ar vecākiem pilnveidota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lasītprasme un sekmē</w:t>
            </w:r>
            <w:r w:rsid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ta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pozitīv</w:t>
            </w:r>
            <w:r w:rsid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attieksm</w:t>
            </w:r>
            <w:r w:rsidR="004D290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pret lasīšanu.</w:t>
            </w:r>
          </w:p>
          <w:p w:rsidR="006E7D32" w:rsidRPr="006E7D32" w:rsidRDefault="006E7D32" w:rsidP="004B1213">
            <w:pPr>
              <w:pStyle w:val="Sarakstarindkopa"/>
              <w:ind w:left="5"/>
              <w:jc w:val="both"/>
              <w:rPr>
                <w:rFonts w:ascii="Times New Roman" w:eastAsia="Fira Sans" w:hAnsi="Times New Roman" w:cs="Times New Roman"/>
                <w:color w:val="70AD47" w:themeColor="accent6"/>
                <w:sz w:val="24"/>
                <w:szCs w:val="24"/>
                <w:lang w:val="lv-LV"/>
              </w:rPr>
            </w:pPr>
          </w:p>
        </w:tc>
        <w:tc>
          <w:tcPr>
            <w:tcW w:w="5982" w:type="dxa"/>
            <w:vAlign w:val="center"/>
          </w:tcPr>
          <w:p w:rsidR="004B1213" w:rsidRPr="00012ABB" w:rsidRDefault="00727FCB" w:rsidP="001E1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  <w:t>Sasniegts</w:t>
            </w:r>
          </w:p>
          <w:p w:rsidR="00A81E67" w:rsidRPr="00012ABB" w:rsidRDefault="00A81E67" w:rsidP="001E1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Izglītojamajiem sadarbībā ar vecākiem veicināta lasītprasme visos vecumposmos: </w:t>
            </w:r>
          </w:p>
          <w:p w:rsidR="007C20A6" w:rsidRPr="00012ABB" w:rsidRDefault="007C20A6" w:rsidP="00A81E67">
            <w:pPr>
              <w:pStyle w:val="Sarakstarindkopa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5" w:hanging="142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1</w:t>
            </w:r>
            <w:r w:rsidR="006E7D32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.</w:t>
            </w: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posma grupā aktivitāte „Vecāki lasa bērniem”, kurā </w:t>
            </w:r>
            <w:r w:rsidR="00AB2A57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lastRenderedPageBreak/>
              <w:t xml:space="preserve">vecāki </w:t>
            </w:r>
            <w:r w:rsidR="00A81E67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lasīja savas mīļākās grāmatas;</w:t>
            </w:r>
          </w:p>
          <w:p w:rsidR="007C20A6" w:rsidRPr="00012ABB" w:rsidRDefault="007C20A6" w:rsidP="00A81E67">
            <w:pPr>
              <w:pStyle w:val="Sarakstarindkopa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5" w:hanging="142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2</w:t>
            </w:r>
            <w:r w:rsidR="00AB2A57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.</w:t>
            </w: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posma grup</w:t>
            </w:r>
            <w:r w:rsidR="001E1AD2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as izglītojamie</w:t>
            </w: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kopā ar vecākiem </w:t>
            </w:r>
            <w:r w:rsidR="001E1AD2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mājās</w:t>
            </w:r>
            <w:r w:rsidR="00A81E67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lasīja un </w:t>
            </w:r>
            <w:r w:rsidR="00AB2A57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kopā </w:t>
            </w:r>
            <w:r w:rsidR="00A81E67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apmeklēja bibliotēku;</w:t>
            </w:r>
          </w:p>
          <w:p w:rsidR="00C96330" w:rsidRPr="00012ABB" w:rsidRDefault="007C20A6" w:rsidP="00AB2A57">
            <w:pPr>
              <w:pStyle w:val="Sarakstarindkopa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="142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3</w:t>
            </w:r>
            <w:r w:rsidR="00AB2A57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.</w:t>
            </w: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posma izglītojamajiem aktivitāte „Katru dienu lasu”.</w:t>
            </w:r>
            <w:r w:rsidR="009544EF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Izglītojamie ar vecāku atbalstu lasīja 7-10 minūtes dienā,</w:t>
            </w:r>
            <w:r w:rsidR="009544EF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atzīmējot to </w:t>
            </w:r>
            <w:r w:rsidR="00012ABB"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īpaši izveidotā </w:t>
            </w:r>
            <w:r w:rsidRPr="00012AB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kalendārā. </w:t>
            </w:r>
          </w:p>
          <w:p w:rsidR="00C96330" w:rsidRPr="00012ABB" w:rsidRDefault="00466167" w:rsidP="0007631B">
            <w:pP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Izglītojamie iesaistījās „Bērnu žūrijas” aktivitātēs, apmeklēja bibliotēku un reizi mēnesī saņēma mēneša tēmai atbilstošas grāmatas.</w:t>
            </w: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9C1310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4B1213">
            <w:pPr>
              <w:pStyle w:val="Sarakstarindkopa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100%  rotaļnodarbīb</w:t>
            </w:r>
            <w:r w:rsidR="0026240C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:</w:t>
            </w:r>
          </w:p>
          <w:p w:rsidR="004B1213" w:rsidRPr="00192BEA" w:rsidRDefault="004B1213" w:rsidP="004B1213">
            <w:pPr>
              <w:pStyle w:val="Sarakstarindkopa"/>
              <w:numPr>
                <w:ilvl w:val="0"/>
                <w:numId w:val="14"/>
              </w:numPr>
              <w:tabs>
                <w:tab w:val="left" w:pos="289"/>
              </w:tabs>
              <w:ind w:left="5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skaidri formulēts sasniedzamais rezultāts;</w:t>
            </w:r>
          </w:p>
          <w:p w:rsidR="004B1213" w:rsidRPr="00192BEA" w:rsidRDefault="004B1213" w:rsidP="004B1213">
            <w:pPr>
              <w:pStyle w:val="Sarakstarindkopa"/>
              <w:numPr>
                <w:ilvl w:val="0"/>
                <w:numId w:val="14"/>
              </w:numPr>
              <w:tabs>
                <w:tab w:val="left" w:pos="289"/>
              </w:tabs>
              <w:ind w:left="5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diferencēta pieeja atbilstoši izglītojamo spējām;</w:t>
            </w:r>
          </w:p>
          <w:p w:rsidR="004B1213" w:rsidRPr="00192BEA" w:rsidRDefault="004B1213" w:rsidP="004B1213">
            <w:pPr>
              <w:pStyle w:val="Sarakstarindkopa"/>
              <w:numPr>
                <w:ilvl w:val="0"/>
                <w:numId w:val="14"/>
              </w:numPr>
              <w:tabs>
                <w:tab w:val="left" w:pos="289"/>
              </w:tabs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sniegta atgriezeniskā saite izglītojamo mācību sasniegumu uzlabošanai.</w:t>
            </w:r>
          </w:p>
        </w:tc>
        <w:tc>
          <w:tcPr>
            <w:tcW w:w="5982" w:type="dxa"/>
            <w:vAlign w:val="center"/>
          </w:tcPr>
          <w:p w:rsidR="004B1213" w:rsidRPr="0081594B" w:rsidRDefault="00943785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</w:pPr>
            <w:r w:rsidRPr="0081594B"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  <w:t>Daļēji sasniegts</w:t>
            </w:r>
          </w:p>
          <w:p w:rsidR="00C96330" w:rsidRDefault="0081594B" w:rsidP="00AB0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</w:t>
            </w: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edagogi</w:t>
            </w:r>
            <w:r w:rsidR="003603FB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skaidri formulē sasniedzamos rezultātus.</w:t>
            </w:r>
          </w:p>
          <w:p w:rsidR="0081594B" w:rsidRDefault="0081594B" w:rsidP="00AB0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100% visās vērotajās nodarbībās tika diferencētas aktivitātes. Atbilstoši izglītojamo spējām jāturpina pilnveidot diferencētās pieejas metodes. </w:t>
            </w:r>
          </w:p>
          <w:p w:rsidR="0017136E" w:rsidRPr="009C1310" w:rsidRDefault="0081594B" w:rsidP="00AB0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Visās rotaļnodarbībās 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sniegta atgriezeniskā saite izglītojamo mācību sasniegumu izaugsmei.</w:t>
            </w: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9C1310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4B1213">
            <w:pPr>
              <w:pStyle w:val="Sarakstarindkopa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50 -70% rotaļnodarbīb</w:t>
            </w:r>
            <w:r w:rsidRPr="0026240C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tiek organizētas āra vidē.</w:t>
            </w:r>
          </w:p>
        </w:tc>
        <w:tc>
          <w:tcPr>
            <w:tcW w:w="5982" w:type="dxa"/>
            <w:vAlign w:val="center"/>
          </w:tcPr>
          <w:p w:rsidR="004B1213" w:rsidRPr="0017136E" w:rsidRDefault="00727FCB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</w:pPr>
            <w:r w:rsidRPr="0017136E"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  <w:t>Sasniegts</w:t>
            </w:r>
          </w:p>
          <w:p w:rsidR="0017136E" w:rsidRPr="009C1310" w:rsidRDefault="00AB0FB2" w:rsidP="00AB0FB2">
            <w:pPr>
              <w:jc w:val="both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60% </w:t>
            </w:r>
            <w:r w:rsidR="0007631B" w:rsidRPr="0007631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rotaļnodarbību notiek āra vidē. Tajās iekļauj visu</w:t>
            </w:r>
            <w:r w:rsidR="0053408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26240C" w:rsidRPr="005340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mācību</w:t>
            </w:r>
            <w:r w:rsidR="0007631B" w:rsidRPr="0007631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jomu sasniedzamos rezultātus, pilnvērtīgi izmantojot iestādes teritoriju, tuvāko apkārtni un laiku visas dienas garumā.</w:t>
            </w:r>
          </w:p>
        </w:tc>
      </w:tr>
      <w:tr w:rsidR="004B1213" w:rsidRPr="009544EF" w:rsidTr="00012B74">
        <w:tc>
          <w:tcPr>
            <w:tcW w:w="2948" w:type="dxa"/>
            <w:vMerge w:val="restart"/>
            <w:vAlign w:val="center"/>
          </w:tcPr>
          <w:p w:rsidR="004B1213" w:rsidRPr="006C4FA6" w:rsidRDefault="004B1213" w:rsidP="00440B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6C4FA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STEM pieejas izzināšana un integrācija mācību procesā un pašvadītā darbībā.</w:t>
            </w:r>
          </w:p>
          <w:p w:rsidR="004B1213" w:rsidRPr="009C1310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A4047A">
            <w:pPr>
              <w:pStyle w:val="Sarakstarindkopa"/>
              <w:numPr>
                <w:ilvl w:val="0"/>
                <w:numId w:val="16"/>
              </w:numPr>
              <w:tabs>
                <w:tab w:val="left" w:pos="289"/>
              </w:tabs>
              <w:ind w:left="5" w:firstLine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kvalitatīvi</w:t>
            </w:r>
          </w:p>
          <w:p w:rsidR="004B1213" w:rsidRPr="00192BEA" w:rsidRDefault="004B1213" w:rsidP="004B1213">
            <w:pPr>
              <w:pStyle w:val="Sarakstarindkopa"/>
              <w:ind w:left="5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Piedalīšanās</w:t>
            </w:r>
            <w:r w:rsidR="009544EF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192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Eiropas Sociālā fonda Plus projektā "STEM un pilsoniskās līdzdalības norises plašākai izglītības pieredzei un karjeras izvēlei”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 (</w:t>
            </w:r>
            <w:r w:rsidRPr="00192BE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Nr. 4.2.2.1/1/25/I/001)</w:t>
            </w:r>
            <w:r w:rsidR="00012A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.</w:t>
            </w:r>
          </w:p>
        </w:tc>
        <w:tc>
          <w:tcPr>
            <w:tcW w:w="5982" w:type="dxa"/>
            <w:vAlign w:val="center"/>
          </w:tcPr>
          <w:p w:rsidR="004B1213" w:rsidRPr="00856333" w:rsidRDefault="00727FCB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</w:pPr>
            <w:r w:rsidRPr="00856333"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  <w:t>Sasniegts</w:t>
            </w:r>
          </w:p>
          <w:p w:rsidR="00856333" w:rsidRPr="009C1310" w:rsidRDefault="00856333" w:rsidP="00131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Ies</w:t>
            </w:r>
            <w:r w:rsidR="00131239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tāde </w:t>
            </w: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piedalās </w:t>
            </w:r>
            <w:r w:rsidRPr="00192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Eiropas Sociālā fonda Plus projektā "STEM un pilsoniskās līdzdalības norises plašākai izglītības pieredzei un karjeras izvēlei”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 (</w:t>
            </w:r>
            <w:r w:rsidRPr="00192BE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>Nr. 4.2.2.1/1/25/I/001)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 piedāvātajās aktivitātēs.</w:t>
            </w: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6C4FA6" w:rsidRDefault="004B1213" w:rsidP="006C4FA6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4B1213" w:rsidRDefault="004B1213" w:rsidP="0007631B">
            <w:pPr>
              <w:pStyle w:val="Sarakstarindkopa"/>
              <w:ind w:left="5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Apmeklētas norises STEM un pilsoniskās līdzdalības jomā, kas sekmē mācību satura sasniedzamo rezultātu un mērķu sasniegšanu, dažādotu mācīšanās pieredzi.</w:t>
            </w:r>
          </w:p>
        </w:tc>
        <w:tc>
          <w:tcPr>
            <w:tcW w:w="5982" w:type="dxa"/>
            <w:vAlign w:val="center"/>
          </w:tcPr>
          <w:p w:rsidR="004B1213" w:rsidRPr="00E70AEA" w:rsidRDefault="00727FCB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</w:pPr>
            <w:r w:rsidRPr="00E70AEA"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  <w:t xml:space="preserve">Sasniegts </w:t>
            </w:r>
          </w:p>
          <w:p w:rsidR="00AB0FB2" w:rsidRPr="00AB0FB2" w:rsidRDefault="00131239" w:rsidP="00AB0F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STE</w:t>
            </w:r>
            <w:r w:rsidR="00856333" w:rsidRPr="00856333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M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pieeja</w:t>
            </w:r>
            <w:r w:rsidR="00856333" w:rsidRPr="00856333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inte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grēta</w:t>
            </w:r>
            <w:r w:rsidR="00856333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ikdienas mācību procesā, </w:t>
            </w:r>
            <w:r w:rsidR="00E70AEA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dažādojot </w:t>
            </w:r>
            <w:r w:rsidR="00856333" w:rsidRPr="00E70AEA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metodes un paņēmienus</w:t>
            </w:r>
            <w:r w:rsidR="00E70AEA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,</w:t>
            </w:r>
            <w:r w:rsidR="006641C2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padarot</w:t>
            </w:r>
            <w:r w:rsidR="00856333" w:rsidRPr="00E70AEA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to interesantāku un aizraujošāku</w:t>
            </w:r>
            <w:r w:rsidR="00E70AEA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. </w:t>
            </w:r>
            <w:r w:rsidR="00AB0FB2" w:rsidRPr="00AB0FB2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Mācību mērķi tiek sasniegti praktiskā darbībā un rotaļās, kur izglītojamie, gūstot personisko pieredzi un mācoties no kļūdām, izprot dabas un fizikas likumus.</w:t>
            </w:r>
          </w:p>
          <w:p w:rsidR="00856333" w:rsidRPr="009C1310" w:rsidRDefault="00856333" w:rsidP="00131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6C4FA6" w:rsidRDefault="004B1213" w:rsidP="006C4FA6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012ABB" w:rsidRDefault="004B1213" w:rsidP="004B1213">
            <w:pPr>
              <w:pStyle w:val="Sarakstarindkopa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</w:pPr>
            <w:r w:rsidRPr="00012A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lv-LV"/>
              </w:rPr>
              <w:t xml:space="preserve">STEM pieejas integrācija mācību procesā, </w:t>
            </w:r>
            <w:r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veicinot mācīšanos</w:t>
            </w:r>
            <w:r w:rsidR="005E76BA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</w:t>
            </w:r>
            <w:r w:rsidR="006641C2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26240C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izmantojot</w:t>
            </w:r>
            <w:r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spēli </w:t>
            </w:r>
            <w:r w:rsidR="005E76BA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un </w:t>
            </w:r>
            <w:r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praktiskā darbībā attīstot motoriku un koordināciju.</w:t>
            </w:r>
          </w:p>
        </w:tc>
        <w:tc>
          <w:tcPr>
            <w:tcW w:w="5982" w:type="dxa"/>
            <w:vAlign w:val="center"/>
          </w:tcPr>
          <w:p w:rsidR="004B1213" w:rsidRPr="00012ABB" w:rsidRDefault="00727FCB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</w:pPr>
            <w:r w:rsidRPr="00012ABB">
              <w:rPr>
                <w:rFonts w:ascii="Times New Roman" w:eastAsia="Fira Sans" w:hAnsi="Times New Roman" w:cs="Times New Roman"/>
                <w:b/>
                <w:sz w:val="24"/>
                <w:szCs w:val="24"/>
                <w:lang w:val="lv-LV"/>
              </w:rPr>
              <w:t>Sasniegts</w:t>
            </w:r>
          </w:p>
          <w:p w:rsidR="004879D8" w:rsidRPr="00012ABB" w:rsidRDefault="00487302" w:rsidP="00BF5AD0">
            <w:pPr>
              <w:numPr>
                <w:ilvl w:val="0"/>
                <w:numId w:val="33"/>
              </w:numPr>
              <w:ind w:left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12ABB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 xml:space="preserve">STEM pieejas integrācija iestādē </w:t>
            </w:r>
            <w:r w:rsidRPr="00012A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visefektīvāk notiek, apvienojot </w:t>
            </w:r>
            <w:r w:rsidRPr="00012ABB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>mācīšanos</w:t>
            </w:r>
            <w:r w:rsidR="00012ABB" w:rsidRPr="00012ABB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 xml:space="preserve"> un</w:t>
            </w:r>
            <w:r w:rsidRPr="00012ABB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 xml:space="preserve"> spēli (pētniecību)</w:t>
            </w:r>
            <w:r w:rsidRPr="00012A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ar </w:t>
            </w:r>
            <w:r w:rsidRPr="00012ABB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>fiziskām</w:t>
            </w:r>
            <w:r w:rsidR="009544EF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 xml:space="preserve"> </w:t>
            </w:r>
            <w:r w:rsidRPr="00012ABB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lastRenderedPageBreak/>
              <w:t>aktivitātēm</w:t>
            </w:r>
            <w:r w:rsidRPr="00012A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kas paralēli attīsta </w:t>
            </w:r>
            <w:r w:rsidR="005E76BA" w:rsidRPr="00012A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izglītojamā</w:t>
            </w:r>
            <w:r w:rsidRPr="00012A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sīko un lielo motoriku, kā arī acu-roku koordināciju</w:t>
            </w:r>
            <w:r w:rsidRPr="00012ABB">
              <w:rPr>
                <w:lang w:val="lv-LV"/>
              </w:rPr>
              <w:t xml:space="preserve">. </w:t>
            </w:r>
            <w:r w:rsidRPr="00012A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Grupās i</w:t>
            </w:r>
            <w:r w:rsidR="004879D8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zveidotas transformējama</w:t>
            </w:r>
            <w:r w:rsidR="003E2B7A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4879D8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zonas, kur izglītojamie var brīvi pāriet no galda aktivitātēm (sīkā motorika) uz grīdas spēlēm (lielā motorika). </w:t>
            </w:r>
            <w:r w:rsidR="004879D8" w:rsidRPr="00012A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Nodrošināta  brīva pieejamība materiāliem</w:t>
            </w:r>
            <w:r w:rsidR="009544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 xml:space="preserve"> </w:t>
            </w:r>
            <w:r w:rsidR="002527BE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izglītojamajiem sasniedzamā augstumā </w:t>
            </w:r>
            <w:r w:rsidR="004879D8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(pincetēm, klučiem, mērtraukiem</w:t>
            </w:r>
            <w:r w:rsidR="004955DD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)</w:t>
            </w:r>
            <w:r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, </w:t>
            </w:r>
            <w:r w:rsidR="004955DD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tehnoloģijām bez ekrāniem (Bee bot robotam), IT rīkiem (Photon robotam, robota vadības panelim, </w:t>
            </w:r>
            <w:r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digitāl</w:t>
            </w:r>
            <w:r w:rsidR="004955DD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ajam mikroskopam</w:t>
            </w:r>
            <w:r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, </w:t>
            </w:r>
            <w:r w:rsidR="002527BE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 interaktīvajiem ekrāniem)</w:t>
            </w:r>
            <w:r w:rsidR="004879D8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, lai </w:t>
            </w:r>
            <w:r w:rsidR="002527BE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darbotos mācību proces</w:t>
            </w:r>
            <w:r w:rsidR="00BF5AD0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ā</w:t>
            </w:r>
            <w:r w:rsidR="004955DD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un </w:t>
            </w:r>
            <w:r w:rsidR="00BF5AD0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pašvadīti organizētu  spēles</w:t>
            </w:r>
            <w:r w:rsidR="004879D8" w:rsidRPr="00012AB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4B1213" w:rsidRPr="00D560B1" w:rsidTr="00012B74">
        <w:tc>
          <w:tcPr>
            <w:tcW w:w="2948" w:type="dxa"/>
            <w:vMerge/>
            <w:vAlign w:val="center"/>
          </w:tcPr>
          <w:p w:rsidR="004B1213" w:rsidRPr="009C1310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A4047A">
            <w:pPr>
              <w:pStyle w:val="Sarakstarindkopa"/>
              <w:numPr>
                <w:ilvl w:val="0"/>
                <w:numId w:val="16"/>
              </w:numPr>
              <w:tabs>
                <w:tab w:val="left" w:pos="289"/>
              </w:tabs>
              <w:ind w:left="5" w:firstLine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kvantitatīvi</w:t>
            </w:r>
          </w:p>
          <w:p w:rsidR="004B1213" w:rsidRPr="00192BEA" w:rsidRDefault="00012ABB" w:rsidP="004B1213">
            <w:pPr>
              <w:pStyle w:val="Sarakstarindkopa"/>
              <w:ind w:left="5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7</w:t>
            </w:r>
            <w:r w:rsidR="004B1213"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pedagogi iepazīstas ar pedagogu pieredzi </w:t>
            </w:r>
            <w:r w:rsidR="00F470DD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STEM pieejā. </w:t>
            </w:r>
          </w:p>
        </w:tc>
        <w:tc>
          <w:tcPr>
            <w:tcW w:w="5982" w:type="dxa"/>
            <w:vAlign w:val="center"/>
          </w:tcPr>
          <w:p w:rsidR="004B1213" w:rsidRPr="004879D8" w:rsidRDefault="00727FCB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</w:pPr>
            <w:r w:rsidRPr="004879D8"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  <w:t xml:space="preserve">Sasniegts </w:t>
            </w:r>
          </w:p>
          <w:p w:rsidR="00162A31" w:rsidRPr="0000085D" w:rsidRDefault="00162A31" w:rsidP="00BF5AD0">
            <w:pPr>
              <w:pStyle w:val="ParastaisWeb"/>
              <w:spacing w:before="0" w:beforeAutospacing="0" w:after="0" w:afterAutospacing="0"/>
              <w:jc w:val="both"/>
              <w:textAlignment w:val="baseline"/>
              <w:rPr>
                <w:rFonts w:eastAsia="Fira Sans"/>
                <w:color w:val="000000"/>
              </w:rPr>
            </w:pPr>
            <w:r w:rsidRPr="0000085D">
              <w:rPr>
                <w:color w:val="000000"/>
              </w:rPr>
              <w:t>21.10.2025.</w:t>
            </w:r>
            <w:r w:rsidR="00D560B1">
              <w:rPr>
                <w:color w:val="000000"/>
              </w:rPr>
              <w:t xml:space="preserve"> </w:t>
            </w:r>
            <w:r w:rsidR="007E5A56" w:rsidRPr="002B6338">
              <w:rPr>
                <w:bCs/>
              </w:rPr>
              <w:t>metodiskajā dienā</w:t>
            </w:r>
            <w:r w:rsidRPr="002B6338">
              <w:rPr>
                <w:bCs/>
              </w:rPr>
              <w:t xml:space="preserve"> „</w:t>
            </w:r>
            <w:r w:rsidRPr="0000085D">
              <w:rPr>
                <w:bCs/>
                <w:color w:val="000000"/>
              </w:rPr>
              <w:t>Kas ir STEM un kā to pielietot pirmsskolā?”, kur ar savu pieredzi dalījās </w:t>
            </w:r>
            <w:r w:rsidRPr="0000085D">
              <w:rPr>
                <w:iCs/>
                <w:color w:val="000000"/>
              </w:rPr>
              <w:t>Daugavpils 27. PII „Mana Mārīte” pedagogi,</w:t>
            </w:r>
            <w:r w:rsidRPr="0000085D">
              <w:rPr>
                <w:bCs/>
                <w:iCs/>
                <w:color w:val="000000"/>
              </w:rPr>
              <w:t> </w:t>
            </w:r>
            <w:r w:rsidRPr="0000085D">
              <w:rPr>
                <w:iCs/>
                <w:color w:val="000000"/>
              </w:rPr>
              <w:t xml:space="preserve">piedalījās </w:t>
            </w:r>
            <w:r w:rsidRPr="00F470DD">
              <w:rPr>
                <w:iCs/>
                <w:color w:val="000000"/>
              </w:rPr>
              <w:t>7</w:t>
            </w:r>
            <w:r w:rsidRPr="0000085D">
              <w:rPr>
                <w:iCs/>
                <w:color w:val="000000"/>
              </w:rPr>
              <w:t xml:space="preserve"> iestādes pedagogi.</w:t>
            </w: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9C1310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4B1213">
            <w:pPr>
              <w:pStyle w:val="Sarakstarindkopa"/>
              <w:ind w:left="5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Noorganizēta</w:t>
            </w:r>
            <w:r w:rsidR="006641C2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viena</w:t>
            </w:r>
            <w:r w:rsidR="006641C2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metodiskā diena novada pirmsskolas pedagogiem „Metožu un paņēmienu dažādošana ikdienas mācību procesā, padarot to interesantāku un aizraujošāku ar STEM rīkiem (</w:t>
            </w:r>
            <w:r w:rsidR="005E76B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d</w:t>
            </w: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abaszinātņu</w:t>
            </w:r>
            <w:r w:rsidR="008E2C55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un</w:t>
            </w: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tehnoloģiju </w:t>
            </w:r>
            <w:r w:rsidR="005E76B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mācību </w:t>
            </w:r>
            <w:r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jomās).</w:t>
            </w:r>
          </w:p>
        </w:tc>
        <w:tc>
          <w:tcPr>
            <w:tcW w:w="5982" w:type="dxa"/>
            <w:vAlign w:val="center"/>
          </w:tcPr>
          <w:p w:rsidR="00303554" w:rsidRDefault="00727FCB" w:rsidP="00727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</w:pPr>
            <w:r w:rsidRPr="00727FCB"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  <w:t>Sasniegts</w:t>
            </w:r>
          </w:p>
          <w:p w:rsidR="0000085D" w:rsidRDefault="00727FCB" w:rsidP="00303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8162BA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26.11.2025. </w:t>
            </w:r>
            <w:r w:rsidR="008162BA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iestād</w:t>
            </w:r>
            <w:r w:rsidR="0000085D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e</w:t>
            </w:r>
            <w:r w:rsidR="006641C2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</w:t>
            </w:r>
            <w:r w:rsidR="008162BA" w:rsidRPr="008162BA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noorganiz</w:t>
            </w:r>
            <w:r w:rsidR="0000085D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ēja</w:t>
            </w:r>
            <w:r w:rsidR="006641C2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</w:t>
            </w:r>
            <w:r w:rsidR="0000085D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Balvu novada </w:t>
            </w:r>
            <w:r w:rsidR="0000085D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metodisko dienu</w:t>
            </w:r>
            <w:r w:rsidR="008162BA" w:rsidRPr="00192BE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„Metožu un paņēmienu dažādošana ikdienas mācību procesā, padarot to interesantāku un aizraujošāku ar STEM rīkiem</w:t>
            </w:r>
            <w:r w:rsidR="008162B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” (dabaszinātņu un tehnoloģiju jomās).</w:t>
            </w:r>
            <w:r w:rsidR="0000085D" w:rsidRPr="0000085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Pieredzē dalījās </w:t>
            </w:r>
            <w:r w:rsidR="0000085D" w:rsidRPr="0000085D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>10 pedagogi</w:t>
            </w:r>
            <w:r w:rsidR="0000085D" w:rsidRPr="0000085D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,</w:t>
            </w:r>
            <w:r w:rsidR="0000085D" w:rsidRPr="0000085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no kuriem </w:t>
            </w:r>
            <w:r w:rsidR="0000085D" w:rsidRPr="0000085D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>3 bija mūsu iestādes pedagogi</w:t>
            </w:r>
            <w:r w:rsidR="0000085D" w:rsidRPr="0000085D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.</w:t>
            </w:r>
            <w:r w:rsidR="0000085D" w:rsidRPr="0000085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Tas apliecina iestādes personāla augsto profesionālo kompetenci un gatavību </w:t>
            </w:r>
            <w:r w:rsidR="0000085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dalīties ar labās prakses piemēriem</w:t>
            </w:r>
            <w:r w:rsidR="0000085D" w:rsidRPr="0000085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novada mērogā.</w:t>
            </w:r>
          </w:p>
          <w:p w:rsidR="00303554" w:rsidRPr="00727FCB" w:rsidRDefault="00303554" w:rsidP="00303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Aktivitātes</w:t>
            </w:r>
            <w:r w:rsidRPr="00192B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 vēroja un atgriezenisko saiti sniedza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Balvu novada </w:t>
            </w:r>
            <w:r w:rsidRPr="00192B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Izglītības pārvaldes pirmsskolas izglītības darba speciāliste, 2 mācīšanās konsultanti - ekspe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rti, 2 izglītības metodiķi un 28 </w:t>
            </w:r>
            <w:r w:rsidRPr="00192B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pirmsskolas izglītības pedagogi.</w:t>
            </w:r>
          </w:p>
        </w:tc>
      </w:tr>
      <w:tr w:rsidR="004B1213" w:rsidRPr="009544EF" w:rsidTr="00012B74">
        <w:tc>
          <w:tcPr>
            <w:tcW w:w="2948" w:type="dxa"/>
            <w:vMerge/>
            <w:vAlign w:val="center"/>
          </w:tcPr>
          <w:p w:rsidR="004B1213" w:rsidRPr="009C1310" w:rsidRDefault="004B1213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4B1213" w:rsidRPr="00192BEA" w:rsidRDefault="004B1213" w:rsidP="004B1213">
            <w:pPr>
              <w:pStyle w:val="Sarakstarindkopa"/>
              <w:ind w:left="5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Mācību procesā noorganizētas 2 aktivitātes katram 5-6 gadus vecajam izglītojamajam STEM un pilsoniskās līdzdalības jomā.</w:t>
            </w:r>
          </w:p>
        </w:tc>
        <w:tc>
          <w:tcPr>
            <w:tcW w:w="5982" w:type="dxa"/>
            <w:vAlign w:val="center"/>
          </w:tcPr>
          <w:p w:rsidR="004B1213" w:rsidRPr="00727FCB" w:rsidRDefault="00727FCB" w:rsidP="006C3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</w:pPr>
            <w:r w:rsidRPr="00727FCB">
              <w:rPr>
                <w:rFonts w:ascii="Times New Roman" w:eastAsia="Fira Sans" w:hAnsi="Times New Roman" w:cs="Times New Roman"/>
                <w:b/>
                <w:color w:val="000000"/>
                <w:sz w:val="24"/>
                <w:szCs w:val="24"/>
                <w:lang w:val="lv-LV"/>
              </w:rPr>
              <w:t>Sasniegts</w:t>
            </w:r>
          </w:p>
          <w:p w:rsidR="00727FCB" w:rsidRPr="00727FCB" w:rsidRDefault="00727FCB" w:rsidP="00BF5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Mācību procesā katrs 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5-6 gadus veca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is</w:t>
            </w:r>
            <w:r w:rsidR="004955DD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 izglītojamais piedalījās </w:t>
            </w:r>
            <w:r w:rsidR="00295A33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2</w:t>
            </w:r>
            <w:r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 aktivitātēs</w:t>
            </w:r>
            <w:r w:rsidR="004955DD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>:</w:t>
            </w:r>
            <w:r w:rsidR="00534088"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  <w:t xml:space="preserve"> </w:t>
            </w:r>
            <w:r w:rsidR="00B23AE3" w:rsidRPr="0053408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Eiropas Sociālā fonda Plus</w:t>
            </w:r>
            <w:r w:rsidR="00B23AE3" w:rsidRPr="00192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projektā „</w:t>
            </w:r>
            <w:r w:rsidRPr="00727FC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STEM un pilsoniskās līdzdalības norises plašākai izglītības pieredzei un karjeras izvēlei" </w:t>
            </w:r>
            <w:r w:rsidRPr="00A85D3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(Nr.4.2.2.1/1/25/I/001)</w:t>
            </w:r>
            <w:r w:rsidR="00D560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–</w:t>
            </w:r>
            <w:r w:rsidR="00D560B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„</w:t>
            </w:r>
            <w:r w:rsidRPr="00727FCB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Mans piparkūku namiņš”</w:t>
            </w:r>
            <w:r w:rsidRPr="00727FCB">
              <w:rPr>
                <w:bCs/>
                <w:noProof/>
                <w:lang w:val="lv-LV"/>
              </w:rPr>
              <w:t>,</w:t>
            </w:r>
            <w:r>
              <w:rPr>
                <w:noProof/>
                <w:lang w:val="lv-LV"/>
              </w:rPr>
              <w:t xml:space="preserve"> „</w:t>
            </w:r>
            <w:r w:rsidRPr="00727FC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Veselīgie mikrozaļumi”.</w:t>
            </w:r>
          </w:p>
          <w:p w:rsidR="00727FCB" w:rsidRPr="00295A33" w:rsidRDefault="00B23AE3" w:rsidP="00BF5AD0">
            <w:pPr>
              <w:spacing w:line="276" w:lineRule="auto"/>
              <w:jc w:val="both"/>
              <w:rPr>
                <w:rFonts w:ascii="Times New Roman" w:eastAsia="Fira Sans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  <w:lastRenderedPageBreak/>
              <w:t>Eiropas Sociālā fonda Plus</w:t>
            </w:r>
            <w:r w:rsidR="00295A3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projekta</w:t>
            </w:r>
            <w:r w:rsidR="00727FCB" w:rsidRPr="00295A33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„Esi vesels Balvu novadā” 4.1.2.2/1/24/ I/036 </w:t>
            </w:r>
            <w:r w:rsidR="00295A33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aktivitātē</w:t>
            </w:r>
            <w:r w:rsidR="00727FCB" w:rsidRPr="00295A33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 „Veselīgais uzturs - Skudrupūznis”</w:t>
            </w:r>
            <w:r w:rsidR="00295A33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 piedalījās 3-7 gadus vecie izglīt</w:t>
            </w:r>
            <w:r w:rsidR="006A3113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o</w:t>
            </w:r>
            <w:r w:rsidR="00295A33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jamie no </w:t>
            </w:r>
            <w:r w:rsidR="00BF5AD0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trīs</w:t>
            </w:r>
            <w:r w:rsidR="00295A33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 grupām.</w:t>
            </w:r>
          </w:p>
        </w:tc>
      </w:tr>
    </w:tbl>
    <w:p w:rsidR="007F117B" w:rsidRDefault="007F117B" w:rsidP="007F11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72520C" w:rsidRDefault="009C1310" w:rsidP="002917F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72520C">
        <w:rPr>
          <w:rFonts w:ascii="Times New Roman" w:eastAsia="Fira Sans" w:hAnsi="Times New Roman" w:cs="Times New Roman"/>
          <w:sz w:val="24"/>
          <w:szCs w:val="24"/>
          <w:lang w:val="lv-LV"/>
        </w:rPr>
        <w:t>Nākamā mācību gada prioritā</w:t>
      </w:r>
      <w:r w:rsidR="00A22AFE" w:rsidRPr="0072520C">
        <w:rPr>
          <w:rFonts w:ascii="Times New Roman" w:eastAsia="Fira Sans" w:hAnsi="Times New Roman" w:cs="Times New Roman"/>
          <w:sz w:val="24"/>
          <w:szCs w:val="24"/>
          <w:lang w:val="lv-LV"/>
        </w:rPr>
        <w:t>tes</w:t>
      </w:r>
      <w:r w:rsidR="005E6897" w:rsidRPr="0072520C">
        <w:rPr>
          <w:rFonts w:ascii="Times New Roman" w:eastAsia="Fira Sans" w:hAnsi="Times New Roman" w:cs="Times New Roman"/>
          <w:sz w:val="24"/>
          <w:szCs w:val="24"/>
          <w:lang w:val="lv-LV"/>
        </w:rPr>
        <w:t>:</w:t>
      </w:r>
    </w:p>
    <w:p w:rsidR="005234EF" w:rsidRPr="00534088" w:rsidRDefault="005234EF" w:rsidP="005234EF">
      <w:pPr>
        <w:pStyle w:val="ParastaisWeb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  <w:r w:rsidRPr="00534088">
        <w:rPr>
          <w:rStyle w:val="Izteiksmgs"/>
          <w:b w:val="0"/>
          <w:bCs w:val="0"/>
          <w:color w:val="000000" w:themeColor="text1"/>
        </w:rPr>
        <w:t>2.2.1. Kvalitatīva mācību procesa organizācija rotaļnodarbībās, integrējot STEM pieeju, attīstot lasītprasmes un rakstītprasmes pamatprasmes un nodrošinot diferencētu pieeju atbilstoši izglītojamo spējām.</w:t>
      </w:r>
    </w:p>
    <w:p w:rsidR="005234EF" w:rsidRPr="00534088" w:rsidRDefault="005234EF" w:rsidP="005234EF">
      <w:pPr>
        <w:pStyle w:val="ParastaisWeb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  <w:r w:rsidRPr="00534088">
        <w:rPr>
          <w:rStyle w:val="Izteiksmgs"/>
          <w:b w:val="0"/>
          <w:bCs w:val="0"/>
          <w:color w:val="000000" w:themeColor="text1"/>
        </w:rPr>
        <w:t>2.2.2. Pedagogu profesionālā komandmācīšanās kvalitatīvu rotaļnodarbību organizēšanai.</w:t>
      </w:r>
    </w:p>
    <w:p w:rsidR="00012B74" w:rsidRDefault="00012B74" w:rsidP="001E1986">
      <w:pPr>
        <w:pStyle w:val="Sarakstarindkopa"/>
        <w:tabs>
          <w:tab w:val="left" w:pos="289"/>
        </w:tabs>
        <w:ind w:left="5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:rsidR="002917FB" w:rsidRPr="006C135F" w:rsidRDefault="002917FB" w:rsidP="006C135F">
      <w:pPr>
        <w:pStyle w:val="Sarakstarindkopa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v-LV"/>
        </w:rPr>
      </w:pPr>
      <w:r w:rsidRPr="006C13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v-LV"/>
        </w:rPr>
        <w:t>Audzināšanas darba priori</w:t>
      </w:r>
      <w:r w:rsidR="00A22AFE" w:rsidRPr="006C13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v-LV"/>
        </w:rPr>
        <w:t>tāte/-es</w:t>
      </w:r>
      <w:r w:rsidRPr="006C13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v-LV"/>
        </w:rPr>
        <w:t xml:space="preserve">, to ieviešana un rezultāti </w:t>
      </w:r>
      <w:r w:rsidR="00A22AFE" w:rsidRPr="006C13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v-LV"/>
        </w:rPr>
        <w:t>mācību gadā</w:t>
      </w:r>
    </w:p>
    <w:tbl>
      <w:tblPr>
        <w:tblW w:w="13772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/>
      </w:tblPr>
      <w:tblGrid>
        <w:gridCol w:w="5245"/>
        <w:gridCol w:w="8527"/>
      </w:tblGrid>
      <w:tr w:rsidR="00A22AFE" w:rsidRPr="002917FB" w:rsidTr="00012B7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AFE" w:rsidRPr="002917FB" w:rsidRDefault="00A22AFE" w:rsidP="00291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v-LV"/>
              </w:rPr>
            </w:pPr>
            <w:r w:rsidRPr="002917F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v-LV"/>
              </w:rPr>
              <w:t>Prioritāte/-es</w:t>
            </w:r>
          </w:p>
        </w:tc>
        <w:tc>
          <w:tcPr>
            <w:tcW w:w="8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38C" w:rsidRPr="0001038C" w:rsidRDefault="0001038C" w:rsidP="00291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v-LV"/>
              </w:rPr>
            </w:pPr>
            <w:r w:rsidRPr="000103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lv-LV"/>
              </w:rPr>
              <w:t>Sasniedzamie rezultāti un izvērtējums</w:t>
            </w:r>
          </w:p>
        </w:tc>
      </w:tr>
      <w:tr w:rsidR="00A22AFE" w:rsidRPr="009544EF" w:rsidTr="00012B7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AFE" w:rsidRPr="002917FB" w:rsidRDefault="006C4FA6" w:rsidP="002917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7D74CB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Pilsoniskā līdzdalība</w:t>
            </w:r>
            <w:r w:rsidRPr="007D74C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- izglītojamo iesaistīšanās sava novada izzināšanā un vides iepazīšanā, veicinot patriotisko audzināšanu, izkopjot vērtības</w:t>
            </w:r>
            <w:r w:rsidR="0072520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un tikumus</w:t>
            </w:r>
            <w:r w:rsidRPr="007D74C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latgalisko identitāti un tikumus</w:t>
            </w:r>
            <w:r w:rsidR="0072520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8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AFE" w:rsidRDefault="00BC43D0" w:rsidP="00B418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BC4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Izglītojamie piedalījās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>pagasta izzināšanā</w:t>
            </w:r>
            <w:r w:rsidR="00DD79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apmeklējot iestādes un uzņēmumus mācību ekskursijās: Balvu dzelzceļa staciju </w:t>
            </w:r>
            <w:r w:rsidR="001E19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>Komunistiskā genocīda upuru piemiņas dienā</w:t>
            </w:r>
            <w:r w:rsidR="00725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>, Valsts ugunsdzēsības un glābšanas dienesta Balvu nodaļu</w:t>
            </w:r>
            <w:r w:rsidR="00A32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 (Ugunsdzēsēju un glābēju dienā)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>,  kurināmā ražošanas cehu SIA „Vitai”, Kubulu kultūras namu un bibliotēku.</w:t>
            </w:r>
          </w:p>
          <w:p w:rsidR="000F63B0" w:rsidRPr="00740079" w:rsidRDefault="000F63B0" w:rsidP="00B418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>Organizētajās pastai</w:t>
            </w:r>
            <w:r w:rsidR="00A324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>gās, pārgājienā „Dabas detektīvs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  <w:t xml:space="preserve">” izglītojamie iepazina tuvākās apkārtnes </w:t>
            </w:r>
            <w:r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dabas objektu daudzveidību, veica pētījumus un eksperimentus. </w:t>
            </w:r>
          </w:p>
          <w:p w:rsidR="000F63B0" w:rsidRPr="00BC43D0" w:rsidRDefault="00620E71" w:rsidP="00A324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/>
              </w:rPr>
            </w:pPr>
            <w:r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Patriotisk</w:t>
            </w:r>
            <w:r w:rsidR="00670E8A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ās</w:t>
            </w:r>
            <w:r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vērtīb</w:t>
            </w:r>
            <w:r w:rsidR="00670E8A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as</w:t>
            </w:r>
            <w:r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 latvisk</w:t>
            </w:r>
            <w:r w:rsidR="00670E8A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ā</w:t>
            </w:r>
            <w:r w:rsidR="00AB0FB2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 latgalisk</w:t>
            </w:r>
            <w:r w:rsidR="00670E8A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ā</w:t>
            </w:r>
            <w:r w:rsidR="00D560B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identitāt</w:t>
            </w:r>
            <w:r w:rsidR="00670E8A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</w:t>
            </w:r>
            <w:r w:rsidR="00D560B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izgl</w:t>
            </w:r>
            <w:r w:rsidR="00A32486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ītojamajiem</w:t>
            </w:r>
            <w:r w:rsidR="00670E8A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tika veidota</w:t>
            </w:r>
            <w:r w:rsidR="00A32486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ikdienas </w:t>
            </w:r>
            <w:r w:rsidR="00AB0FB2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rotaļ</w:t>
            </w:r>
            <w:r w:rsidR="00A32486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nodarbībās</w:t>
            </w:r>
            <w:r w:rsidR="00AB0FB2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 mācību ekskursijās un svētkos</w:t>
            </w:r>
            <w:r w:rsidR="00A32486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  <w:r w:rsidR="00D560B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A32486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Iestādē </w:t>
            </w:r>
            <w:r w:rsidR="00670E8A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organizējām</w:t>
            </w:r>
            <w:r w:rsidR="00D560B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670E8A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0F63B0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al</w:t>
            </w:r>
            <w:r w:rsidR="00B418B3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</w:t>
            </w:r>
            <w:r w:rsidR="000F63B0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ts svētku pasākum</w:t>
            </w:r>
            <w:r w:rsidR="00B418B3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us</w:t>
            </w:r>
            <w:r w:rsidR="00A32486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</w:t>
            </w:r>
            <w:r w:rsidR="00D560B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B418B3" w:rsidRPr="0074007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Darba svētkus, Neatkarības atjaunošanas dienu. </w:t>
            </w:r>
            <w:r w:rsidR="00B418B3" w:rsidRPr="007400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Gadskārtu svētku gaidīšana un svinēšana ļāvusi izglītojamajiem iepazīt</w:t>
            </w:r>
            <w:r w:rsidR="009544E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A3248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ģimenes, </w:t>
            </w:r>
            <w:r w:rsidR="00B418B3" w:rsidRPr="00B418B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latviešu </w:t>
            </w:r>
            <w:r w:rsidR="00A3248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tautas </w:t>
            </w:r>
            <w:r w:rsidR="00B418B3" w:rsidRPr="00B418B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un Latgales tradīcijas.</w:t>
            </w:r>
          </w:p>
        </w:tc>
      </w:tr>
    </w:tbl>
    <w:p w:rsidR="006C4FA6" w:rsidRDefault="006C4F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:rsidR="006C4FA6" w:rsidRPr="007D74CB" w:rsidRDefault="006C4FA6" w:rsidP="002C74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lv-LV"/>
        </w:rPr>
      </w:pPr>
      <w:r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2.4. </w:t>
      </w:r>
      <w:r w:rsidRPr="009C1310">
        <w:rPr>
          <w:rFonts w:ascii="Times New Roman" w:eastAsia="Fira Sans" w:hAnsi="Times New Roman" w:cs="Times New Roman"/>
          <w:sz w:val="24"/>
          <w:szCs w:val="24"/>
          <w:lang w:val="lv-LV"/>
        </w:rPr>
        <w:t>Nākamā mācību gada prioritā</w:t>
      </w:r>
      <w:r w:rsidR="002C7405">
        <w:rPr>
          <w:rFonts w:ascii="Times New Roman" w:eastAsia="Fira Sans" w:hAnsi="Times New Roman" w:cs="Times New Roman"/>
          <w:sz w:val="24"/>
          <w:szCs w:val="24"/>
          <w:lang w:val="lv-LV"/>
        </w:rPr>
        <w:t>te</w:t>
      </w:r>
      <w:r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: </w:t>
      </w:r>
      <w:r w:rsidRPr="007D74CB">
        <w:rPr>
          <w:rFonts w:ascii="Times New Roman" w:hAnsi="Times New Roman" w:cs="Times New Roman"/>
          <w:bCs/>
          <w:sz w:val="24"/>
          <w:szCs w:val="24"/>
          <w:lang w:val="lv-LV"/>
        </w:rPr>
        <w:t>Pilsoniskā līdzdalība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–</w:t>
      </w:r>
      <w:r>
        <w:rPr>
          <w:rFonts w:ascii="Times New Roman" w:hAnsi="Times New Roman" w:cs="Times New Roman"/>
          <w:bCs/>
          <w:sz w:val="24"/>
          <w:szCs w:val="24"/>
          <w:lang w:val="lv-LV"/>
        </w:rPr>
        <w:t xml:space="preserve">izglītojamo </w:t>
      </w:r>
      <w:r w:rsidRPr="007D74CB">
        <w:rPr>
          <w:rFonts w:ascii="Times New Roman" w:hAnsi="Times New Roman" w:cs="Times New Roman"/>
          <w:bCs/>
          <w:sz w:val="24"/>
          <w:szCs w:val="24"/>
          <w:lang w:val="lv-LV"/>
        </w:rPr>
        <w:t>izpratn</w:t>
      </w:r>
      <w:r>
        <w:rPr>
          <w:rFonts w:ascii="Times New Roman" w:hAnsi="Times New Roman" w:cs="Times New Roman"/>
          <w:bCs/>
          <w:sz w:val="24"/>
          <w:szCs w:val="24"/>
          <w:lang w:val="lv-LV"/>
        </w:rPr>
        <w:t>es</w:t>
      </w:r>
      <w:r w:rsidRPr="007D74CB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par piederību Latvijas valstij </w:t>
      </w:r>
      <w:r>
        <w:rPr>
          <w:rFonts w:ascii="Times New Roman" w:hAnsi="Times New Roman" w:cs="Times New Roman"/>
          <w:bCs/>
          <w:sz w:val="24"/>
          <w:szCs w:val="24"/>
          <w:lang w:val="lv-LV"/>
        </w:rPr>
        <w:t xml:space="preserve">un </w:t>
      </w:r>
      <w:r w:rsidRPr="007D74CB">
        <w:rPr>
          <w:rFonts w:ascii="Times New Roman" w:hAnsi="Times New Roman" w:cs="Times New Roman"/>
          <w:bCs/>
          <w:sz w:val="24"/>
          <w:szCs w:val="24"/>
          <w:lang w:val="lv-LV"/>
        </w:rPr>
        <w:t>cieņ</w:t>
      </w:r>
      <w:r>
        <w:rPr>
          <w:rFonts w:ascii="Times New Roman" w:hAnsi="Times New Roman" w:cs="Times New Roman"/>
          <w:bCs/>
          <w:sz w:val="24"/>
          <w:szCs w:val="24"/>
          <w:lang w:val="lv-LV"/>
        </w:rPr>
        <w:t>as</w:t>
      </w:r>
      <w:r w:rsidRPr="007D74CB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pret valsts nacionālajām vērtībām</w:t>
      </w:r>
      <w:r>
        <w:rPr>
          <w:rFonts w:ascii="Times New Roman" w:hAnsi="Times New Roman" w:cs="Times New Roman"/>
          <w:bCs/>
          <w:sz w:val="24"/>
          <w:szCs w:val="24"/>
          <w:lang w:val="lv-LV"/>
        </w:rPr>
        <w:t xml:space="preserve"> veidošana.</w:t>
      </w:r>
    </w:p>
    <w:p w:rsidR="00A32486" w:rsidRDefault="00A32486" w:rsidP="00FC2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Fira Sans" w:hAnsi="Times New Roman" w:cs="Times New Roman"/>
          <w:lang w:val="lv-LV"/>
        </w:rPr>
      </w:pPr>
      <w:bookmarkStart w:id="3" w:name="_heading=h.ihytordqosoi" w:colFirst="0" w:colLast="0"/>
      <w:bookmarkEnd w:id="3"/>
    </w:p>
    <w:p w:rsidR="00D949AE" w:rsidRDefault="00AA6178" w:rsidP="00DF53BE">
      <w:pPr>
        <w:pStyle w:val="Sarakstarindkop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Fira Sans" w:hAnsi="Times New Roman" w:cs="Times New Roman"/>
          <w:b/>
          <w:bCs/>
          <w:lang w:val="lv-LV"/>
        </w:rPr>
      </w:pPr>
      <w:r w:rsidRPr="00DF53BE">
        <w:rPr>
          <w:rFonts w:ascii="Times New Roman" w:eastAsia="Fira Sans" w:hAnsi="Times New Roman" w:cs="Times New Roman"/>
          <w:b/>
          <w:bCs/>
          <w:lang w:val="lv-LV"/>
        </w:rPr>
        <w:t>Kritēriju izvērtējums</w:t>
      </w:r>
    </w:p>
    <w:p w:rsidR="00DF53BE" w:rsidRPr="00DF53BE" w:rsidRDefault="00DF53BE" w:rsidP="00DF53BE">
      <w:pPr>
        <w:pStyle w:val="Sarakstarindkop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Fira Sans" w:hAnsi="Times New Roman" w:cs="Times New Roman"/>
          <w:b/>
          <w:bCs/>
          <w:lang w:val="lv-LV"/>
        </w:rPr>
      </w:pPr>
    </w:p>
    <w:p w:rsidR="006519CA" w:rsidRPr="00DF53BE" w:rsidRDefault="006519CA" w:rsidP="00DF53BE">
      <w:pPr>
        <w:pStyle w:val="Sarakstarindkopa"/>
        <w:numPr>
          <w:ilvl w:val="1"/>
          <w:numId w:val="7"/>
        </w:numPr>
        <w:spacing w:after="0" w:line="240" w:lineRule="auto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DF53BE">
        <w:rPr>
          <w:rFonts w:ascii="Times New Roman" w:eastAsia="Fira Sans" w:hAnsi="Times New Roman" w:cs="Times New Roman"/>
          <w:sz w:val="24"/>
          <w:szCs w:val="24"/>
          <w:lang w:val="lv-LV"/>
        </w:rPr>
        <w:t>K</w:t>
      </w:r>
      <w:r w:rsidR="007F46A8" w:rsidRPr="00DF53BE">
        <w:rPr>
          <w:rFonts w:ascii="Times New Roman" w:eastAsia="Fira Sans" w:hAnsi="Times New Roman" w:cs="Times New Roman"/>
          <w:sz w:val="24"/>
          <w:szCs w:val="24"/>
          <w:lang w:val="lv-LV"/>
        </w:rPr>
        <w:t>valitātes jomas „</w:t>
      </w:r>
      <w:r w:rsidRPr="00DF53BE"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Atbilstība mērķiem” kritērijs </w:t>
      </w:r>
      <w:r w:rsidRPr="00DF53BE">
        <w:rPr>
          <w:rFonts w:ascii="Times New Roman" w:eastAsia="Fira Sans" w:hAnsi="Times New Roman" w:cs="Times New Roman"/>
          <w:b/>
          <w:sz w:val="24"/>
          <w:szCs w:val="24"/>
          <w:lang w:val="lv-LV"/>
        </w:rPr>
        <w:t>“Izglītības turpināšana un nodarbinātība”</w:t>
      </w:r>
    </w:p>
    <w:p w:rsidR="006519CA" w:rsidRPr="0077139E" w:rsidRDefault="006519CA" w:rsidP="006519CA">
      <w:pPr>
        <w:pStyle w:val="Sarakstarindkopa"/>
        <w:spacing w:before="120" w:after="120" w:line="240" w:lineRule="auto"/>
        <w:ind w:left="360"/>
        <w:jc w:val="both"/>
        <w:rPr>
          <w:rFonts w:ascii="Times New Roman" w:eastAsia="Fira Sans" w:hAnsi="Times New Roman" w:cs="Times New Roman"/>
          <w:iCs/>
          <w:sz w:val="24"/>
          <w:szCs w:val="24"/>
          <w:lang w:val="lv-LV"/>
        </w:rPr>
      </w:pPr>
      <w:r w:rsidRPr="00F73E67">
        <w:rPr>
          <w:rFonts w:ascii="Times New Roman" w:eastAsia="Fira Sans" w:hAnsi="Times New Roman" w:cs="Times New Roman"/>
          <w:i/>
          <w:iCs/>
          <w:sz w:val="24"/>
          <w:szCs w:val="24"/>
          <w:lang w:val="lv-LV"/>
        </w:rPr>
        <w:t>Pašvērtēšanā izmantotās kvalitātes vērtēšanas metodes:</w:t>
      </w:r>
      <w:r w:rsidR="00534088">
        <w:rPr>
          <w:rFonts w:ascii="Times New Roman" w:eastAsia="Fira Sans" w:hAnsi="Times New Roman" w:cs="Times New Roman"/>
          <w:i/>
          <w:iCs/>
          <w:sz w:val="24"/>
          <w:szCs w:val="24"/>
          <w:lang w:val="lv-LV"/>
        </w:rPr>
        <w:t xml:space="preserve"> </w:t>
      </w:r>
      <w:r w:rsidR="00DF53B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d</w:t>
      </w:r>
      <w:r w:rsidR="002A7432" w:rsidRPr="002A7432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okumentu </w:t>
      </w:r>
      <w:r w:rsidR="002A7432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analīze (</w:t>
      </w:r>
      <w:r w:rsidR="0077139E" w:rsidRPr="0077139E">
        <w:rPr>
          <w:rFonts w:ascii="Times New Roman" w:eastAsia="Times New Roman" w:hAnsi="Times New Roman" w:cs="Times New Roman"/>
          <w:sz w:val="24"/>
          <w:szCs w:val="24"/>
          <w:lang w:val="lv-LV"/>
        </w:rPr>
        <w:t>skolvadības sistēmā</w:t>
      </w:r>
      <w:r w:rsidR="006641C2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="002A7432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E-klase), rotaļnodarbību vērošana, anketēšana.</w:t>
      </w:r>
    </w:p>
    <w:p w:rsidR="006519CA" w:rsidRPr="0077139E" w:rsidRDefault="006519CA" w:rsidP="006519CA">
      <w:pPr>
        <w:pStyle w:val="Sarakstarindkopa"/>
        <w:spacing w:after="0" w:line="240" w:lineRule="auto"/>
        <w:ind w:left="360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tbl>
      <w:tblPr>
        <w:tblStyle w:val="Reatabula"/>
        <w:tblW w:w="0" w:type="auto"/>
        <w:tblInd w:w="108" w:type="dxa"/>
        <w:tblLook w:val="04A0"/>
      </w:tblPr>
      <w:tblGrid>
        <w:gridCol w:w="8222"/>
        <w:gridCol w:w="5128"/>
      </w:tblGrid>
      <w:tr w:rsidR="0077139E" w:rsidRPr="0077139E" w:rsidTr="00012B74">
        <w:tc>
          <w:tcPr>
            <w:tcW w:w="8222" w:type="dxa"/>
          </w:tcPr>
          <w:p w:rsidR="006519CA" w:rsidRPr="0077139E" w:rsidRDefault="006519CA" w:rsidP="002A7432">
            <w:pPr>
              <w:pStyle w:val="Bezatstarpm"/>
              <w:jc w:val="center"/>
              <w:rPr>
                <w:rFonts w:eastAsia="Fira Sans"/>
                <w:lang w:val="lv-LV"/>
              </w:rPr>
            </w:pPr>
            <w:r w:rsidRPr="0077139E">
              <w:rPr>
                <w:rFonts w:eastAsia="Fira Sans"/>
                <w:lang w:val="lv-LV"/>
              </w:rPr>
              <w:t>Stiprās puses</w:t>
            </w:r>
          </w:p>
        </w:tc>
        <w:tc>
          <w:tcPr>
            <w:tcW w:w="5128" w:type="dxa"/>
          </w:tcPr>
          <w:p w:rsidR="006519CA" w:rsidRPr="0077139E" w:rsidRDefault="006519CA" w:rsidP="002A7432">
            <w:pPr>
              <w:pStyle w:val="Bezatstarpm"/>
              <w:jc w:val="center"/>
              <w:rPr>
                <w:rFonts w:eastAsia="Fira Sans"/>
                <w:lang w:val="lv-LV"/>
              </w:rPr>
            </w:pPr>
            <w:r w:rsidRPr="0077139E">
              <w:rPr>
                <w:rFonts w:eastAsia="Fira Sans"/>
                <w:lang w:val="lv-LV"/>
              </w:rPr>
              <w:t>Turpmākās attīstības vajadzības</w:t>
            </w:r>
          </w:p>
        </w:tc>
      </w:tr>
      <w:tr w:rsidR="0077139E" w:rsidRPr="009544EF" w:rsidTr="00012B74">
        <w:tc>
          <w:tcPr>
            <w:tcW w:w="8222" w:type="dxa"/>
          </w:tcPr>
          <w:p w:rsidR="00C56470" w:rsidRPr="0077139E" w:rsidRDefault="002A7432" w:rsidP="00C56470">
            <w:pPr>
              <w:numPr>
                <w:ilvl w:val="0"/>
                <w:numId w:val="36"/>
              </w:numPr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Izglītojamajiem, kam </w:t>
            </w:r>
            <w:r w:rsidR="00833756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zināšanu un prasmju apguve sagādā grūtības, 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pedagogi </w:t>
            </w:r>
            <w:r w:rsidR="000F0520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nodrošin</w:t>
            </w:r>
            <w:r w:rsidR="00833756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 individuālu pieeju</w:t>
            </w:r>
            <w:r w:rsidR="000F0520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atbilstoši spējām, interesēm un vajadzībām. </w:t>
            </w:r>
            <w:r w:rsidR="001953D4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Diviem izglītojamajiem (5 gadi), kuri bieži slimo, ir izveidots individuālais </w:t>
            </w:r>
            <w:r w:rsidR="00514A8F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izglītības programmas apguves </w:t>
            </w:r>
            <w:r w:rsidR="001953D4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plāns un sniegts </w:t>
            </w:r>
            <w:r w:rsidR="00514A8F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individuāls </w:t>
            </w:r>
            <w:r w:rsidR="001953D4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atbalsts.</w:t>
            </w:r>
          </w:p>
          <w:p w:rsidR="000F0520" w:rsidRPr="0077139E" w:rsidRDefault="00833756" w:rsidP="00C56470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Vadības komanda mērķtiecīgi piesaista ģimenes ārstus un </w:t>
            </w:r>
            <w:r w:rsidR="00A32486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Balvu </w:t>
            </w:r>
            <w:r w:rsidR="00C874F4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A32486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ekļaujošās izglītības </w:t>
            </w:r>
            <w:r w:rsidR="00C874F4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atbalsta </w:t>
            </w:r>
            <w:r w:rsidR="00A32486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centra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speciālistus, lai nodrošinātu nepieciešamo palīdzību </w:t>
            </w:r>
            <w:r w:rsidR="001953D4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izglītojamajam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un viņa ģimenei.</w:t>
            </w:r>
          </w:p>
          <w:p w:rsidR="009551B6" w:rsidRPr="0077139E" w:rsidRDefault="009551B6" w:rsidP="00C56470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Ģimenēm vecāku sapulcē sniegta pedagogu un logopēda sagatavota atbalsta informācija par šķēršļiem runas attīstībā agrīnā vecumposmā un vecāku lomu valodas un lasītprasmes attīstībā.</w:t>
            </w:r>
          </w:p>
        </w:tc>
        <w:tc>
          <w:tcPr>
            <w:tcW w:w="5128" w:type="dxa"/>
          </w:tcPr>
          <w:p w:rsidR="000F0520" w:rsidRPr="0077139E" w:rsidRDefault="00A32486" w:rsidP="00833756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 xml:space="preserve">Turpināt sadarbību ar Balvu </w:t>
            </w:r>
            <w:r w:rsidR="00C874F4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ekļaujošās izglītības</w:t>
            </w:r>
            <w:r w:rsidR="0053408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C874F4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atbalsta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centra speciālistiem problēmsituāciju risināšanā.</w:t>
            </w:r>
          </w:p>
          <w:p w:rsidR="001953D4" w:rsidRPr="0077139E" w:rsidRDefault="001953D4" w:rsidP="00833756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7139E" w:rsidRPr="009544EF" w:rsidTr="00012B74">
        <w:tc>
          <w:tcPr>
            <w:tcW w:w="8222" w:type="dxa"/>
          </w:tcPr>
          <w:p w:rsidR="000F0520" w:rsidRPr="0077139E" w:rsidRDefault="000F0520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A</w:t>
            </w:r>
            <w:r w:rsidR="00C56470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ptaujātie </w:t>
            </w:r>
            <w:r w:rsidR="006E046E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pirmsskolas izglītības programmu apguvušo bērnu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vecāki atzinīgi vērtē pedagoģiskā procesa organizāciju iestādē. </w:t>
            </w:r>
            <w:r w:rsidR="00FA66A9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isi vecāki uzskata, ka viņu bērni </w:t>
            </w:r>
            <w:r w:rsidR="00CF14FB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ir 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labi un ļoti labi sagatavoti skolai. </w:t>
            </w:r>
            <w:r w:rsidR="00FA66A9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isi vecāki uzskata, ka pedagogi sniedza atbalstu viņu bērnam un attīstīja talantus. </w:t>
            </w:r>
          </w:p>
        </w:tc>
        <w:tc>
          <w:tcPr>
            <w:tcW w:w="5128" w:type="dxa"/>
          </w:tcPr>
          <w:p w:rsidR="000F0520" w:rsidRPr="0077139E" w:rsidRDefault="000F0520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77139E" w:rsidRPr="009544EF" w:rsidTr="00012B74">
        <w:tc>
          <w:tcPr>
            <w:tcW w:w="8222" w:type="dxa"/>
          </w:tcPr>
          <w:p w:rsidR="00331DEA" w:rsidRPr="0077139E" w:rsidRDefault="00331DEA" w:rsidP="00331D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Iestādē ir stabils izglītojamo skaits –</w:t>
            </w:r>
            <w:r w:rsidR="00CF14FB" w:rsidRPr="007713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nav konstatēti gadījumi, kad izglītojamie būtu pārtraukuši mācības vai mainījuši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izglītības iestādi neapmierinošas izglītības kvalitātes dēļ.</w:t>
            </w:r>
          </w:p>
          <w:p w:rsidR="000F0520" w:rsidRPr="0077139E" w:rsidRDefault="00AC2DD3" w:rsidP="00331DEA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DD55A8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zglītojam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</w:t>
            </w:r>
            <w:r w:rsidR="00DD55A8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turpina mācības citā novada pirmsskolas izglītības iestādē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 ja</w:t>
            </w:r>
            <w:r w:rsidR="00DD55A8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vec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āki</w:t>
            </w:r>
            <w:r w:rsidR="00DD55A8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maina  dzīvesvietu.</w:t>
            </w:r>
          </w:p>
        </w:tc>
        <w:tc>
          <w:tcPr>
            <w:tcW w:w="5128" w:type="dxa"/>
          </w:tcPr>
          <w:p w:rsidR="000F0520" w:rsidRPr="0077139E" w:rsidRDefault="000F0520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:rsidR="006519CA" w:rsidRPr="0077139E" w:rsidRDefault="006519CA" w:rsidP="006519CA">
      <w:pPr>
        <w:pStyle w:val="Sarakstarindkopa"/>
        <w:spacing w:before="120" w:after="120" w:line="240" w:lineRule="auto"/>
        <w:ind w:left="360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77139E" w:rsidRDefault="00AA6178" w:rsidP="00DF53BE">
      <w:pPr>
        <w:pStyle w:val="Sarakstarindkopa"/>
        <w:numPr>
          <w:ilvl w:val="1"/>
          <w:numId w:val="7"/>
        </w:numPr>
        <w:spacing w:before="120" w:after="120" w:line="240" w:lineRule="auto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77139E">
        <w:rPr>
          <w:rFonts w:ascii="Times New Roman" w:eastAsia="Fira Sans" w:hAnsi="Times New Roman" w:cs="Times New Roman"/>
          <w:sz w:val="24"/>
          <w:szCs w:val="24"/>
          <w:lang w:val="lv-LV"/>
        </w:rPr>
        <w:t>K</w:t>
      </w:r>
      <w:r w:rsidR="00031071" w:rsidRPr="0077139E">
        <w:rPr>
          <w:rFonts w:ascii="Times New Roman" w:eastAsia="Fira Sans" w:hAnsi="Times New Roman" w:cs="Times New Roman"/>
          <w:sz w:val="24"/>
          <w:szCs w:val="24"/>
          <w:lang w:val="lv-LV"/>
        </w:rPr>
        <w:t>valitātes jomas “Kvalitatīvas mācības” k</w:t>
      </w:r>
      <w:r w:rsidRPr="0077139E"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ritērijs </w:t>
      </w:r>
      <w:r w:rsidRPr="0077139E">
        <w:rPr>
          <w:rFonts w:ascii="Times New Roman" w:eastAsia="Fira Sans" w:hAnsi="Times New Roman" w:cs="Times New Roman"/>
          <w:b/>
          <w:sz w:val="24"/>
          <w:szCs w:val="24"/>
          <w:lang w:val="lv-LV"/>
        </w:rPr>
        <w:t>“Mācīšana un mācīšanās”</w:t>
      </w:r>
    </w:p>
    <w:p w:rsidR="00F73E67" w:rsidRPr="0077139E" w:rsidRDefault="00F73E67" w:rsidP="00574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bookmarkStart w:id="4" w:name="_Hlk220498243"/>
      <w:r w:rsidRPr="0077139E">
        <w:rPr>
          <w:rFonts w:ascii="Times New Roman" w:eastAsia="Fira Sans" w:hAnsi="Times New Roman" w:cs="Times New Roman"/>
          <w:i/>
          <w:iCs/>
          <w:sz w:val="24"/>
          <w:szCs w:val="24"/>
          <w:lang w:val="lv-LV"/>
        </w:rPr>
        <w:t>Pašvērtēšanā izmantotās kvalitātes vērtēšanas metodes:</w:t>
      </w:r>
      <w:r w:rsidR="00574034" w:rsidRPr="0077139E">
        <w:rPr>
          <w:rFonts w:ascii="Times New Roman" w:hAnsi="Times New Roman" w:cs="Times New Roman"/>
          <w:sz w:val="24"/>
          <w:szCs w:val="24"/>
          <w:lang w:val="lv-LV"/>
        </w:rPr>
        <w:t xml:space="preserve"> nodarbību vērošana, dokumentu analīze (ieraksti </w:t>
      </w:r>
      <w:r w:rsidR="0077139E" w:rsidRPr="0077139E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skolvadības sistēmā </w:t>
      </w:r>
      <w:r w:rsidR="00CA7FEF" w:rsidRPr="0077139E">
        <w:rPr>
          <w:rFonts w:ascii="Times New Roman" w:hAnsi="Times New Roman" w:cs="Times New Roman"/>
          <w:sz w:val="24"/>
          <w:szCs w:val="24"/>
          <w:lang w:val="lv-LV"/>
        </w:rPr>
        <w:t>E</w:t>
      </w:r>
      <w:r w:rsidR="00574034" w:rsidRPr="0077139E">
        <w:rPr>
          <w:rFonts w:ascii="Times New Roman" w:hAnsi="Times New Roman" w:cs="Times New Roman"/>
          <w:sz w:val="24"/>
          <w:szCs w:val="24"/>
          <w:lang w:val="lv-LV"/>
        </w:rPr>
        <w:t>-klas</w:t>
      </w:r>
      <w:r w:rsidR="0077139E" w:rsidRPr="0077139E">
        <w:rPr>
          <w:rFonts w:ascii="Times New Roman" w:hAnsi="Times New Roman" w:cs="Times New Roman"/>
          <w:sz w:val="24"/>
          <w:szCs w:val="24"/>
          <w:lang w:val="lv-LV"/>
        </w:rPr>
        <w:t>e</w:t>
      </w:r>
      <w:r w:rsidR="00574034" w:rsidRPr="0077139E">
        <w:rPr>
          <w:rFonts w:ascii="Times New Roman" w:hAnsi="Times New Roman" w:cs="Times New Roman"/>
          <w:sz w:val="24"/>
          <w:szCs w:val="24"/>
          <w:lang w:val="lv-LV"/>
        </w:rPr>
        <w:t>, izglītojamo mācību sasniegumu analīze, pedagogu paš</w:t>
      </w:r>
      <w:r w:rsidR="00AC3793" w:rsidRPr="0077139E">
        <w:rPr>
          <w:rFonts w:ascii="Times New Roman" w:hAnsi="Times New Roman" w:cs="Times New Roman"/>
          <w:sz w:val="24"/>
          <w:szCs w:val="24"/>
          <w:lang w:val="lv-LV"/>
        </w:rPr>
        <w:t>no</w:t>
      </w:r>
      <w:r w:rsidR="00574034" w:rsidRPr="0077139E">
        <w:rPr>
          <w:rFonts w:ascii="Times New Roman" w:hAnsi="Times New Roman" w:cs="Times New Roman"/>
          <w:sz w:val="24"/>
          <w:szCs w:val="24"/>
          <w:lang w:val="lv-LV"/>
        </w:rPr>
        <w:t>vērtējuma ziņojumi, pedagoģisko sēžu protokoli</w:t>
      </w:r>
      <w:r w:rsidR="007A734A" w:rsidRPr="0077139E">
        <w:rPr>
          <w:rFonts w:ascii="Times New Roman" w:hAnsi="Times New Roman" w:cs="Times New Roman"/>
          <w:sz w:val="24"/>
          <w:szCs w:val="24"/>
          <w:lang w:val="lv-LV"/>
        </w:rPr>
        <w:t>, pedagogu aptauja</w:t>
      </w:r>
      <w:r w:rsidR="00574034" w:rsidRPr="0077139E">
        <w:rPr>
          <w:rFonts w:ascii="Times New Roman" w:hAnsi="Times New Roman" w:cs="Times New Roman"/>
          <w:sz w:val="24"/>
          <w:szCs w:val="24"/>
          <w:lang w:val="lv-LV"/>
        </w:rPr>
        <w:t xml:space="preserve">) </w:t>
      </w:r>
    </w:p>
    <w:tbl>
      <w:tblPr>
        <w:tblW w:w="132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191"/>
        <w:gridCol w:w="5041"/>
      </w:tblGrid>
      <w:tr w:rsidR="0077139E" w:rsidRPr="0077139E" w:rsidTr="00012B74">
        <w:trPr>
          <w:jc w:val="center"/>
        </w:trPr>
        <w:tc>
          <w:tcPr>
            <w:tcW w:w="8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7973" w:rsidRPr="0077139E" w:rsidRDefault="00047973" w:rsidP="002A74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Stiprās puses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7973" w:rsidRPr="0077139E" w:rsidRDefault="00047973" w:rsidP="002A74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Turpmākās attīstības vajadzības</w:t>
            </w:r>
          </w:p>
        </w:tc>
      </w:tr>
      <w:tr w:rsidR="0077139E" w:rsidRPr="009544EF" w:rsidTr="00012B74">
        <w:trPr>
          <w:jc w:val="center"/>
        </w:trPr>
        <w:tc>
          <w:tcPr>
            <w:tcW w:w="8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973" w:rsidRPr="0077139E" w:rsidRDefault="00047973" w:rsidP="002A7432">
            <w:pPr>
              <w:pStyle w:val="Sarakstarindkopa"/>
              <w:spacing w:line="240" w:lineRule="auto"/>
              <w:ind w:left="0" w:hanging="26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Vadības komanda mērķtiecīgi mācību gada laikā novēroj</w:t>
            </w:r>
            <w:r w:rsidR="005624AA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 78</w:t>
            </w:r>
            <w:r w:rsidR="007E520C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% pedagogu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ro</w:t>
            </w:r>
            <w:r w:rsidR="007E520C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taļnodarbības ar mērķi sniegt 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atbalstu rotaļnodarbību kvalitātes paaugstināšanai. </w:t>
            </w:r>
            <w:r w:rsidR="007E520C" w:rsidRPr="007713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Iestādes vadītāja vēroja </w:t>
            </w:r>
            <w:r w:rsidR="00403F93" w:rsidRPr="007713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78% pedagogu vadītās rotaļnodarbības</w:t>
            </w:r>
            <w:r w:rsidRPr="007713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 no kopējā pedagogu skaita. Izglītības metodiķe vēroja </w:t>
            </w:r>
            <w:r w:rsidR="007E520C" w:rsidRPr="007713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30</w:t>
            </w:r>
            <w:r w:rsidR="00403F93" w:rsidRPr="007713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% pedagogu vadītās rotaļnodarbības</w:t>
            </w:r>
            <w:r w:rsidRPr="007713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.</w:t>
            </w:r>
          </w:p>
          <w:p w:rsidR="00047973" w:rsidRPr="0077139E" w:rsidRDefault="008F08B0" w:rsidP="00446387">
            <w:pPr>
              <w:pStyle w:val="Sarakstarindkopa"/>
              <w:spacing w:after="0" w:line="240" w:lineRule="auto"/>
              <w:ind w:left="0" w:hanging="26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10</w:t>
            </w:r>
            <w:r w:rsidR="00047973" w:rsidRPr="007713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0% </w:t>
            </w:r>
            <w:r w:rsidR="00047973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pedagogu</w:t>
            </w:r>
            <w:r w:rsidR="00047973" w:rsidRPr="007713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 sadarbojās savā starpā</w:t>
            </w:r>
            <w:r w:rsidR="00047973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iesaistījās komandmācīšanās aktivitātēs, rotaļnodarbību vērošanā un analīzē, </w:t>
            </w:r>
            <w:r w:rsidR="00403F93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78</w:t>
            </w:r>
            <w:r w:rsidR="00047973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% pedagogu piedalījās rotaļnodarbību vadīšanā.</w:t>
            </w:r>
          </w:p>
          <w:p w:rsidR="00047973" w:rsidRPr="0077139E" w:rsidRDefault="00047973" w:rsidP="00943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Iegūtie dati liecina, ka nodarbībās ir nodrošināta droša, emocionāli atbalstoša un motivējoša vide. </w:t>
            </w:r>
          </w:p>
          <w:p w:rsidR="00047973" w:rsidRPr="0077139E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92% vēroto rotaļnodarbību pedagogi skaidri formulē sasniedzamo rezultātu.</w:t>
            </w:r>
          </w:p>
          <w:p w:rsidR="00047973" w:rsidRPr="0077139E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 xml:space="preserve">90% pedagogu izmanto IT (mācību filmas, multfilmas, prezentācijas). </w:t>
            </w:r>
          </w:p>
          <w:p w:rsidR="00047973" w:rsidRPr="0077139E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100% novēroto nodarbību </w:t>
            </w:r>
            <w:r w:rsidR="00931023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3.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posma izglītojamie pielieto IT 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(interaktīvo ekrānu) uzdevumu veikšanā un pašvadītā mācību procesā.</w:t>
            </w:r>
          </w:p>
          <w:p w:rsidR="00047973" w:rsidRPr="0077139E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100% rotaļnodarbīb</w:t>
            </w:r>
            <w:r w:rsidR="00931023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tiek attīstītas caurviju prasmes.</w:t>
            </w:r>
          </w:p>
          <w:p w:rsidR="00047973" w:rsidRPr="0077139E" w:rsidRDefault="007A734A" w:rsidP="00943785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Aptaujā un </w:t>
            </w:r>
            <w:r w:rsidR="00EE61BC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vērotajās rotaļ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</w:t>
            </w:r>
            <w:r w:rsidR="00047973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odarbībās iegūtie dati tiek izmantoti 2025./2026.m.g. pedagogu profesionālās </w:t>
            </w:r>
            <w:r w:rsidR="005B090B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kompetences </w:t>
            </w:r>
            <w:r w:rsidR="00047973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pilnveides plānošanā.</w:t>
            </w:r>
          </w:p>
          <w:p w:rsidR="00047973" w:rsidRPr="0077139E" w:rsidRDefault="00047973" w:rsidP="003035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Kubulu PII „Ieviņa”</w:t>
            </w:r>
            <w:r w:rsidR="002C209F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saskaņojot ar Balvu novada Izglītības pārvaldi</w:t>
            </w:r>
            <w:r w:rsidR="002C209F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īstenoja 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pedagogu profesionālās kompetences pilnveides programmu „Metožu un paņēmienu izvēle un dažād</w:t>
            </w:r>
            <w:r w:rsidR="007B5319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ošana ikdienas mācību procesā, 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padarot interesantāku un aizraujošāku”</w:t>
            </w:r>
            <w:r w:rsidR="00CA7FEF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a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pliecības izsniegtas 92 pirmsskolas izglītības pedagogiem.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973" w:rsidRPr="0077139E" w:rsidRDefault="007E520C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Iestādē 3</w:t>
            </w:r>
            <w:r w:rsidR="00047973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reizes 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gadā</w:t>
            </w:r>
            <w:r w:rsidR="00047973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veikt </w:t>
            </w:r>
            <w:r w:rsidR="00403F93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85</w:t>
            </w:r>
            <w:r w:rsidR="00047973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% pedagogu mācību procesa organizēšanas vērošanu, lai iegūtu informāciju par mācīšanas un mācīšanās procesu kvalitāti, novērtētu pedagogu stiprās puses un attīstības vajadzības, izvērtētu profesionālās kompetences pilnveides efektivitāti.  </w:t>
            </w:r>
          </w:p>
          <w:p w:rsidR="00047973" w:rsidRPr="0077139E" w:rsidRDefault="00047973" w:rsidP="0078609A">
            <w:pPr>
              <w:pStyle w:val="Sarakstarindkopa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Turpināt īstenot 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pedagogu profesionālās kompetences pilnveides programmas, pilnveidojot iestādes un novada pirmsskolas pedagogu profesionālo kompetenci, attīstot zināšanas un praktiskās iemaņas.</w:t>
            </w:r>
          </w:p>
        </w:tc>
      </w:tr>
      <w:tr w:rsidR="00047973" w:rsidRPr="009544EF" w:rsidTr="00012B74">
        <w:trPr>
          <w:jc w:val="center"/>
        </w:trPr>
        <w:tc>
          <w:tcPr>
            <w:tcW w:w="8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973" w:rsidRPr="0077139E" w:rsidRDefault="00047973" w:rsidP="002A7432">
            <w:pPr>
              <w:pStyle w:val="Sarakstarindkopa"/>
              <w:tabs>
                <w:tab w:val="left" w:pos="7125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>Iestādē ir izstrādāti iekšējie noteikumi „Izglītojamo mācību sasniegumu vērtēšanas kārtība”.</w:t>
            </w:r>
          </w:p>
          <w:p w:rsidR="00047973" w:rsidRPr="0077139E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Vērtēšanas kārtība vecākiem pieejama skolvadības sistēmā E-klase.</w:t>
            </w:r>
          </w:p>
          <w:p w:rsidR="00047973" w:rsidRPr="0077139E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Izglītojamo vērtējumi skolvadības sistēmā E-klase tiek ievadīti 2</w:t>
            </w:r>
            <w:r w:rsidR="005B47B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reizes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mēnesī.</w:t>
            </w:r>
          </w:p>
          <w:p w:rsidR="00047973" w:rsidRPr="0077139E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Rotaļnodarbībās </w:t>
            </w:r>
            <w:r w:rsidR="005B47B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izglītojamo sniegumu 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vērtē</w:t>
            </w:r>
            <w:r w:rsidR="005B47B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ar</w:t>
            </w:r>
            <w:r w:rsidR="005B47B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izmantojot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STAP metodi, kas gan izglītojamajiem, gan pedagogiem ir saprotama.</w:t>
            </w:r>
          </w:p>
          <w:p w:rsidR="00047973" w:rsidRPr="0077139E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100% pedagogu 2</w:t>
            </w:r>
            <w:r w:rsidR="0006031F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reizes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gadā organizē individuāl</w:t>
            </w:r>
            <w:r w:rsidR="0006031F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s sarunas ar vecākiem, kurās tiek pārrunāti bērna sasniegumi visās mācību jomās, aktualizētas stiprās puses un turpmāk pilnveidojamais. 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Nepieciešamības gadījumā vecākiem konsultācijas tiek sniegtas</w:t>
            </w:r>
            <w:r w:rsidR="0006031F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arī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ikdienas sarunās.</w:t>
            </w:r>
          </w:p>
          <w:p w:rsidR="00047973" w:rsidRPr="0077139E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Vērtēšanā iegūto informāciju  izmanto izglītojamo prasmju uzlabošanai un atbalstam mācībās.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973" w:rsidRPr="0077139E" w:rsidRDefault="005624AA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Izskaidrot pirmsskolas vērtēšanas kārtību vecākiem, kuru bērni uzsāk mācības iestādē.</w:t>
            </w:r>
          </w:p>
          <w:p w:rsidR="005624AA" w:rsidRPr="0077139E" w:rsidRDefault="003F4A18" w:rsidP="005624AA">
            <w:pPr>
              <w:pStyle w:val="Sarakstarindkopa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Reizi gadā vecāku sapulcēs aktualizēt vērtēšanas kārtību atbilstoši </w:t>
            </w:r>
            <w:r w:rsidR="006C7171"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izglītojamo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vecumposmam.</w:t>
            </w:r>
          </w:p>
        </w:tc>
      </w:tr>
      <w:tr w:rsidR="00047973" w:rsidRPr="009544EF" w:rsidTr="00012B74">
        <w:trPr>
          <w:jc w:val="center"/>
        </w:trPr>
        <w:tc>
          <w:tcPr>
            <w:tcW w:w="8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973" w:rsidRPr="00192BEA" w:rsidRDefault="00047973" w:rsidP="002A743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/>
              </w:rPr>
            </w:pP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Iestādē organizēta individualizēta atbalsta sniegšana izglītojamajiem. 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Individuālais darbs tiek plānots un organizēts gan ar izglītojamajiem, kuriem ir grūtības mācībās, gan talantīgajiem izglītojamajiem.</w:t>
            </w:r>
          </w:p>
          <w:p w:rsidR="00047973" w:rsidRPr="00192BEA" w:rsidRDefault="00047973" w:rsidP="002A7432">
            <w:pPr>
              <w:pStyle w:val="Sarakstarindkopa"/>
              <w:tabs>
                <w:tab w:val="left" w:pos="7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Iestādē trīs 5-6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gadus vecajiem izglītojamajiem bija izstrādāti individuālie izglītības pro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grammas apguves plāni. No tiem 2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izglītoja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majiem - valodu mācību jomā un 1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izglītojamaj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am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lai sniegtu atbalstu padziļinātu zināšanu un prasmju apgūšanai matemātikas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mācību</w:t>
            </w:r>
            <w:r w:rsidRPr="00192BE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jomā.</w:t>
            </w:r>
          </w:p>
          <w:p w:rsidR="00047973" w:rsidRPr="00192BEA" w:rsidRDefault="00047973" w:rsidP="002A7432">
            <w:pPr>
              <w:pStyle w:val="Sarakstarindkopa"/>
              <w:tabs>
                <w:tab w:val="left" w:pos="7125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Sniegta informācija un ieteikumi vecākiem, kā  atbalstīt bērnu valodas, lasītprasmju un matemātisko prasmju apguvē.</w:t>
            </w:r>
          </w:p>
          <w:p w:rsidR="00047973" w:rsidRPr="00192BEA" w:rsidRDefault="00047973" w:rsidP="002A7432">
            <w:pPr>
              <w:pStyle w:val="Sarakstarindkopa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Sadarbībā ar skolotāju logopēdu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izglītojamajiem tik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 sniegts individuāls atbalsts 1</w:t>
            </w:r>
            <w:r w:rsidR="00E52BF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reizi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nedēļā runas un lasītprasmes attīstībā. Logopēds </w:t>
            </w:r>
            <w:r w:rsidR="000952F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nodrošināja 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diagnostiku </w:t>
            </w:r>
            <w:r w:rsidR="00E52BF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un </w:t>
            </w:r>
            <w:r w:rsidR="00E52BF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2. </w:t>
            </w:r>
            <w:r w:rsidR="009544EF"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osma</w:t>
            </w:r>
            <w:r w:rsidR="009544E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0952F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izglītojamajiem</w:t>
            </w:r>
            <w:r w:rsidR="000952F6"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un </w:t>
            </w:r>
            <w:r w:rsidR="000952F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konsultēja vecākus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:rsidR="00047973" w:rsidRPr="0077139E" w:rsidRDefault="00047973" w:rsidP="002A7432">
            <w:pPr>
              <w:pStyle w:val="Sarakstarindkopa"/>
              <w:tabs>
                <w:tab w:val="left" w:pos="7125"/>
              </w:tabs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Mūzikas skolotāja individuāli pilnveidoja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izglītojamo muzikālās prasmes. 5 izglītojamie </w:t>
            </w:r>
            <w:r w:rsidR="00C75A6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ar priekšnesumu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piedalījās Balvu novada talantu koncertā „Lote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meklē talantus”. 6 izglītojamie tika sagatavoti  konkursam „Cālis – 2026”.</w:t>
            </w:r>
            <w:r w:rsidR="00914E3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izglītojamais konkursā 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ieguva 3 vietu.  2 izglītojamie </w:t>
            </w:r>
            <w:r w:rsidR="00914E38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sagatavoti un 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uzsāks mācības 2026./2027. m./g. </w:t>
            </w:r>
            <w:r w:rsidR="00914E38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Balvu </w:t>
            </w:r>
            <w:r w:rsidR="00C75A61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ūzikas skolā. </w:t>
            </w:r>
          </w:p>
          <w:p w:rsidR="00047973" w:rsidRPr="0077139E" w:rsidRDefault="00047973" w:rsidP="002A7432">
            <w:pPr>
              <w:pStyle w:val="Sarakstarindkopa"/>
              <w:tabs>
                <w:tab w:val="left" w:pos="7125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Dati par individuālajām konsultācijām izglītojamajiem visās vecuma grupās ievadīti skolvadības sistēmā E-klase.</w:t>
            </w:r>
          </w:p>
          <w:p w:rsidR="00047973" w:rsidRPr="00192BEA" w:rsidRDefault="00047973" w:rsidP="00047973">
            <w:pPr>
              <w:pStyle w:val="Sarakstarindkopa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Rasts risinājums pilnveidot  atbalsta sistēmu izglītojamo, ģimeņu un pedagogu vajadzību atbalstam. Sadarbībā ar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Balvu Iekļaujošās izglītības atbalsta centra speciālistiem, snie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gts</w:t>
            </w:r>
            <w:r w:rsidR="009544E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individuālais atbalsts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vecākiem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un pedagogiem, izglītojamā uzvedības problēmsituāciju risināšanā.</w:t>
            </w:r>
          </w:p>
          <w:p w:rsidR="00047973" w:rsidRPr="00192BEA" w:rsidRDefault="00047973" w:rsidP="002A7432">
            <w:pPr>
              <w:pStyle w:val="Sarakstarindkopa"/>
              <w:tabs>
                <w:tab w:val="left" w:pos="7125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973" w:rsidRPr="00192BEA" w:rsidRDefault="00047973" w:rsidP="00047973">
            <w:pPr>
              <w:pStyle w:val="Sarakstarindkopa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:rsidR="000365A1" w:rsidRPr="00192BEA" w:rsidRDefault="000365A1" w:rsidP="000365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bookmarkEnd w:id="4"/>
    <w:p w:rsidR="00B91287" w:rsidRPr="00E31D52" w:rsidRDefault="00B91287" w:rsidP="00DF53BE">
      <w:pPr>
        <w:pStyle w:val="Sarakstarindkopa"/>
        <w:numPr>
          <w:ilvl w:val="2"/>
          <w:numId w:val="7"/>
        </w:numPr>
        <w:spacing w:after="0" w:line="240" w:lineRule="auto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E31D52">
        <w:rPr>
          <w:rFonts w:ascii="Times New Roman" w:eastAsia="Fira Sans" w:hAnsi="Times New Roman" w:cs="Times New Roman"/>
          <w:sz w:val="24"/>
          <w:szCs w:val="24"/>
          <w:lang w:val="lv-LV"/>
        </w:rPr>
        <w:t>Izglītības iestād</w:t>
      </w:r>
      <w:r w:rsidR="00B20CFD" w:rsidRPr="00E31D52">
        <w:rPr>
          <w:rFonts w:ascii="Times New Roman" w:eastAsia="Fira Sans" w:hAnsi="Times New Roman" w:cs="Times New Roman"/>
          <w:sz w:val="24"/>
          <w:szCs w:val="24"/>
          <w:lang w:val="lv-LV"/>
        </w:rPr>
        <w:t>es informācija par rotaļnodarbību</w:t>
      </w:r>
      <w:r w:rsidRPr="00E31D52"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 vērošanu:</w:t>
      </w:r>
    </w:p>
    <w:p w:rsidR="00B91287" w:rsidRPr="00F73E67" w:rsidRDefault="00B91287" w:rsidP="00F73E67">
      <w:pPr>
        <w:pStyle w:val="Sarakstarindkopa"/>
        <w:spacing w:before="120" w:after="120" w:line="240" w:lineRule="auto"/>
        <w:ind w:left="360"/>
        <w:jc w:val="both"/>
        <w:rPr>
          <w:rFonts w:ascii="Times New Roman" w:eastAsia="Fira Sans" w:hAnsi="Times New Roman" w:cs="Times New Roman"/>
          <w:i/>
          <w:iCs/>
          <w:sz w:val="24"/>
          <w:szCs w:val="24"/>
          <w:lang w:val="lv-LV"/>
        </w:rPr>
      </w:pPr>
    </w:p>
    <w:tbl>
      <w:tblPr>
        <w:tblStyle w:val="Reatabula"/>
        <w:tblW w:w="0" w:type="auto"/>
        <w:tblInd w:w="250" w:type="dxa"/>
        <w:tblLook w:val="04A0"/>
      </w:tblPr>
      <w:tblGrid>
        <w:gridCol w:w="4707"/>
        <w:gridCol w:w="2097"/>
        <w:gridCol w:w="2126"/>
        <w:gridCol w:w="2127"/>
        <w:gridCol w:w="2126"/>
      </w:tblGrid>
      <w:tr w:rsidR="00B91287" w:rsidTr="00012B74">
        <w:tc>
          <w:tcPr>
            <w:tcW w:w="4707" w:type="dxa"/>
            <w:vMerge w:val="restart"/>
          </w:tcPr>
          <w:p w:rsidR="00B91287" w:rsidRDefault="00B91287" w:rsidP="00B91287">
            <w:pPr>
              <w:pStyle w:val="Sarakstarindkopa"/>
              <w:ind w:left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Pedag</w:t>
            </w:r>
            <w:r w:rsidR="00B20CFD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ogu, kuru vadītās rotaļnodarbības</w:t>
            </w: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 xml:space="preserve"> tika vērotas, skaits un procentuāli no kopējā pedagogu skaita</w:t>
            </w:r>
          </w:p>
        </w:tc>
        <w:tc>
          <w:tcPr>
            <w:tcW w:w="4223" w:type="dxa"/>
            <w:gridSpan w:val="2"/>
          </w:tcPr>
          <w:p w:rsidR="00B91287" w:rsidRDefault="00B91287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1.semestris</w:t>
            </w:r>
          </w:p>
        </w:tc>
        <w:tc>
          <w:tcPr>
            <w:tcW w:w="4253" w:type="dxa"/>
            <w:gridSpan w:val="2"/>
          </w:tcPr>
          <w:p w:rsidR="00B91287" w:rsidRDefault="00B91287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2.semestris</w:t>
            </w:r>
          </w:p>
        </w:tc>
      </w:tr>
      <w:tr w:rsidR="00B91287" w:rsidTr="00012B74">
        <w:tc>
          <w:tcPr>
            <w:tcW w:w="4707" w:type="dxa"/>
            <w:vMerge/>
          </w:tcPr>
          <w:p w:rsidR="00B91287" w:rsidRDefault="00B91287" w:rsidP="00B91287">
            <w:pPr>
              <w:pStyle w:val="Sarakstarindkopa"/>
              <w:ind w:left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97" w:type="dxa"/>
          </w:tcPr>
          <w:p w:rsidR="00B91287" w:rsidRDefault="00B91287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Skaits</w:t>
            </w:r>
          </w:p>
        </w:tc>
        <w:tc>
          <w:tcPr>
            <w:tcW w:w="2126" w:type="dxa"/>
          </w:tcPr>
          <w:p w:rsidR="00B91287" w:rsidRDefault="00B91287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Procentuāli</w:t>
            </w:r>
          </w:p>
        </w:tc>
        <w:tc>
          <w:tcPr>
            <w:tcW w:w="2127" w:type="dxa"/>
          </w:tcPr>
          <w:p w:rsidR="00B91287" w:rsidRDefault="00B91287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Skaits</w:t>
            </w:r>
          </w:p>
        </w:tc>
        <w:tc>
          <w:tcPr>
            <w:tcW w:w="2126" w:type="dxa"/>
          </w:tcPr>
          <w:p w:rsidR="00B91287" w:rsidRDefault="00B91287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Procentuāli</w:t>
            </w:r>
          </w:p>
        </w:tc>
      </w:tr>
      <w:tr w:rsidR="00B91287" w:rsidTr="00012B74">
        <w:tc>
          <w:tcPr>
            <w:tcW w:w="4707" w:type="dxa"/>
            <w:vMerge/>
          </w:tcPr>
          <w:p w:rsidR="00B91287" w:rsidRDefault="00B91287" w:rsidP="00B91287">
            <w:pPr>
              <w:pStyle w:val="Sarakstarindkopa"/>
              <w:ind w:left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97" w:type="dxa"/>
          </w:tcPr>
          <w:p w:rsidR="00B91287" w:rsidRDefault="00E31D52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7</w:t>
            </w:r>
          </w:p>
        </w:tc>
        <w:tc>
          <w:tcPr>
            <w:tcW w:w="2126" w:type="dxa"/>
          </w:tcPr>
          <w:p w:rsidR="00B91287" w:rsidRDefault="00E31D52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78</w:t>
            </w:r>
            <w:r w:rsidR="004C61FA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%</w:t>
            </w:r>
          </w:p>
        </w:tc>
        <w:tc>
          <w:tcPr>
            <w:tcW w:w="2127" w:type="dxa"/>
          </w:tcPr>
          <w:p w:rsidR="00B91287" w:rsidRDefault="00E31D52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6</w:t>
            </w:r>
          </w:p>
        </w:tc>
        <w:tc>
          <w:tcPr>
            <w:tcW w:w="2126" w:type="dxa"/>
          </w:tcPr>
          <w:p w:rsidR="00B91287" w:rsidRDefault="00E31D52" w:rsidP="00B91287">
            <w:pPr>
              <w:pStyle w:val="Sarakstarindkopa"/>
              <w:ind w:left="0"/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67%</w:t>
            </w:r>
          </w:p>
        </w:tc>
      </w:tr>
    </w:tbl>
    <w:p w:rsidR="00B91287" w:rsidRPr="00B91287" w:rsidRDefault="00B91287" w:rsidP="00B91287">
      <w:pPr>
        <w:pStyle w:val="Sarakstarindkopa"/>
        <w:spacing w:after="0" w:line="240" w:lineRule="auto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231ABD" w:rsidRPr="00B91287" w:rsidRDefault="00B20CFD" w:rsidP="00DF53BE">
      <w:pPr>
        <w:pStyle w:val="Sarakstarindkopa"/>
        <w:numPr>
          <w:ilvl w:val="2"/>
          <w:numId w:val="7"/>
        </w:numPr>
        <w:spacing w:after="0" w:line="240" w:lineRule="auto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  <w:r>
        <w:rPr>
          <w:rFonts w:ascii="Times New Roman" w:eastAsia="Fira Sans" w:hAnsi="Times New Roman" w:cs="Times New Roman"/>
          <w:sz w:val="24"/>
          <w:szCs w:val="24"/>
          <w:lang w:val="lv-LV"/>
        </w:rPr>
        <w:t>Secinājumi par rotaļnodarbību</w:t>
      </w:r>
      <w:r w:rsidR="00231ABD" w:rsidRPr="00B91287"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 vērošanā iegūtajiem datiem un informāciju:</w:t>
      </w:r>
    </w:p>
    <w:p w:rsidR="00D015F1" w:rsidRDefault="00D015F1" w:rsidP="004C61FA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1.2.2.1. </w:t>
      </w:r>
      <w:r w:rsidR="006E31F1" w:rsidRPr="006E31F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Pedagogu galvenais ieguvums no rotaļnodarbību savstarpējās vērošanas ir mērķtiecīga profesionālā pilnveide, kas balstīta reālā pieredzes apmaiņā. </w:t>
      </w:r>
    </w:p>
    <w:p w:rsidR="004C61FA" w:rsidRDefault="004C61FA" w:rsidP="004C61FA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1.2.2.2</w:t>
      </w:r>
      <w:r w:rsidR="00D015F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. </w:t>
      </w:r>
      <w:r w:rsidR="006E31F1" w:rsidRPr="006E31F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Kolēģu darba vērošana un tam sekojošā analīze sniedz vērtīgu atgriezenisko saiti, rosinot refleksiju par savu pedagoģisko praksi. </w:t>
      </w:r>
    </w:p>
    <w:p w:rsidR="006E31F1" w:rsidRDefault="00D015F1" w:rsidP="004C61FA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1.2.2.3. </w:t>
      </w:r>
      <w:r w:rsidR="004C61FA">
        <w:rPr>
          <w:rFonts w:ascii="Times New Roman" w:eastAsia="Times New Roman" w:hAnsi="Times New Roman" w:cs="Times New Roman"/>
          <w:sz w:val="24"/>
          <w:szCs w:val="24"/>
          <w:lang w:val="lv-LV"/>
        </w:rPr>
        <w:t>Pedagogu savstarpējā komandmācīšanās</w:t>
      </w:r>
      <w:r w:rsidR="006E31F1" w:rsidRPr="006E31F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sekmē jaunu un inovatīvu metožu apguvi, stiprina pedagogu savstarpējo sadarbību un koleģiāl</w:t>
      </w:r>
      <w:r w:rsidR="00E2337F" w:rsidRPr="005340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u</w:t>
      </w:r>
      <w:r w:rsidR="006E31F1" w:rsidRPr="006E31F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atbalstu kopīgu mērķu sasniegšanā.</w:t>
      </w:r>
    </w:p>
    <w:p w:rsidR="004C61FA" w:rsidRPr="0077139E" w:rsidRDefault="004C61FA" w:rsidP="004C61FA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/>
        </w:rPr>
        <w:t>1.2.2.4.</w:t>
      </w:r>
      <w:r w:rsidR="006E31F1" w:rsidRPr="006E31F1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Vadības komandas veiktajiem rotaļnodarbību </w:t>
      </w:r>
      <w:r w:rsidR="006E31F1" w:rsidRPr="0077139E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vērojumiem ir konsultatīvs un atbalstošs raksturs, veicinot katra pedagoga profesionālo izaugsmi. </w:t>
      </w:r>
    </w:p>
    <w:p w:rsidR="006E31F1" w:rsidRPr="0077139E" w:rsidRDefault="004C61FA" w:rsidP="004C61FA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77139E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1.2.2.5. </w:t>
      </w:r>
      <w:r w:rsidR="006E31F1" w:rsidRPr="0077139E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Regulāra nodarbību analīze un pēctecīgs dialogs ļauj savlaicīgi identificēt </w:t>
      </w:r>
      <w:r w:rsidR="00845DB2" w:rsidRPr="0077139E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pedagogu </w:t>
      </w:r>
      <w:r w:rsidR="006E31F1" w:rsidRPr="0077139E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vajadzības, nodrošinot mērķtiecīgu metodisko un emocionālo atbalstu. </w:t>
      </w:r>
    </w:p>
    <w:p w:rsidR="00D949AE" w:rsidRPr="0077139E" w:rsidRDefault="00D949AE" w:rsidP="006519CA">
      <w:pPr>
        <w:pStyle w:val="Sarakstarindkopa"/>
        <w:spacing w:after="0" w:line="240" w:lineRule="auto"/>
        <w:ind w:left="360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77139E" w:rsidRDefault="00AA6178" w:rsidP="00DF53BE">
      <w:pPr>
        <w:pStyle w:val="Sarakstarindkopa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77139E">
        <w:rPr>
          <w:rFonts w:ascii="Times New Roman" w:eastAsia="Fira Sans" w:hAnsi="Times New Roman" w:cs="Times New Roman"/>
          <w:sz w:val="24"/>
          <w:szCs w:val="24"/>
          <w:lang w:val="lv-LV"/>
        </w:rPr>
        <w:t>K</w:t>
      </w:r>
      <w:r w:rsidR="00F30A90" w:rsidRPr="0077139E">
        <w:rPr>
          <w:rFonts w:ascii="Times New Roman" w:eastAsia="Fira Sans" w:hAnsi="Times New Roman" w:cs="Times New Roman"/>
          <w:sz w:val="24"/>
          <w:szCs w:val="24"/>
          <w:lang w:val="lv-LV"/>
        </w:rPr>
        <w:t>valitātes jomas “Kvalitatīvas mācības” k</w:t>
      </w:r>
      <w:r w:rsidRPr="0077139E"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ritērijs </w:t>
      </w:r>
      <w:r w:rsidRPr="0077139E">
        <w:rPr>
          <w:rFonts w:ascii="Times New Roman" w:eastAsia="Fira Sans" w:hAnsi="Times New Roman" w:cs="Times New Roman"/>
          <w:b/>
          <w:sz w:val="24"/>
          <w:szCs w:val="24"/>
          <w:lang w:val="lv-LV"/>
        </w:rPr>
        <w:t>“</w:t>
      </w:r>
      <w:r w:rsidR="00DC05A2" w:rsidRPr="0077139E">
        <w:rPr>
          <w:rFonts w:ascii="Times New Roman" w:eastAsia="Fira Sans" w:hAnsi="Times New Roman" w:cs="Times New Roman"/>
          <w:b/>
          <w:sz w:val="24"/>
          <w:szCs w:val="24"/>
          <w:lang w:val="lv-LV"/>
        </w:rPr>
        <w:t>Izglītības programmu īstenošana</w:t>
      </w:r>
      <w:r w:rsidRPr="0077139E">
        <w:rPr>
          <w:rFonts w:ascii="Times New Roman" w:eastAsia="Fira Sans" w:hAnsi="Times New Roman" w:cs="Times New Roman"/>
          <w:b/>
          <w:sz w:val="24"/>
          <w:szCs w:val="24"/>
          <w:lang w:val="lv-LV"/>
        </w:rPr>
        <w:t>”</w:t>
      </w:r>
    </w:p>
    <w:p w:rsidR="00DC05A2" w:rsidRPr="0077139E" w:rsidRDefault="00F73E67" w:rsidP="00930DF1">
      <w:pPr>
        <w:pStyle w:val="Sarakstarindkopa"/>
        <w:spacing w:before="120" w:after="120" w:line="240" w:lineRule="auto"/>
        <w:ind w:left="360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77139E">
        <w:rPr>
          <w:rFonts w:ascii="Times New Roman" w:eastAsia="Fira Sans" w:hAnsi="Times New Roman" w:cs="Times New Roman"/>
          <w:i/>
          <w:iCs/>
          <w:sz w:val="24"/>
          <w:szCs w:val="24"/>
          <w:lang w:val="lv-LV"/>
        </w:rPr>
        <w:t>Pašvērtēšanā izmantotās kvalitātes vērtēšanas metodes</w:t>
      </w:r>
      <w:r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:</w:t>
      </w:r>
      <w:r w:rsidR="00930DF1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 Dokumentu analīze (VIIS, </w:t>
      </w:r>
      <w:r w:rsidR="0077139E" w:rsidRPr="0077139E">
        <w:rPr>
          <w:rFonts w:ascii="Times New Roman" w:eastAsia="Times New Roman" w:hAnsi="Times New Roman" w:cs="Times New Roman"/>
          <w:sz w:val="24"/>
          <w:szCs w:val="24"/>
          <w:lang w:val="lv-LV"/>
        </w:rPr>
        <w:t>skolvadības sistēma</w:t>
      </w:r>
      <w:r w:rsidR="0053408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</w:t>
      </w:r>
      <w:r w:rsidR="00930DF1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E-klase, darba plān</w:t>
      </w:r>
      <w:r w:rsidR="0077139E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s</w:t>
      </w:r>
      <w:r w:rsidR="00930DF1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 un audzināšanas plān</w:t>
      </w:r>
      <w:r w:rsidR="0077139E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s</w:t>
      </w:r>
      <w:r w:rsidR="00930DF1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)</w:t>
      </w:r>
      <w:r w:rsidR="0077139E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,</w:t>
      </w:r>
      <w:r w:rsidR="00930DF1" w:rsidRPr="0077139E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 rotaļnodarbību vērojumi.</w:t>
      </w:r>
    </w:p>
    <w:tbl>
      <w:tblPr>
        <w:tblStyle w:val="Reatabula"/>
        <w:tblW w:w="0" w:type="auto"/>
        <w:tblInd w:w="250" w:type="dxa"/>
        <w:tblLook w:val="04A0"/>
      </w:tblPr>
      <w:tblGrid>
        <w:gridCol w:w="8080"/>
        <w:gridCol w:w="5128"/>
      </w:tblGrid>
      <w:tr w:rsidR="00DC05A2" w:rsidRPr="006519CA" w:rsidTr="00012B74">
        <w:tc>
          <w:tcPr>
            <w:tcW w:w="8080" w:type="dxa"/>
          </w:tcPr>
          <w:p w:rsidR="00DC05A2" w:rsidRPr="006519CA" w:rsidRDefault="00DC05A2" w:rsidP="002A7432">
            <w:pPr>
              <w:pStyle w:val="Bezatstarpm"/>
              <w:jc w:val="center"/>
              <w:rPr>
                <w:rFonts w:eastAsia="Fira Sans"/>
                <w:lang w:val="lv-LV"/>
              </w:rPr>
            </w:pPr>
            <w:r w:rsidRPr="006519CA">
              <w:rPr>
                <w:rFonts w:eastAsia="Fira Sans"/>
                <w:lang w:val="lv-LV"/>
              </w:rPr>
              <w:t>Stiprās puses</w:t>
            </w:r>
          </w:p>
        </w:tc>
        <w:tc>
          <w:tcPr>
            <w:tcW w:w="5128" w:type="dxa"/>
          </w:tcPr>
          <w:p w:rsidR="00DC05A2" w:rsidRPr="006519CA" w:rsidRDefault="00DC05A2" w:rsidP="002A7432">
            <w:pPr>
              <w:pStyle w:val="Bezatstarpm"/>
              <w:jc w:val="center"/>
              <w:rPr>
                <w:rFonts w:eastAsia="Fira Sans"/>
                <w:lang w:val="lv-LV"/>
              </w:rPr>
            </w:pPr>
            <w:r w:rsidRPr="006519CA">
              <w:rPr>
                <w:rFonts w:eastAsia="Fira Sans"/>
                <w:lang w:val="lv-LV"/>
              </w:rPr>
              <w:t>Turpmākās attīstības vajadzības</w:t>
            </w:r>
          </w:p>
        </w:tc>
      </w:tr>
      <w:tr w:rsidR="00826966" w:rsidRPr="009544EF" w:rsidTr="00012B74">
        <w:tc>
          <w:tcPr>
            <w:tcW w:w="8080" w:type="dxa"/>
          </w:tcPr>
          <w:p w:rsidR="00402339" w:rsidRDefault="002D7B8F" w:rsidP="007E520C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estāde ir </w:t>
            </w:r>
            <w:r w:rsidR="0082696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aktualizējusi un nodrošinājusi 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informācijas pieejamību VII</w:t>
            </w:r>
            <w:r w:rsidR="00826966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S:</w:t>
            </w:r>
            <w:r w:rsidR="006641C2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estādes nolikums, kurā iekļauta aktuālā informācija par iestādes darbību un izglītības programmas īstenošanu</w:t>
            </w:r>
            <w:r w:rsidR="007E520C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 pedagogu izglītību</w:t>
            </w:r>
            <w:r w:rsidR="007A734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 D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ibinātāja tīmekļvietnē </w:t>
            </w:r>
            <w:hyperlink r:id="rId11" w:history="1">
              <w:r w:rsidR="00826966" w:rsidRPr="009A78A9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  <w:lang w:val="lv-LV"/>
                </w:rPr>
                <w:t>www.balvi.lv</w:t>
              </w:r>
            </w:hyperlink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ir ievieto</w:t>
            </w:r>
            <w:r w:rsidR="007A734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ts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iestādes paš</w:t>
            </w:r>
            <w:r w:rsidR="007A734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novērtējuma ziņojums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:rsidR="00826966" w:rsidRPr="009A78A9" w:rsidRDefault="002D7B8F" w:rsidP="007E520C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826966" w:rsidRPr="00B9691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estādē nav neattaisnotu kavējumu. Izglītojamo ilgstošo</w:t>
            </w:r>
            <w:r w:rsidR="00826966" w:rsidRPr="00E5071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attaisnoto</w:t>
            </w:r>
            <w:r w:rsidR="00826966" w:rsidRPr="00B9691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kavējumu iemesls ir</w:t>
            </w:r>
            <w:r w:rsidR="009544E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826966" w:rsidRPr="00B9691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slimība, kas pamatota ar ārsta izziņu.</w:t>
            </w:r>
          </w:p>
        </w:tc>
        <w:tc>
          <w:tcPr>
            <w:tcW w:w="5128" w:type="dxa"/>
          </w:tcPr>
          <w:p w:rsidR="00826966" w:rsidRPr="006519CA" w:rsidRDefault="006F5811" w:rsidP="002A7432">
            <w:pPr>
              <w:pStyle w:val="Bezatstarpm"/>
              <w:rPr>
                <w:rFonts w:eastAsia="Fira Sans"/>
                <w:lang w:val="lv-LV"/>
              </w:rPr>
            </w:pPr>
            <w:r w:rsidRPr="00192BEA">
              <w:rPr>
                <w:lang w:val="lv-LV"/>
              </w:rPr>
              <w:lastRenderedPageBreak/>
              <w:t xml:space="preserve">Turpināt nodrošināt iestādes darbības tiesiskumu, </w:t>
            </w:r>
            <w:r w:rsidRPr="0077139E">
              <w:rPr>
                <w:lang w:val="lv-LV"/>
              </w:rPr>
              <w:t>regulāri atjauno</w:t>
            </w:r>
            <w:r w:rsidR="002D7B8F" w:rsidRPr="0077139E">
              <w:rPr>
                <w:lang w:val="lv-LV"/>
              </w:rPr>
              <w:t>jo</w:t>
            </w:r>
            <w:r w:rsidRPr="0077139E">
              <w:rPr>
                <w:lang w:val="lv-LV"/>
              </w:rPr>
              <w:t>t un papildin</w:t>
            </w:r>
            <w:r w:rsidR="002D7B8F" w:rsidRPr="0077139E">
              <w:rPr>
                <w:lang w:val="lv-LV"/>
              </w:rPr>
              <w:t>o</w:t>
            </w:r>
            <w:r w:rsidRPr="0077139E">
              <w:rPr>
                <w:lang w:val="lv-LV"/>
              </w:rPr>
              <w:t>t</w:t>
            </w:r>
            <w:r w:rsidRPr="00192BEA">
              <w:rPr>
                <w:lang w:val="lv-LV"/>
              </w:rPr>
              <w:t xml:space="preserve"> nepieciešamo informāciju VIIS sistēmā.</w:t>
            </w:r>
          </w:p>
        </w:tc>
      </w:tr>
      <w:tr w:rsidR="00826966" w:rsidRPr="009544EF" w:rsidTr="00012B74">
        <w:tc>
          <w:tcPr>
            <w:tcW w:w="8080" w:type="dxa"/>
          </w:tcPr>
          <w:p w:rsidR="00826966" w:rsidRPr="0077139E" w:rsidRDefault="00826966" w:rsidP="00CF1406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Izglītības iestāde īsteno pirmsskolas izglītības programmu</w:t>
            </w:r>
            <w:r w:rsidR="00CF140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(</w:t>
            </w:r>
            <w:r w:rsidR="00F13F8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kods 01011111</w:t>
            </w:r>
            <w:r w:rsidR="00CF140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)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, ņemot vērā tiesību aktos noteiktās prasības. Izglītības programma nodrošina iespēju apgūt 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zināšanas, prasmes praktiskā, radošā, pētnieciskā darbībā, izmantojot mūsdienīgus māc</w:t>
            </w:r>
            <w:r w:rsidR="00F13F8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ību līdzekļus </w:t>
            </w:r>
          </w:p>
          <w:p w:rsidR="00826966" w:rsidRPr="009A78A9" w:rsidRDefault="0057503A" w:rsidP="00CF14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Pedagog</w:t>
            </w:r>
            <w:r w:rsidR="0077139E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826966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pedagoģiskā procesa organizācijā balstās uz jaunākajām izglītības attīstības aktualitātēm, profesionāļu redzējumu, ieteikumiem, tādējādi nodrošinot programmas apguvi  vecumposmam atbilstoši, mūsdienīgi.</w:t>
            </w:r>
            <w:r w:rsidR="009544E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805B42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F13F8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estāde nodrošina izglītības programmas pieejamību  Kubulu, Bērzkalnes pagastu</w:t>
            </w:r>
            <w:r w:rsidR="0077139E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</w:t>
            </w:r>
            <w:r w:rsidR="00F13F8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bērniem, kā arī Kupravas, Balvu, Vīksnas, Susāju pagastu pirmsskolas vecuma izglītojamajiem, kuru dzīvesvietā nav pirmsskolas izglītības iestādes. Iestādi apmeklē</w:t>
            </w:r>
            <w:r w:rsidR="007A734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izglītojamie</w:t>
            </w:r>
            <w:r w:rsidR="00805B42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arī</w:t>
            </w:r>
            <w:r w:rsidR="007A734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no</w:t>
            </w:r>
            <w:r w:rsidR="00F13F8A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Balvu un Gulbenes</w:t>
            </w:r>
            <w:r w:rsidR="00F13F8A" w:rsidRPr="00F13F8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pilsēt</w:t>
            </w:r>
            <w:r w:rsidR="007A734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ām</w:t>
            </w:r>
            <w:r w:rsidR="00F13F8A" w:rsidRPr="00F13F8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  <w:r w:rsidR="009544E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805B42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CF1406" w:rsidRPr="00CF140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estāde sadarbībā ar dibinātāju izvērtējusi</w:t>
            </w:r>
            <w:r w:rsidR="009544E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CF140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iestādes vietu</w:t>
            </w:r>
            <w:r w:rsidR="00CF1406" w:rsidRPr="0055414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Balvu novada pirmsskolas izglītības iestāžu tīklā</w:t>
            </w:r>
            <w:r w:rsidR="00CF140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, secinot, ka tā </w:t>
            </w:r>
            <w:r w:rsidR="00CF1406" w:rsidRPr="0055414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ir stabila, pamatota un efektīva. Saglabājot prognozēto izglītojamo skaitu</w:t>
            </w:r>
            <w:r w:rsidR="00CF140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 iestāde turpina</w:t>
            </w:r>
            <w:r w:rsidR="00CF1406" w:rsidRPr="0055414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attīstīt STEM virzienu, pilnveido</w:t>
            </w:r>
            <w:r w:rsidR="007A734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jo</w:t>
            </w:r>
            <w:r w:rsidR="00CF1406" w:rsidRPr="0055414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 m</w:t>
            </w:r>
            <w:r w:rsidR="007A734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ateriāltehnisko bāzi un stiprino</w:t>
            </w:r>
            <w:r w:rsidR="00CF1406" w:rsidRPr="00554143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 pedagogu metodisko kompetenci, tādējādi paaugstinot piedāvātās pirmsskolas izglītības programmas konkurētspēju un pievilcību novadā.</w:t>
            </w:r>
          </w:p>
        </w:tc>
        <w:tc>
          <w:tcPr>
            <w:tcW w:w="5128" w:type="dxa"/>
          </w:tcPr>
          <w:p w:rsidR="00744852" w:rsidRPr="00744852" w:rsidRDefault="00744852" w:rsidP="00774E1C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4485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Mērķtiecīgi plānojot iestādes darbību, </w:t>
            </w:r>
            <w:r w:rsidRPr="007713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iestādei</w:t>
            </w:r>
            <w:r w:rsidRPr="0074485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aktīvi </w:t>
            </w:r>
            <w:r w:rsidRPr="00744852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>sadarboties ar dibinātāju un citām pašvaldības izglītības iestādēm, nodrošinot vienota pirmsskolas izglītības iestāžu tīkla efektivitāti Balvu novadā</w:t>
            </w:r>
            <w:r w:rsidRPr="00744852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 xml:space="preserve">. </w:t>
            </w:r>
            <w:r w:rsidR="00774E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Iestādē nodrošināt</w:t>
            </w:r>
            <w:r w:rsidRPr="0074485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stabilu un kvalitatīvu pirmsskolas izglītības programmas īstenošanu, pilnībā </w:t>
            </w:r>
            <w:r w:rsidRPr="00744852">
              <w:rPr>
                <w:rStyle w:val="Izteiksmgs"/>
                <w:rFonts w:ascii="Times New Roman" w:hAnsi="Times New Roman" w:cs="Times New Roman"/>
                <w:b w:val="0"/>
                <w:sz w:val="24"/>
                <w:szCs w:val="24"/>
                <w:lang w:val="lv-LV"/>
              </w:rPr>
              <w:t>atbilstoši tiesību aktos noteiktajām prasībām</w:t>
            </w:r>
            <w:r w:rsidRPr="00744852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.</w:t>
            </w:r>
          </w:p>
        </w:tc>
      </w:tr>
      <w:tr w:rsidR="00826966" w:rsidRPr="009544EF" w:rsidTr="00012B74">
        <w:tc>
          <w:tcPr>
            <w:tcW w:w="8080" w:type="dxa"/>
          </w:tcPr>
          <w:p w:rsidR="00826966" w:rsidRPr="009A78A9" w:rsidRDefault="009C0790" w:rsidP="0074485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estādē </w:t>
            </w:r>
            <w:r w:rsidR="0057503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vadības komandai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, pirmsskolas pedagogiem, atbalsta personālam ir vienota izpratne par īstenotās izglītības programmas mērķiem un sasniedzamajiem rezultātiem atbilstoši izglītības satura apguves plānojumam. Iestādē izvērtē izglītojamo sasniegumus un nosaka prioritātes sekmju pilnveidošanai </w:t>
            </w:r>
            <w:r w:rsidR="00F13F8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un uzlabošanai. I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estādes prioritāte ir lasītprasmes veicināšana un jēgpilnas lasītprasmes attīstīšana visu vecumposmu izglītojamajiem. Beidzot pirms</w:t>
            </w:r>
            <w:r w:rsidR="00F13F8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skolas izglītības programmu 2025./2026</w:t>
            </w:r>
            <w:r w:rsidR="00826966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.m.g.</w:t>
            </w:r>
            <w:r w:rsidR="00C158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</w:t>
            </w:r>
            <w:r w:rsidR="00F13F8A" w:rsidRPr="00F13F8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80</w:t>
            </w:r>
            <w:r w:rsidR="00826966" w:rsidRPr="00F13F8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% izglītojamo bija apguvuši un </w:t>
            </w:r>
            <w:r w:rsidR="00F13F8A" w:rsidRPr="00F13F8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20</w:t>
            </w:r>
            <w:r w:rsidR="00826966" w:rsidRPr="00F13F8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% padziļināti apguvuši </w:t>
            </w:r>
            <w:r w:rsidR="00826966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lasītprasmi.</w:t>
            </w:r>
          </w:p>
        </w:tc>
        <w:tc>
          <w:tcPr>
            <w:tcW w:w="5128" w:type="dxa"/>
          </w:tcPr>
          <w:p w:rsidR="00826966" w:rsidRPr="009A78A9" w:rsidRDefault="00826966" w:rsidP="00F13F8A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Sadarboties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ar vecākiem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un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veidot vienotu izpratni par mācību programmas mērķiem un sasniedzamajiem rezultātiem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atbilstoši izglītības saturam. </w:t>
            </w:r>
            <w:r w:rsidRPr="00182D0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Mācību jomās sasniegt rezultātus, kad sākumskolas posma 1.klases skolotāji, kurās izglītību turpina pirmsskolas izglītojamie, anketēšanā atzīst, ka 90% izglītojamo ir labi sagatavoti</w:t>
            </w:r>
            <w:r w:rsidR="007A734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pamatizglītības apguvei</w:t>
            </w:r>
            <w:r w:rsidRPr="00182D0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826966" w:rsidRPr="004D2908" w:rsidTr="00012B74">
        <w:tc>
          <w:tcPr>
            <w:tcW w:w="8080" w:type="dxa"/>
          </w:tcPr>
          <w:p w:rsidR="00826966" w:rsidRPr="009A78A9" w:rsidRDefault="00826966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100% pedago</w:t>
            </w:r>
            <w:r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</w:t>
            </w:r>
            <w:r w:rsidR="00C1589E" w:rsidRPr="0077139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savstarpēji sadarbojas vienotas pieejas izglītības programmas un mācību satura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, vērsta uz mācīšanos iedziļinoties, 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īstenošanā. Pedagogi sadarbojas plānošanas un vērtēšanas procesā, caurviju prasmju, vērtību un tikumu, attieksmes pret valsts simboliem, Latvijas valsts vēsturi veidošanā, audzināšanas pasākumu organizēšanā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28" w:type="dxa"/>
          </w:tcPr>
          <w:p w:rsidR="00826966" w:rsidRPr="00534088" w:rsidRDefault="008F5889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 w:rsidRPr="00534088">
              <w:rPr>
                <w:rStyle w:val="Izteiksmgs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>Pilnveidot pedagogu sadarbības sistemātiskumu un mērķtiecību.</w:t>
            </w:r>
          </w:p>
        </w:tc>
      </w:tr>
      <w:tr w:rsidR="00826966" w:rsidRPr="009544EF" w:rsidTr="00012B74">
        <w:tc>
          <w:tcPr>
            <w:tcW w:w="8080" w:type="dxa"/>
          </w:tcPr>
          <w:p w:rsidR="00826966" w:rsidRPr="004F3440" w:rsidRDefault="00826966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Iestāde izvērtējusi un darba plānā </w:t>
            </w:r>
            <w:r w:rsidR="00D36555"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pārdomāti 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iekļauj pasākumus, lai aktivitāšu skaits neietekmētu iz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glītības programmas kvalitāti. 100% visi pedagogi novērtē, ka i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estādē organizētie pasākumi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mērķtiecīgi 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papildina ikdienas mācību un audzināšanas procesu. Pedagogi atbilstoši izvirzītajiem mērķiem organizē 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ekskursijas, konkursus, piedalās koncertos, izstādēs u.c. aktivitātēs</w:t>
            </w:r>
            <w:r w:rsidRPr="009544E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  <w:r w:rsidR="009544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lv-LV"/>
              </w:rPr>
              <w:t xml:space="preserve"> </w:t>
            </w:r>
            <w:r w:rsidRPr="00337D55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Informācija par aktivitātēm regulāri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tiek</w:t>
            </w:r>
            <w:r w:rsidRPr="00337D55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publicēta </w:t>
            </w:r>
            <w:r w:rsidRPr="004F3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skolvadības sistēmā  E-klase, </w:t>
            </w:r>
            <w:r w:rsidR="002335AE" w:rsidRPr="004F3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laikrakstā „Vaduguns”.</w:t>
            </w:r>
          </w:p>
          <w:p w:rsidR="00826966" w:rsidRPr="00337D55" w:rsidRDefault="00826966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37D55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100% aptaujāt</w:t>
            </w:r>
            <w:r w:rsidR="00D36555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o</w:t>
            </w:r>
            <w:r w:rsidRPr="00337D55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vecāk</w:t>
            </w:r>
            <w:r w:rsidR="00D36555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</w:t>
            </w:r>
            <w:r w:rsidRPr="00337D55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novērtē iestādē organizētos pasākumus kā interesantus, talantus attīstošus un lietderīgus viņu bērnam.</w:t>
            </w:r>
          </w:p>
          <w:p w:rsidR="00826966" w:rsidRPr="009A78A9" w:rsidRDefault="00826966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Atbildība par mācību vai audzināš</w:t>
            </w:r>
            <w:r w:rsidR="002335A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anas pasākumiem tiek deleģēta. 100% p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edagog</w:t>
            </w:r>
            <w:r w:rsidR="004F344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u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iesaistās </w:t>
            </w:r>
            <w:r w:rsidR="002335A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grupu un iestādes pasākumu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organizēšanā un īstenošanā. </w:t>
            </w:r>
          </w:p>
          <w:p w:rsidR="00826966" w:rsidRPr="009A78A9" w:rsidRDefault="00826966" w:rsidP="002335AE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Iestāde nodrošina pedagogiem laiku</w:t>
            </w:r>
            <w:r w:rsidR="002335A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(5 stundas nedēļā) un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resursus</w:t>
            </w:r>
            <w:r w:rsidR="002335A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(telpas, IT rīkus) 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savstarpējai sadarbībai.</w:t>
            </w:r>
          </w:p>
        </w:tc>
        <w:tc>
          <w:tcPr>
            <w:tcW w:w="5128" w:type="dxa"/>
          </w:tcPr>
          <w:p w:rsidR="00826966" w:rsidRPr="009A78A9" w:rsidRDefault="00826966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Iestādē īstenot pasākumus saskaņotā pedagoģiskā darbībā, lai sekmētu izglītojamo interesi mācīties un veidotu pašvadītas mācīšanās prasmes.</w:t>
            </w:r>
          </w:p>
        </w:tc>
      </w:tr>
      <w:tr w:rsidR="00826966" w:rsidRPr="009544EF" w:rsidTr="00012B74">
        <w:tc>
          <w:tcPr>
            <w:tcW w:w="8080" w:type="dxa"/>
          </w:tcPr>
          <w:p w:rsidR="00826966" w:rsidRDefault="00826966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lastRenderedPageBreak/>
              <w:t>Mācību gada darba plānojums nodrošina mācību mērķ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u sasniegšanu un izglītojamo mācību sasniegumus. </w:t>
            </w:r>
          </w:p>
          <w:p w:rsidR="00826966" w:rsidRDefault="00826966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Iestādes darba organizācija ir plānota tā, lai izglītojamie un pedagogi savlaicīgi ierastos un varētu sagatavoties rotaļnodarbībām.</w:t>
            </w:r>
            <w:r w:rsidR="009544E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9A78A9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Mācību process organizēts visas dienas garumā, nodrošinot individuālo, grupu darbu un rotaļnodarbības</w:t>
            </w:r>
            <w:r w:rsidRPr="006E3A1E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:rsidR="00826966" w:rsidRPr="009A78A9" w:rsidRDefault="00826966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Iestādes vadība iesaistās un risina gadījumus</w:t>
            </w:r>
            <w:r w:rsidR="003F4A1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 kad tiek konstatētas problēmsituācijas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.  </w:t>
            </w:r>
          </w:p>
        </w:tc>
        <w:tc>
          <w:tcPr>
            <w:tcW w:w="5128" w:type="dxa"/>
          </w:tcPr>
          <w:p w:rsidR="00826966" w:rsidRPr="009A78A9" w:rsidRDefault="00826966" w:rsidP="002A7432">
            <w:pPr>
              <w:pStyle w:val="Sarakstarindkopa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:rsidR="00D949AE" w:rsidRPr="0010640E" w:rsidRDefault="00D949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Fira Sans" w:hAnsi="Times New Roman" w:cs="Times New Roman"/>
          <w:sz w:val="24"/>
          <w:szCs w:val="24"/>
          <w:lang w:val="lv-LV"/>
        </w:rPr>
      </w:pPr>
    </w:p>
    <w:p w:rsidR="00D949AE" w:rsidRPr="0010640E" w:rsidRDefault="00D41F2B" w:rsidP="00DF53BE">
      <w:pPr>
        <w:pStyle w:val="Sarakstarindkopa"/>
        <w:numPr>
          <w:ilvl w:val="1"/>
          <w:numId w:val="7"/>
        </w:numPr>
        <w:spacing w:after="0" w:line="240" w:lineRule="auto"/>
        <w:jc w:val="both"/>
        <w:rPr>
          <w:rFonts w:ascii="Times New Roman" w:eastAsia="Fira Sans" w:hAnsi="Times New Roman" w:cs="Times New Roman"/>
          <w:iCs/>
          <w:sz w:val="24"/>
          <w:szCs w:val="24"/>
          <w:lang w:val="lv-LV"/>
        </w:rPr>
      </w:pPr>
      <w:r w:rsidRPr="0010640E">
        <w:rPr>
          <w:rFonts w:ascii="Times New Roman" w:eastAsia="Fira Sans" w:hAnsi="Times New Roman" w:cs="Times New Roman"/>
          <w:sz w:val="24"/>
          <w:szCs w:val="24"/>
          <w:lang w:val="lv-LV"/>
        </w:rPr>
        <w:t>K</w:t>
      </w:r>
      <w:r w:rsidR="00F30A90" w:rsidRPr="0010640E">
        <w:rPr>
          <w:rFonts w:ascii="Times New Roman" w:eastAsia="Fira Sans" w:hAnsi="Times New Roman" w:cs="Times New Roman"/>
          <w:sz w:val="24"/>
          <w:szCs w:val="24"/>
          <w:lang w:val="lv-LV"/>
        </w:rPr>
        <w:t>valitātes jomas “Laba pārvaldība” k</w:t>
      </w:r>
      <w:r w:rsidR="0010640E"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ritērijs </w:t>
      </w:r>
      <w:r w:rsidRPr="0010640E">
        <w:rPr>
          <w:rFonts w:ascii="Times New Roman" w:eastAsia="Fira Sans" w:hAnsi="Times New Roman" w:cs="Times New Roman"/>
          <w:b/>
          <w:sz w:val="24"/>
          <w:szCs w:val="24"/>
          <w:lang w:val="lv-LV"/>
        </w:rPr>
        <w:t>“</w:t>
      </w:r>
      <w:r w:rsidR="001261FA" w:rsidRPr="0010640E">
        <w:rPr>
          <w:rFonts w:ascii="Times New Roman" w:eastAsia="Fira Sans" w:hAnsi="Times New Roman" w:cs="Times New Roman"/>
          <w:b/>
          <w:iCs/>
          <w:sz w:val="24"/>
          <w:szCs w:val="24"/>
          <w:lang w:val="lv-LV"/>
        </w:rPr>
        <w:t>Administratīvā efektivitāte</w:t>
      </w:r>
      <w:r w:rsidRPr="0010640E">
        <w:rPr>
          <w:rFonts w:ascii="Times New Roman" w:eastAsia="Fira Sans" w:hAnsi="Times New Roman" w:cs="Times New Roman"/>
          <w:b/>
          <w:sz w:val="24"/>
          <w:szCs w:val="24"/>
          <w:lang w:val="lv-LV"/>
        </w:rPr>
        <w:t>”</w:t>
      </w:r>
    </w:p>
    <w:p w:rsidR="00F73E67" w:rsidRDefault="00F73E67" w:rsidP="00F73E67">
      <w:pPr>
        <w:pStyle w:val="Sarakstarindkopa"/>
        <w:spacing w:before="120" w:after="120" w:line="240" w:lineRule="auto"/>
        <w:ind w:left="360"/>
        <w:jc w:val="both"/>
        <w:rPr>
          <w:rFonts w:ascii="Times New Roman" w:eastAsia="Fira Sans" w:hAnsi="Times New Roman" w:cs="Times New Roman"/>
          <w:i/>
          <w:iCs/>
          <w:sz w:val="24"/>
          <w:szCs w:val="24"/>
          <w:lang w:val="lv-LV"/>
        </w:rPr>
      </w:pPr>
      <w:r w:rsidRPr="006519CA">
        <w:rPr>
          <w:rFonts w:ascii="Times New Roman" w:eastAsia="Fira Sans" w:hAnsi="Times New Roman" w:cs="Times New Roman"/>
          <w:i/>
          <w:iCs/>
          <w:sz w:val="24"/>
          <w:szCs w:val="24"/>
          <w:lang w:val="lv-LV"/>
        </w:rPr>
        <w:t>Pašvērtēšanā izmantotās kvalitātes vērtēšanas metodes:</w:t>
      </w:r>
      <w:r w:rsidR="000A3965">
        <w:rPr>
          <w:rFonts w:ascii="Times New Roman" w:eastAsia="Fira Sans" w:hAnsi="Times New Roman" w:cs="Times New Roman"/>
          <w:i/>
          <w:iCs/>
          <w:sz w:val="24"/>
          <w:szCs w:val="24"/>
          <w:lang w:val="lv-LV"/>
        </w:rPr>
        <w:t xml:space="preserve"> </w:t>
      </w:r>
      <w:r w:rsidR="004235B1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A</w:t>
      </w:r>
      <w:r w:rsidR="004235B1" w:rsidRPr="004235B1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nketēšana</w:t>
      </w:r>
      <w:r w:rsidR="00E0591C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,</w:t>
      </w:r>
      <w:r w:rsidR="000A3965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 </w:t>
      </w:r>
      <w:r w:rsidR="002B6CE4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d</w:t>
      </w:r>
      <w:r w:rsidR="004235B1" w:rsidRPr="00930DF1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okumentu analīze (VIIS, </w:t>
      </w:r>
      <w:r w:rsidR="001F10F9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skolvadības </w:t>
      </w:r>
      <w:r w:rsidR="001F10F9" w:rsidRPr="00534088">
        <w:rPr>
          <w:rFonts w:ascii="Times New Roman" w:eastAsia="Fira Sans" w:hAnsi="Times New Roman" w:cs="Times New Roman"/>
          <w:iCs/>
          <w:color w:val="000000" w:themeColor="text1"/>
          <w:sz w:val="24"/>
          <w:szCs w:val="24"/>
          <w:lang w:val="lv-LV"/>
        </w:rPr>
        <w:t xml:space="preserve">sistēma </w:t>
      </w:r>
      <w:r w:rsidR="004235B1" w:rsidRPr="00534088">
        <w:rPr>
          <w:rFonts w:ascii="Times New Roman" w:eastAsia="Fira Sans" w:hAnsi="Times New Roman" w:cs="Times New Roman"/>
          <w:iCs/>
          <w:color w:val="000000" w:themeColor="text1"/>
          <w:sz w:val="24"/>
          <w:szCs w:val="24"/>
          <w:lang w:val="lv-LV"/>
        </w:rPr>
        <w:t>E- klase,</w:t>
      </w:r>
      <w:r w:rsidR="004235B1" w:rsidRPr="00930DF1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 </w:t>
      </w:r>
      <w:r w:rsidR="0090588F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attīstības plān</w:t>
      </w:r>
      <w:r w:rsidR="001F10F9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s</w:t>
      </w:r>
      <w:r w:rsidR="0090588F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, </w:t>
      </w:r>
      <w:r w:rsidR="004235B1" w:rsidRPr="00930DF1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darba plān</w:t>
      </w:r>
      <w:r w:rsidR="001F10F9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s</w:t>
      </w:r>
      <w:r w:rsidR="004235B1" w:rsidRPr="00930DF1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 xml:space="preserve"> un audzināšanas plān</w:t>
      </w:r>
      <w:r w:rsidR="001F10F9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s</w:t>
      </w:r>
      <w:r w:rsidR="004235B1" w:rsidRPr="00930DF1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)</w:t>
      </w:r>
      <w:r w:rsidR="001E3F5C">
        <w:rPr>
          <w:rFonts w:ascii="Times New Roman" w:eastAsia="Fira Sans" w:hAnsi="Times New Roman" w:cs="Times New Roman"/>
          <w:iCs/>
          <w:sz w:val="24"/>
          <w:szCs w:val="24"/>
          <w:lang w:val="lv-LV"/>
        </w:rPr>
        <w:t>.</w:t>
      </w:r>
    </w:p>
    <w:tbl>
      <w:tblPr>
        <w:tblStyle w:val="Reatabula"/>
        <w:tblW w:w="0" w:type="auto"/>
        <w:tblInd w:w="250" w:type="dxa"/>
        <w:tblLook w:val="04A0"/>
      </w:tblPr>
      <w:tblGrid>
        <w:gridCol w:w="8080"/>
        <w:gridCol w:w="5128"/>
      </w:tblGrid>
      <w:tr w:rsidR="001261FA" w:rsidTr="00012B74">
        <w:tc>
          <w:tcPr>
            <w:tcW w:w="8080" w:type="dxa"/>
          </w:tcPr>
          <w:p w:rsidR="001261FA" w:rsidRDefault="001261FA" w:rsidP="002A7432">
            <w:pPr>
              <w:pStyle w:val="Bezatstarpm"/>
              <w:jc w:val="center"/>
              <w:rPr>
                <w:rFonts w:eastAsia="Fira Sans"/>
                <w:lang w:val="lv-LV"/>
              </w:rPr>
            </w:pPr>
            <w:r>
              <w:rPr>
                <w:rFonts w:eastAsia="Fira Sans"/>
                <w:lang w:val="lv-LV"/>
              </w:rPr>
              <w:t>Stiprās puses</w:t>
            </w:r>
          </w:p>
        </w:tc>
        <w:tc>
          <w:tcPr>
            <w:tcW w:w="5128" w:type="dxa"/>
          </w:tcPr>
          <w:p w:rsidR="001261FA" w:rsidRDefault="001261FA" w:rsidP="002A7432">
            <w:pPr>
              <w:pStyle w:val="Bezatstarpm"/>
              <w:jc w:val="center"/>
              <w:rPr>
                <w:rFonts w:eastAsia="Fira Sans"/>
                <w:lang w:val="lv-LV"/>
              </w:rPr>
            </w:pPr>
            <w:r w:rsidRPr="009C1310">
              <w:rPr>
                <w:rFonts w:eastAsia="Fira Sans"/>
                <w:lang w:val="lv-LV"/>
              </w:rPr>
              <w:t>Turpmākās attīstības vajadzības</w:t>
            </w:r>
          </w:p>
        </w:tc>
      </w:tr>
      <w:tr w:rsidR="001261FA" w:rsidRPr="009544EF" w:rsidTr="00012B74">
        <w:tc>
          <w:tcPr>
            <w:tcW w:w="8080" w:type="dxa"/>
          </w:tcPr>
          <w:p w:rsidR="001261FA" w:rsidRPr="00C75B20" w:rsidRDefault="004370EE" w:rsidP="00554143">
            <w:pPr>
              <w:pStyle w:val="Bezatstarpm"/>
              <w:jc w:val="both"/>
              <w:rPr>
                <w:color w:val="000000" w:themeColor="text1"/>
                <w:lang w:val="lv-LV"/>
              </w:rPr>
            </w:pPr>
            <w:r w:rsidRPr="00C75B20">
              <w:rPr>
                <w:color w:val="000000" w:themeColor="text1"/>
                <w:lang w:val="lv-LV"/>
              </w:rPr>
              <w:t>Iestādē izstrādāts un Balvu novada pašvaldībā saska</w:t>
            </w:r>
            <w:r w:rsidR="00CB6F5F" w:rsidRPr="00C75B20">
              <w:rPr>
                <w:color w:val="000000" w:themeColor="text1"/>
                <w:lang w:val="lv-LV"/>
              </w:rPr>
              <w:t>ņots i</w:t>
            </w:r>
            <w:r w:rsidRPr="00C75B20">
              <w:rPr>
                <w:color w:val="000000" w:themeColor="text1"/>
                <w:lang w:val="lv-LV"/>
              </w:rPr>
              <w:t>est</w:t>
            </w:r>
            <w:r w:rsidR="00CB6F5F" w:rsidRPr="00C75B20">
              <w:rPr>
                <w:color w:val="000000" w:themeColor="text1"/>
                <w:lang w:val="lv-LV"/>
              </w:rPr>
              <w:t>ādes „A</w:t>
            </w:r>
            <w:r w:rsidRPr="00C75B20">
              <w:rPr>
                <w:color w:val="000000" w:themeColor="text1"/>
                <w:lang w:val="lv-LV"/>
              </w:rPr>
              <w:t>ttīstības plāns 2025</w:t>
            </w:r>
            <w:r w:rsidR="004235B1" w:rsidRPr="00C75B20">
              <w:rPr>
                <w:color w:val="000000" w:themeColor="text1"/>
                <w:lang w:val="lv-LV"/>
              </w:rPr>
              <w:t xml:space="preserve">. – </w:t>
            </w:r>
            <w:r w:rsidRPr="00C75B20">
              <w:rPr>
                <w:color w:val="000000" w:themeColor="text1"/>
                <w:lang w:val="lv-LV"/>
              </w:rPr>
              <w:t>2028</w:t>
            </w:r>
            <w:r w:rsidR="004235B1" w:rsidRPr="00C75B20">
              <w:rPr>
                <w:color w:val="000000" w:themeColor="text1"/>
                <w:lang w:val="lv-LV"/>
              </w:rPr>
              <w:t>.</w:t>
            </w:r>
            <w:r w:rsidR="00F92A40" w:rsidRPr="00C75B20">
              <w:rPr>
                <w:color w:val="000000" w:themeColor="text1"/>
                <w:lang w:val="lv-LV"/>
              </w:rPr>
              <w:t xml:space="preserve"> gadam</w:t>
            </w:r>
            <w:r w:rsidR="00CB6F5F" w:rsidRPr="00C75B20">
              <w:rPr>
                <w:color w:val="000000" w:themeColor="text1"/>
                <w:lang w:val="lv-LV"/>
              </w:rPr>
              <w:t>”</w:t>
            </w:r>
            <w:r w:rsidR="00F92A40" w:rsidRPr="00C75B20">
              <w:rPr>
                <w:color w:val="000000" w:themeColor="text1"/>
                <w:lang w:val="lv-LV"/>
              </w:rPr>
              <w:t>, kas</w:t>
            </w:r>
            <w:r w:rsidR="009544EF">
              <w:rPr>
                <w:color w:val="000000" w:themeColor="text1"/>
                <w:lang w:val="lv-LV"/>
              </w:rPr>
              <w:t xml:space="preserve"> </w:t>
            </w:r>
            <w:r w:rsidR="00F92A40" w:rsidRPr="00C75B20">
              <w:rPr>
                <w:color w:val="000000" w:themeColor="text1"/>
                <w:lang w:val="lv-LV"/>
              </w:rPr>
              <w:t xml:space="preserve">balstās uz „Balvu novada izglītības attīstības stratēģiju 2022. – 2027. gadam”. Attīstības plānošanā izmantoti kvalitatīvie un kvantitatīvie </w:t>
            </w:r>
            <w:r w:rsidR="00A062EC" w:rsidRPr="00C75B20">
              <w:rPr>
                <w:color w:val="000000" w:themeColor="text1"/>
                <w:lang w:val="lv-LV"/>
              </w:rPr>
              <w:t>rādītāji, kuri dod iespēju izvērtēt paveikto.</w:t>
            </w:r>
            <w:r w:rsidR="009544EF">
              <w:rPr>
                <w:color w:val="000000" w:themeColor="text1"/>
                <w:lang w:val="lv-LV"/>
              </w:rPr>
              <w:t xml:space="preserve"> </w:t>
            </w:r>
            <w:r w:rsidR="001111F8" w:rsidRPr="00C75B20">
              <w:rPr>
                <w:color w:val="000000" w:themeColor="text1"/>
                <w:lang w:val="lv-LV"/>
              </w:rPr>
              <w:t>Vadītāja</w:t>
            </w:r>
            <w:r w:rsidR="00554143" w:rsidRPr="00C75B20">
              <w:rPr>
                <w:color w:val="000000" w:themeColor="text1"/>
                <w:lang w:val="lv-LV"/>
              </w:rPr>
              <w:t xml:space="preserve"> sadarbībā ar dibinātāju izvērtējusi savus </w:t>
            </w:r>
            <w:r w:rsidR="00222EA6" w:rsidRPr="00C75B20">
              <w:rPr>
                <w:color w:val="000000" w:themeColor="text1"/>
                <w:lang w:val="lv-LV"/>
              </w:rPr>
              <w:t xml:space="preserve">izvirzītos </w:t>
            </w:r>
            <w:r w:rsidR="00554143" w:rsidRPr="00C75B20">
              <w:rPr>
                <w:color w:val="000000" w:themeColor="text1"/>
                <w:lang w:val="lv-LV"/>
              </w:rPr>
              <w:t>sasniedzamos rezultātus</w:t>
            </w:r>
            <w:r w:rsidR="00222EA6" w:rsidRPr="00C75B20">
              <w:rPr>
                <w:color w:val="000000" w:themeColor="text1"/>
                <w:lang w:val="lv-LV"/>
              </w:rPr>
              <w:t>,</w:t>
            </w:r>
            <w:r w:rsidR="00554143" w:rsidRPr="00C75B20">
              <w:rPr>
                <w:color w:val="000000" w:themeColor="text1"/>
                <w:lang w:val="lv-LV"/>
              </w:rPr>
              <w:t xml:space="preserve"> attiecībā uz piedāvāto pirmsskolas izglītības programmu</w:t>
            </w:r>
            <w:r w:rsidR="00222EA6" w:rsidRPr="00C75B20">
              <w:rPr>
                <w:color w:val="000000" w:themeColor="text1"/>
                <w:lang w:val="lv-LV"/>
              </w:rPr>
              <w:t>.</w:t>
            </w:r>
            <w:r w:rsidR="00CB6F5F" w:rsidRPr="00C75B20">
              <w:rPr>
                <w:color w:val="000000" w:themeColor="text1"/>
                <w:lang w:val="lv-LV"/>
              </w:rPr>
              <w:t xml:space="preserve"> Iestādes darbība novērtēta ar Balvu novada Izglītības pārvaldes Pateicību „Par kvalitatīva mācību procesa nodrošināšanu un ieguldījumu bērnu izaugsmē 2025./2026.mācību gadā”</w:t>
            </w:r>
            <w:r w:rsidR="00E3570B" w:rsidRPr="00C75B20">
              <w:rPr>
                <w:color w:val="000000" w:themeColor="text1"/>
                <w:lang w:val="lv-LV"/>
              </w:rPr>
              <w:t>.</w:t>
            </w:r>
          </w:p>
          <w:p w:rsidR="00554143" w:rsidRPr="00C75B20" w:rsidRDefault="001111F8" w:rsidP="001111F8">
            <w:pPr>
              <w:pStyle w:val="Bezatstarpm"/>
              <w:jc w:val="both"/>
              <w:rPr>
                <w:rFonts w:eastAsia="Fira Sans"/>
                <w:color w:val="000000" w:themeColor="text1"/>
                <w:lang w:val="lv-LV"/>
              </w:rPr>
            </w:pPr>
            <w:r w:rsidRPr="00C75B20">
              <w:rPr>
                <w:color w:val="000000" w:themeColor="text1"/>
                <w:lang w:val="lv-LV"/>
              </w:rPr>
              <w:t>Vadītāja i</w:t>
            </w:r>
            <w:r w:rsidR="004235B1" w:rsidRPr="00C75B20">
              <w:rPr>
                <w:color w:val="000000" w:themeColor="text1"/>
                <w:lang w:val="lv-LV"/>
              </w:rPr>
              <w:t>kgadējo prioritāšu noteikšanā un iestādes darba plānošanā iesaist</w:t>
            </w:r>
            <w:r w:rsidRPr="00C75B20">
              <w:rPr>
                <w:color w:val="000000" w:themeColor="text1"/>
                <w:lang w:val="lv-LV"/>
              </w:rPr>
              <w:t>a</w:t>
            </w:r>
            <w:r w:rsidR="004235B1" w:rsidRPr="00C75B20">
              <w:rPr>
                <w:color w:val="000000" w:themeColor="text1"/>
                <w:lang w:val="lv-LV"/>
              </w:rPr>
              <w:t xml:space="preserve"> visas mērķgrupas</w:t>
            </w:r>
            <w:r w:rsidR="00491E04" w:rsidRPr="00C75B20">
              <w:rPr>
                <w:color w:val="000000" w:themeColor="text1"/>
                <w:lang w:val="lv-LV"/>
              </w:rPr>
              <w:t xml:space="preserve"> (</w:t>
            </w:r>
            <w:r w:rsidR="00E3570B" w:rsidRPr="00C75B20">
              <w:rPr>
                <w:color w:val="000000" w:themeColor="text1"/>
                <w:lang w:val="lv-LV"/>
              </w:rPr>
              <w:t>v</w:t>
            </w:r>
            <w:r w:rsidR="00491E04" w:rsidRPr="00C75B20">
              <w:rPr>
                <w:color w:val="000000" w:themeColor="text1"/>
                <w:lang w:val="lv-LV"/>
              </w:rPr>
              <w:t>adības komandu, pedagogus, atbalsta personālu, tehnisk</w:t>
            </w:r>
            <w:r w:rsidR="00C12404" w:rsidRPr="00C75B20">
              <w:rPr>
                <w:color w:val="000000" w:themeColor="text1"/>
                <w:lang w:val="lv-LV"/>
              </w:rPr>
              <w:t>os</w:t>
            </w:r>
            <w:r w:rsidR="00491E04" w:rsidRPr="00C75B20">
              <w:rPr>
                <w:color w:val="000000" w:themeColor="text1"/>
                <w:lang w:val="lv-LV"/>
              </w:rPr>
              <w:t xml:space="preserve"> darbiniekus, vecākus</w:t>
            </w:r>
            <w:r w:rsidR="00F92A40" w:rsidRPr="00C75B20">
              <w:rPr>
                <w:color w:val="000000" w:themeColor="text1"/>
                <w:lang w:val="lv-LV"/>
              </w:rPr>
              <w:t>).Ikdienas darba plānošanās pedagogi iesaista izglītojamos.</w:t>
            </w:r>
          </w:p>
        </w:tc>
        <w:tc>
          <w:tcPr>
            <w:tcW w:w="5128" w:type="dxa"/>
          </w:tcPr>
          <w:p w:rsidR="004370EE" w:rsidRPr="00222EA6" w:rsidRDefault="00C927CF" w:rsidP="00C927CF">
            <w:pPr>
              <w:shd w:val="clear" w:color="auto" w:fill="FFFFFF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</w:pPr>
            <w:r w:rsidRPr="00222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Izvērt</w:t>
            </w:r>
            <w:r w:rsidR="004370EE" w:rsidRPr="00222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ēt</w:t>
            </w:r>
            <w:r w:rsidR="009544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  <w:r w:rsidRPr="00222EA6">
              <w:rPr>
                <w:rStyle w:val="Izteiksmgs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lv-LV"/>
              </w:rPr>
              <w:t>demogrāfisk</w:t>
            </w:r>
            <w:r w:rsidR="004370EE" w:rsidRPr="00222EA6">
              <w:rPr>
                <w:rStyle w:val="Izteiksmgs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lv-LV"/>
              </w:rPr>
              <w:t>ās</w:t>
            </w:r>
            <w:r w:rsidRPr="00222EA6">
              <w:rPr>
                <w:rStyle w:val="Izteiksmgs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lv-LV"/>
              </w:rPr>
              <w:t xml:space="preserve"> tendences, finanšu racionalitāti un izglītības kvalitātes nodrošināšanu</w:t>
            </w:r>
            <w:r w:rsidR="004370EE" w:rsidRPr="00222EA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lv-LV"/>
              </w:rPr>
              <w:t>.</w:t>
            </w:r>
          </w:p>
          <w:p w:rsidR="00C927CF" w:rsidRPr="00222EA6" w:rsidRDefault="004370EE" w:rsidP="00C927CF">
            <w:pPr>
              <w:shd w:val="clear" w:color="auto" w:fill="FFFFFF"/>
              <w:ind w:left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222E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S</w:t>
            </w:r>
            <w:r w:rsidR="00C927CF" w:rsidRPr="00222E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adarboties ar dibinātāju un pašvaldības izglītības iestādēm</w:t>
            </w:r>
            <w:r w:rsidR="005308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,</w:t>
            </w:r>
            <w:r w:rsidR="00C927CF" w:rsidRPr="00222E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nodrošinot vienota pirmsskolas izglītības iestāžu tīkla efektivitāti Balvu novadā.</w:t>
            </w:r>
          </w:p>
          <w:p w:rsidR="001261FA" w:rsidRPr="00222EA6" w:rsidRDefault="001261FA" w:rsidP="002A7432">
            <w:pPr>
              <w:pStyle w:val="Bezatstarpm"/>
              <w:rPr>
                <w:rFonts w:eastAsia="Fira Sans"/>
                <w:color w:val="000000" w:themeColor="text1"/>
                <w:lang w:val="lv-LV"/>
              </w:rPr>
            </w:pPr>
          </w:p>
        </w:tc>
      </w:tr>
      <w:tr w:rsidR="008C1331" w:rsidRPr="009544EF" w:rsidTr="00012B74">
        <w:tc>
          <w:tcPr>
            <w:tcW w:w="8080" w:type="dxa"/>
          </w:tcPr>
          <w:p w:rsidR="00BC3DBC" w:rsidRPr="00C75B20" w:rsidRDefault="00BC3DBC" w:rsidP="00BC3DB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C75B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Vadītāja ik gadu organizē iestādes darbības un izglītības programmu kvalitatīvu pašvērtēšanu, piesaistot visas mērķgrupas. </w:t>
            </w:r>
            <w:r w:rsidR="005308DF" w:rsidRPr="00C75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t xml:space="preserve">Iegūtie dati balstās uz pedagogu darba pašanalīzi, vecāku aptauju rezultātiem un plānoto mērķu sasniegšanas </w:t>
            </w:r>
            <w:r w:rsidR="005308DF" w:rsidRPr="00C75B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lv-LV"/>
              </w:rPr>
              <w:lastRenderedPageBreak/>
              <w:t>rezultātiem.</w:t>
            </w:r>
          </w:p>
          <w:p w:rsidR="00AE39AA" w:rsidRPr="00C75B20" w:rsidRDefault="00B7791A" w:rsidP="00D76192">
            <w:pPr>
              <w:pStyle w:val="Bezatstarpm"/>
              <w:jc w:val="both"/>
              <w:rPr>
                <w:rFonts w:eastAsia="Fira Sans"/>
                <w:color w:val="000000" w:themeColor="text1"/>
                <w:lang w:val="lv-LV"/>
              </w:rPr>
            </w:pPr>
            <w:r w:rsidRPr="00C75B20">
              <w:rPr>
                <w:rFonts w:eastAsia="Fira Sans"/>
                <w:color w:val="000000" w:themeColor="text1"/>
                <w:lang w:val="lv-LV"/>
              </w:rPr>
              <w:t>Pašvērtēšanas procesā izmantotā</w:t>
            </w:r>
            <w:r w:rsidR="00AE39AA" w:rsidRPr="00C75B20">
              <w:rPr>
                <w:rFonts w:eastAsia="Fira Sans"/>
                <w:color w:val="000000" w:themeColor="text1"/>
                <w:lang w:val="lv-LV"/>
              </w:rPr>
              <w:t>s vērtēšanas metodes, kas ļauj analizēt un plānot turpmākās darbības, attīstības vajadzības un pilnveides pasākumus.</w:t>
            </w:r>
          </w:p>
        </w:tc>
        <w:tc>
          <w:tcPr>
            <w:tcW w:w="5128" w:type="dxa"/>
          </w:tcPr>
          <w:p w:rsidR="008C1331" w:rsidRPr="00C75B20" w:rsidRDefault="00C75B20" w:rsidP="00491E04">
            <w:pPr>
              <w:pStyle w:val="Bezatstarpm"/>
              <w:rPr>
                <w:rFonts w:eastAsia="Fira Sans"/>
                <w:lang w:val="lv-LV"/>
              </w:rPr>
            </w:pPr>
            <w:r w:rsidRPr="00C75B20">
              <w:rPr>
                <w:shd w:val="clear" w:color="auto" w:fill="FFFFFF"/>
                <w:lang w:val="lv-LV"/>
              </w:rPr>
              <w:lastRenderedPageBreak/>
              <w:t xml:space="preserve">Regulāri organizēt vadības sanāksmes, lai pārrunātu iestādes prioritātes, izvērtētu kopējās vīzijas īstenošanu, vienotos par turpmākajiem </w:t>
            </w:r>
            <w:r w:rsidRPr="00C75B20">
              <w:rPr>
                <w:shd w:val="clear" w:color="auto" w:fill="FFFFFF"/>
                <w:lang w:val="lv-LV"/>
              </w:rPr>
              <w:lastRenderedPageBreak/>
              <w:t>uzdevumiem un nodrošinātu vienotu rīcību, kā arī veicināt aktīvāku vecāku iesaisti iestādes ikdienas procesos un pašvērtēšanā.</w:t>
            </w:r>
          </w:p>
        </w:tc>
      </w:tr>
      <w:tr w:rsidR="00372E0B" w:rsidRPr="009544EF" w:rsidTr="00012B74">
        <w:tc>
          <w:tcPr>
            <w:tcW w:w="8080" w:type="dxa"/>
          </w:tcPr>
          <w:p w:rsidR="005B4538" w:rsidRPr="00C75B20" w:rsidRDefault="0090588F" w:rsidP="00D418C1">
            <w:pPr>
              <w:pStyle w:val="Bezatstarpm"/>
              <w:jc w:val="both"/>
              <w:rPr>
                <w:rFonts w:eastAsia="Fira Sans"/>
                <w:color w:val="000000" w:themeColor="text1"/>
                <w:lang w:val="lv-LV"/>
              </w:rPr>
            </w:pPr>
            <w:r w:rsidRPr="00C75B20">
              <w:rPr>
                <w:rFonts w:eastAsia="Fira Sans"/>
                <w:color w:val="000000" w:themeColor="text1"/>
                <w:lang w:val="lv-LV"/>
              </w:rPr>
              <w:lastRenderedPageBreak/>
              <w:t>Vadītāja</w:t>
            </w:r>
            <w:r w:rsidR="006416FD" w:rsidRPr="00C75B20">
              <w:rPr>
                <w:rFonts w:eastAsia="Fira Sans"/>
                <w:color w:val="000000" w:themeColor="text1"/>
                <w:lang w:val="lv-LV"/>
              </w:rPr>
              <w:t>i</w:t>
            </w:r>
            <w:r w:rsidRPr="00C75B20">
              <w:rPr>
                <w:rFonts w:eastAsia="Fira Sans"/>
                <w:color w:val="000000" w:themeColor="text1"/>
                <w:lang w:val="lv-LV"/>
              </w:rPr>
              <w:t xml:space="preserve"> ir aptveroša izpratne par </w:t>
            </w:r>
            <w:r w:rsidR="00820D31" w:rsidRPr="00C75B20">
              <w:rPr>
                <w:rFonts w:eastAsia="Fira Sans"/>
                <w:color w:val="000000" w:themeColor="text1"/>
                <w:lang w:val="lv-LV"/>
              </w:rPr>
              <w:t xml:space="preserve">administratīvajām, tiesiskajām, ekonomiskajām, attīstības, vadības, sociāli psiholoģiskajām </w:t>
            </w:r>
            <w:r w:rsidRPr="00C75B20">
              <w:rPr>
                <w:rFonts w:eastAsia="Fira Sans"/>
                <w:color w:val="000000" w:themeColor="text1"/>
                <w:lang w:val="lv-LV"/>
              </w:rPr>
              <w:t>metodēm, kas nodrošina personāla pārvaldību.</w:t>
            </w:r>
            <w:r w:rsidR="00820D31" w:rsidRPr="00C75B20">
              <w:rPr>
                <w:rFonts w:eastAsia="Fira Sans"/>
                <w:color w:val="000000" w:themeColor="text1"/>
                <w:lang w:val="lv-LV"/>
              </w:rPr>
              <w:t xml:space="preserve"> Vadītāj</w:t>
            </w:r>
            <w:r w:rsidR="0063530C" w:rsidRPr="00C75B20">
              <w:rPr>
                <w:rFonts w:eastAsia="Fira Sans"/>
                <w:color w:val="000000" w:themeColor="text1"/>
                <w:lang w:val="lv-LV"/>
              </w:rPr>
              <w:t>a</w:t>
            </w:r>
            <w:r w:rsidR="00820D31" w:rsidRPr="00C75B20">
              <w:rPr>
                <w:rFonts w:eastAsia="Fira Sans"/>
                <w:color w:val="000000" w:themeColor="text1"/>
                <w:lang w:val="lv-LV"/>
              </w:rPr>
              <w:t xml:space="preserve"> ievēro</w:t>
            </w:r>
            <w:r w:rsidR="0063530C" w:rsidRPr="00C75B20">
              <w:rPr>
                <w:rFonts w:eastAsia="Fira Sans"/>
                <w:color w:val="000000" w:themeColor="text1"/>
                <w:lang w:val="lv-LV"/>
              </w:rPr>
              <w:t xml:space="preserve"> normatīvos aktus,</w:t>
            </w:r>
            <w:r w:rsidR="00820D31" w:rsidRPr="00C75B20">
              <w:rPr>
                <w:rFonts w:eastAsia="Fira Sans"/>
                <w:color w:val="000000" w:themeColor="text1"/>
                <w:lang w:val="lv-LV"/>
              </w:rPr>
              <w:t xml:space="preserve"> izstrādājot iekšējos noteikumus un rīkojumus. </w:t>
            </w:r>
            <w:r w:rsidR="005B4538" w:rsidRPr="00C75B20">
              <w:rPr>
                <w:rFonts w:eastAsia="Fira Sans"/>
                <w:color w:val="000000" w:themeColor="text1"/>
                <w:lang w:val="lv-LV"/>
              </w:rPr>
              <w:t xml:space="preserve">Iestādē </w:t>
            </w:r>
            <w:r w:rsidR="008F2E5C" w:rsidRPr="00C75B20">
              <w:rPr>
                <w:rFonts w:eastAsia="Fira Sans"/>
                <w:color w:val="000000" w:themeColor="text1"/>
                <w:lang w:val="lv-LV"/>
              </w:rPr>
              <w:t xml:space="preserve">ikdienā </w:t>
            </w:r>
            <w:r w:rsidR="005B4538" w:rsidRPr="00C75B20">
              <w:rPr>
                <w:rFonts w:eastAsia="Fira Sans"/>
                <w:color w:val="000000" w:themeColor="text1"/>
                <w:lang w:val="lv-LV"/>
              </w:rPr>
              <w:t>noorganizēts k</w:t>
            </w:r>
            <w:r w:rsidR="000F71B0" w:rsidRPr="00C75B20">
              <w:rPr>
                <w:rFonts w:eastAsia="Fira Sans"/>
                <w:color w:val="000000" w:themeColor="text1"/>
                <w:lang w:val="lv-LV"/>
              </w:rPr>
              <w:t>valitatīvs mācību process</w:t>
            </w:r>
            <w:r w:rsidR="005B4538" w:rsidRPr="00C75B20">
              <w:rPr>
                <w:rFonts w:eastAsia="Fira Sans"/>
                <w:color w:val="000000" w:themeColor="text1"/>
                <w:lang w:val="lv-LV"/>
              </w:rPr>
              <w:t xml:space="preserve">, iekārtota mācību vide, īstenota atbalstoša sadarbība ar vecākiem. </w:t>
            </w:r>
            <w:r w:rsidR="00D418C1" w:rsidRPr="00C75B20">
              <w:rPr>
                <w:rFonts w:eastAsia="Fira Sans"/>
                <w:color w:val="000000" w:themeColor="text1"/>
                <w:lang w:val="lv-LV"/>
              </w:rPr>
              <w:t>Īpaša uzmanība tiek pievērsta kolektīva mikroklimatam un savstarpējām attiecībām komandā. Iestādes vadītāj</w:t>
            </w:r>
            <w:r w:rsidR="008F2E5C" w:rsidRPr="00C75B20">
              <w:rPr>
                <w:rFonts w:eastAsia="Fira Sans"/>
                <w:color w:val="000000" w:themeColor="text1"/>
                <w:lang w:val="lv-LV"/>
              </w:rPr>
              <w:t>a</w:t>
            </w:r>
            <w:r w:rsidR="00D418C1" w:rsidRPr="00C75B20">
              <w:rPr>
                <w:rFonts w:eastAsia="Fira Sans"/>
                <w:color w:val="000000" w:themeColor="text1"/>
                <w:lang w:val="lv-LV"/>
              </w:rPr>
              <w:t xml:space="preserve"> veic darbinieku aptauju, regulāras sarunas ar darbiniekiem un organizē komandas saliedēšanas pasākumus, lai katrs darbinieks justos uzklausīts, novērtēts un atbalstīts. Iestādes kolektīvs ir stabils un profesionāls. Vadītāj</w:t>
            </w:r>
            <w:r w:rsidR="008F2E5C" w:rsidRPr="00C75B20">
              <w:rPr>
                <w:rFonts w:eastAsia="Fira Sans"/>
                <w:color w:val="000000" w:themeColor="text1"/>
                <w:lang w:val="lv-LV"/>
              </w:rPr>
              <w:t>a</w:t>
            </w:r>
            <w:r w:rsidR="00D418C1" w:rsidRPr="00C75B20">
              <w:rPr>
                <w:rFonts w:eastAsia="Fira Sans"/>
                <w:color w:val="000000" w:themeColor="text1"/>
                <w:lang w:val="lv-LV"/>
              </w:rPr>
              <w:t xml:space="preserve"> deleģē pienākumus un komandā tiek sasniegti kopīgi rezultāti gan iestādes, gan novada mērogā. </w:t>
            </w:r>
            <w:r w:rsidR="008F2E5C" w:rsidRPr="00C75B20">
              <w:rPr>
                <w:rFonts w:eastAsia="Fira Sans"/>
                <w:color w:val="000000" w:themeColor="text1"/>
                <w:lang w:val="lv-LV"/>
              </w:rPr>
              <w:t>I</w:t>
            </w:r>
            <w:r w:rsidR="00D418C1" w:rsidRPr="00C75B20">
              <w:rPr>
                <w:rFonts w:eastAsia="Fira Sans"/>
                <w:color w:val="000000" w:themeColor="text1"/>
                <w:lang w:val="lv-LV"/>
              </w:rPr>
              <w:t xml:space="preserve">estādes komanda </w:t>
            </w:r>
            <w:r w:rsidR="008F2E5C" w:rsidRPr="00C75B20">
              <w:rPr>
                <w:rFonts w:eastAsia="Fira Sans"/>
                <w:color w:val="000000" w:themeColor="text1"/>
                <w:lang w:val="lv-LV"/>
              </w:rPr>
              <w:t xml:space="preserve">novada pirmskolas pedagogiem </w:t>
            </w:r>
            <w:r w:rsidR="00D418C1" w:rsidRPr="00C75B20">
              <w:rPr>
                <w:rFonts w:eastAsia="Fira Sans"/>
                <w:color w:val="000000" w:themeColor="text1"/>
                <w:lang w:val="lv-LV"/>
              </w:rPr>
              <w:t xml:space="preserve">noorganizējusi </w:t>
            </w:r>
            <w:r w:rsidR="008F2E5C" w:rsidRPr="00C75B20">
              <w:rPr>
                <w:rFonts w:eastAsia="Fira Sans"/>
                <w:color w:val="000000" w:themeColor="text1"/>
                <w:lang w:val="lv-LV"/>
              </w:rPr>
              <w:t>m</w:t>
            </w:r>
            <w:r w:rsidR="00D418C1" w:rsidRPr="00C75B20">
              <w:rPr>
                <w:rFonts w:eastAsia="Fira Sans"/>
                <w:color w:val="000000" w:themeColor="text1"/>
                <w:lang w:val="lv-LV"/>
              </w:rPr>
              <w:t xml:space="preserve">etodisko dienu, </w:t>
            </w:r>
            <w:r w:rsidR="008F2E5C" w:rsidRPr="00C75B20">
              <w:rPr>
                <w:rFonts w:eastAsia="Fira Sans"/>
                <w:color w:val="000000" w:themeColor="text1"/>
                <w:lang w:val="lv-LV"/>
              </w:rPr>
              <w:t>profesionālās kompetences pilnveides</w:t>
            </w:r>
            <w:r w:rsidR="00D418C1" w:rsidRPr="00C75B20">
              <w:rPr>
                <w:rFonts w:eastAsia="Fira Sans"/>
                <w:color w:val="000000" w:themeColor="text1"/>
                <w:lang w:val="lv-LV"/>
              </w:rPr>
              <w:t xml:space="preserve"> programmu un izglītoja</w:t>
            </w:r>
            <w:r w:rsidR="008F2E5C" w:rsidRPr="00C75B20">
              <w:rPr>
                <w:rFonts w:eastAsia="Fira Sans"/>
                <w:color w:val="000000" w:themeColor="text1"/>
                <w:lang w:val="lv-LV"/>
              </w:rPr>
              <w:t>mo</w:t>
            </w:r>
            <w:r w:rsidR="00D418C1" w:rsidRPr="00C75B20">
              <w:rPr>
                <w:rFonts w:eastAsia="Fira Sans"/>
                <w:color w:val="000000" w:themeColor="text1"/>
                <w:lang w:val="lv-LV"/>
              </w:rPr>
              <w:t xml:space="preserve"> talantu koncertu „Lote meklē talantus”. </w:t>
            </w:r>
            <w:r w:rsidR="005B4538" w:rsidRPr="00C75B20">
              <w:rPr>
                <w:rFonts w:eastAsia="Fira Sans"/>
                <w:color w:val="000000" w:themeColor="text1"/>
                <w:lang w:val="lv-LV"/>
              </w:rPr>
              <w:t xml:space="preserve">Iestādes pašvērtējuma </w:t>
            </w:r>
            <w:r w:rsidR="00E201C0" w:rsidRPr="00C75B20">
              <w:rPr>
                <w:rFonts w:eastAsia="Fira Sans"/>
                <w:color w:val="000000" w:themeColor="text1"/>
                <w:lang w:val="lv-LV"/>
              </w:rPr>
              <w:t>rezul</w:t>
            </w:r>
            <w:r w:rsidR="005B4538" w:rsidRPr="00C75B20">
              <w:rPr>
                <w:rFonts w:eastAsia="Fira Sans"/>
                <w:color w:val="000000" w:themeColor="text1"/>
                <w:lang w:val="lv-LV"/>
              </w:rPr>
              <w:t xml:space="preserve">tāti </w:t>
            </w:r>
            <w:r w:rsidR="00E201C0" w:rsidRPr="00C75B20">
              <w:rPr>
                <w:rFonts w:eastAsia="Fira Sans"/>
                <w:color w:val="000000" w:themeColor="text1"/>
                <w:lang w:val="lv-LV"/>
              </w:rPr>
              <w:t xml:space="preserve">apliecina pašvaldības un iestādes izvirzīto mērķu sasniegšanu.  </w:t>
            </w:r>
          </w:p>
        </w:tc>
        <w:tc>
          <w:tcPr>
            <w:tcW w:w="5128" w:type="dxa"/>
          </w:tcPr>
          <w:p w:rsidR="00372E0B" w:rsidRDefault="00372E0B" w:rsidP="004235B1">
            <w:pPr>
              <w:pStyle w:val="Bezatstarpm"/>
              <w:rPr>
                <w:lang w:val="lv-LV"/>
              </w:rPr>
            </w:pPr>
          </w:p>
        </w:tc>
      </w:tr>
      <w:tr w:rsidR="00491E04" w:rsidRPr="009544EF" w:rsidTr="00012B74">
        <w:tc>
          <w:tcPr>
            <w:tcW w:w="8080" w:type="dxa"/>
          </w:tcPr>
          <w:p w:rsidR="00491E04" w:rsidRPr="00222EA6" w:rsidRDefault="00AD3C00" w:rsidP="00AD3C00">
            <w:pPr>
              <w:pStyle w:val="Bezatstarpm"/>
              <w:jc w:val="both"/>
              <w:rPr>
                <w:rFonts w:eastAsia="Fira Sans"/>
                <w:color w:val="000000" w:themeColor="text1"/>
                <w:lang w:val="lv-LV"/>
              </w:rPr>
            </w:pPr>
            <w:r>
              <w:rPr>
                <w:rFonts w:eastAsia="Fira Sans"/>
                <w:color w:val="000000" w:themeColor="text1"/>
                <w:lang w:val="lv-LV"/>
              </w:rPr>
              <w:t>Vadītāj</w:t>
            </w:r>
            <w:r w:rsidR="008F2E5C">
              <w:rPr>
                <w:rFonts w:eastAsia="Fira Sans"/>
                <w:color w:val="000000" w:themeColor="text1"/>
                <w:lang w:val="lv-LV"/>
              </w:rPr>
              <w:t>a</w:t>
            </w:r>
            <w:r>
              <w:rPr>
                <w:rFonts w:eastAsia="Fira Sans"/>
                <w:color w:val="000000" w:themeColor="text1"/>
                <w:lang w:val="lv-LV"/>
              </w:rPr>
              <w:t xml:space="preserve"> izveidoj</w:t>
            </w:r>
            <w:r w:rsidR="008F2E5C">
              <w:rPr>
                <w:rFonts w:eastAsia="Fira Sans"/>
                <w:color w:val="000000" w:themeColor="text1"/>
                <w:lang w:val="lv-LV"/>
              </w:rPr>
              <w:t>usi</w:t>
            </w:r>
            <w:r>
              <w:rPr>
                <w:rFonts w:eastAsia="Fira Sans"/>
                <w:color w:val="000000" w:themeColor="text1"/>
                <w:lang w:val="lv-LV"/>
              </w:rPr>
              <w:t xml:space="preserve"> vadības komandu, kura nodrošina efektīvu iestādes darbību. Kopā ar dibinātāju 2 </w:t>
            </w:r>
            <w:r w:rsidR="008F2E5C">
              <w:rPr>
                <w:rFonts w:eastAsia="Fira Sans"/>
                <w:color w:val="000000" w:themeColor="text1"/>
                <w:lang w:val="lv-LV"/>
              </w:rPr>
              <w:t>reizes</w:t>
            </w:r>
            <w:r>
              <w:rPr>
                <w:rFonts w:eastAsia="Fira Sans"/>
                <w:color w:val="000000" w:themeColor="text1"/>
                <w:lang w:val="lv-LV"/>
              </w:rPr>
              <w:t xml:space="preserve"> mācību gadā analizē un aktualizē izvirzītos mērķus un sasniegtos rezultātus kvalitatīva mācību  procesa organizēšanā.  </w:t>
            </w:r>
          </w:p>
        </w:tc>
        <w:tc>
          <w:tcPr>
            <w:tcW w:w="5128" w:type="dxa"/>
          </w:tcPr>
          <w:p w:rsidR="00491E04" w:rsidRDefault="00491E04" w:rsidP="004235B1">
            <w:pPr>
              <w:pStyle w:val="Bezatstarpm"/>
              <w:rPr>
                <w:lang w:val="lv-LV"/>
              </w:rPr>
            </w:pPr>
          </w:p>
        </w:tc>
      </w:tr>
      <w:tr w:rsidR="008C1331" w:rsidRPr="009544EF" w:rsidTr="00012B74">
        <w:tc>
          <w:tcPr>
            <w:tcW w:w="8080" w:type="dxa"/>
          </w:tcPr>
          <w:p w:rsidR="007F46A8" w:rsidRPr="00EF786A" w:rsidRDefault="007F46A8" w:rsidP="00222EA6">
            <w:pPr>
              <w:spacing w:before="100" w:beforeAutospacing="1" w:after="100" w:afterAutospacing="1"/>
              <w:ind w:left="34" w:hanging="34"/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Vadītājai ir s</w:t>
            </w:r>
            <w:r w:rsidRPr="007F46A8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kaidrs, ar pašvaldību saskaņots, stratēģiskais redzējums par materiālo </w:t>
            </w:r>
            <w:r w:rsidRPr="00EF78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resursu un fiziskās vides pilnveides vajadzībām.</w:t>
            </w:r>
          </w:p>
          <w:p w:rsidR="00CB6F5F" w:rsidRPr="00CB6F5F" w:rsidRDefault="007F46A8" w:rsidP="00222EA6">
            <w:pPr>
              <w:spacing w:before="100" w:beforeAutospacing="1" w:after="100" w:afterAutospacing="1"/>
              <w:ind w:left="34" w:hanging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EF78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Izveidota materiāltehnisko resursu plānošanas sistēma, kas zināma visam personālam, pieejamo finanšu resursu ietvaros, lai maksimāli nodrošinātu iestādi ar prioritāri nepieciešamajiem resursiem.</w:t>
            </w:r>
            <w:r w:rsidR="009544E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 xml:space="preserve"> </w:t>
            </w:r>
            <w:r w:rsidR="00EF786A" w:rsidRPr="00EF78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V</w:t>
            </w:r>
            <w:r w:rsidR="00CB6F5F" w:rsidRPr="00EF78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isi</w:t>
            </w:r>
            <w:r w:rsidR="009544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  <w:r w:rsidR="00CB6F5F" w:rsidRPr="00CB6F5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darbinieki iesaistās materiāltehnisko resursu plānošanā, lai maksimāli nodrošinātu iestādi ar nepieciešamajiem </w:t>
            </w:r>
            <w:r w:rsidR="00491E04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mācību līdzekļiem un</w:t>
            </w:r>
            <w:r w:rsidR="003F4A1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darba</w:t>
            </w:r>
            <w:r w:rsidR="00491E04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vides resursiem</w:t>
            </w:r>
            <w:r w:rsidR="00CB6F5F" w:rsidRPr="00CB6F5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. </w:t>
            </w:r>
          </w:p>
          <w:p w:rsidR="008C1331" w:rsidRPr="00787904" w:rsidRDefault="007F46A8" w:rsidP="00222EA6">
            <w:pPr>
              <w:spacing w:before="100" w:beforeAutospacing="1" w:after="100" w:afterAutospacing="1"/>
              <w:ind w:left="34" w:hanging="34"/>
              <w:contextualSpacing/>
              <w:jc w:val="both"/>
              <w:rPr>
                <w:rFonts w:eastAsia="Fira Sans"/>
                <w:lang w:val="lv-LV"/>
              </w:rPr>
            </w:pPr>
            <w:r w:rsidRPr="007F46A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Vecāki</w:t>
            </w:r>
            <w:r w:rsidR="00EF786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</w:t>
            </w:r>
            <w:r w:rsidR="005D2DAD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reizi</w:t>
            </w:r>
            <w:r w:rsidR="00CB6F5F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gadā</w:t>
            </w:r>
            <w:r w:rsidRPr="007F46A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izsaka priekšlikumus mācību materiālu un mācību āra vides pilnveidei.</w:t>
            </w:r>
          </w:p>
        </w:tc>
        <w:tc>
          <w:tcPr>
            <w:tcW w:w="5128" w:type="dxa"/>
          </w:tcPr>
          <w:p w:rsidR="006F5811" w:rsidRPr="006F5811" w:rsidRDefault="006F5811" w:rsidP="006F58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6F5811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Pilnveidot iestādes infrastruktūru, labiekārtojot rotaļu laukumus un paplašinot digitālo mācību līdzekļu klāstu un to izmantošanu.</w:t>
            </w:r>
          </w:p>
          <w:p w:rsidR="003F4A18" w:rsidRDefault="003F4A18" w:rsidP="00E201C0">
            <w:pPr>
              <w:pStyle w:val="Bezatstarpm"/>
              <w:rPr>
                <w:rFonts w:eastAsia="Fira Sans"/>
                <w:lang w:val="lv-LV"/>
              </w:rPr>
            </w:pPr>
          </w:p>
        </w:tc>
      </w:tr>
    </w:tbl>
    <w:p w:rsidR="001261FA" w:rsidRPr="001261FA" w:rsidRDefault="001261FA" w:rsidP="001261FA">
      <w:pPr>
        <w:pStyle w:val="Sarakstarindkopa"/>
        <w:spacing w:after="0" w:line="240" w:lineRule="auto"/>
        <w:ind w:left="360"/>
        <w:jc w:val="both"/>
        <w:rPr>
          <w:rFonts w:ascii="Times New Roman" w:eastAsia="Fira Sans" w:hAnsi="Times New Roman" w:cs="Times New Roman"/>
          <w:iCs/>
          <w:sz w:val="24"/>
          <w:szCs w:val="24"/>
          <w:lang w:val="lv-LV"/>
        </w:rPr>
      </w:pPr>
    </w:p>
    <w:p w:rsidR="00012B74" w:rsidRDefault="00012B74">
      <w:pPr>
        <w:rPr>
          <w:rFonts w:ascii="Times New Roman" w:eastAsia="Fira Sans" w:hAnsi="Times New Roman" w:cs="Times New Roman"/>
          <w:b/>
          <w:sz w:val="24"/>
          <w:szCs w:val="24"/>
          <w:lang w:val="lv-LV"/>
        </w:rPr>
      </w:pPr>
      <w:bookmarkStart w:id="5" w:name="_heading=h.8pya4zx2zo62" w:colFirst="0" w:colLast="0"/>
      <w:bookmarkEnd w:id="5"/>
      <w:r>
        <w:rPr>
          <w:rFonts w:ascii="Times New Roman" w:eastAsia="Fira Sans" w:hAnsi="Times New Roman" w:cs="Times New Roman"/>
          <w:lang w:val="lv-LV"/>
        </w:rPr>
        <w:br w:type="page"/>
      </w:r>
    </w:p>
    <w:p w:rsidR="002A0775" w:rsidRDefault="00392CED" w:rsidP="00DF53BE">
      <w:pPr>
        <w:pStyle w:val="Virsraksts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Fira Sans" w:hAnsi="Times New Roman" w:cs="Times New Roman"/>
          <w:lang w:val="lv-LV"/>
        </w:rPr>
      </w:pPr>
      <w:r>
        <w:rPr>
          <w:rFonts w:ascii="Times New Roman" w:eastAsia="Fira Sans" w:hAnsi="Times New Roman" w:cs="Times New Roman"/>
          <w:lang w:val="lv-LV"/>
        </w:rPr>
        <w:lastRenderedPageBreak/>
        <w:t>Dibinātāja noteikt</w:t>
      </w:r>
      <w:r w:rsidR="00E06DF6">
        <w:rPr>
          <w:rFonts w:ascii="Times New Roman" w:eastAsia="Fira Sans" w:hAnsi="Times New Roman" w:cs="Times New Roman"/>
          <w:lang w:val="lv-LV"/>
        </w:rPr>
        <w:t>o</w:t>
      </w:r>
      <w:r>
        <w:rPr>
          <w:rFonts w:ascii="Times New Roman" w:eastAsia="Fira Sans" w:hAnsi="Times New Roman" w:cs="Times New Roman"/>
          <w:lang w:val="lv-LV"/>
        </w:rPr>
        <w:t xml:space="preserve"> izglītības iestādes darbības</w:t>
      </w:r>
      <w:r w:rsidR="00E06DF6">
        <w:rPr>
          <w:rFonts w:ascii="Times New Roman" w:eastAsia="Fira Sans" w:hAnsi="Times New Roman" w:cs="Times New Roman"/>
          <w:lang w:val="lv-LV"/>
        </w:rPr>
        <w:t xml:space="preserve"> mērķu un sasniedzamo rezultātu izpilde mācību gadā</w:t>
      </w:r>
    </w:p>
    <w:tbl>
      <w:tblPr>
        <w:tblStyle w:val="ab"/>
        <w:tblW w:w="1318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400"/>
        <w:gridCol w:w="4962"/>
        <w:gridCol w:w="4819"/>
      </w:tblGrid>
      <w:tr w:rsidR="00710D64" w:rsidRPr="009C1310" w:rsidTr="00012B74">
        <w:trPr>
          <w:trHeight w:val="415"/>
          <w:tblHeader/>
          <w:jc w:val="center"/>
        </w:trPr>
        <w:tc>
          <w:tcPr>
            <w:tcW w:w="3400" w:type="dxa"/>
            <w:vAlign w:val="center"/>
          </w:tcPr>
          <w:p w:rsidR="00710D64" w:rsidRPr="009C1310" w:rsidRDefault="002A0775" w:rsidP="006C3E43">
            <w:pPr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lang w:val="lv-LV"/>
              </w:rPr>
              <w:br w:type="page"/>
            </w:r>
            <w:r w:rsidR="00710D64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Izglītības programma (IP kods)</w:t>
            </w:r>
          </w:p>
        </w:tc>
        <w:tc>
          <w:tcPr>
            <w:tcW w:w="4962" w:type="dxa"/>
            <w:vAlign w:val="center"/>
          </w:tcPr>
          <w:p w:rsidR="00710D64" w:rsidRPr="009C1310" w:rsidRDefault="00710D64" w:rsidP="006C3E43">
            <w:pPr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051FEC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Plānotais rezultatīvais rādītājs attīstības plānošanas perioda noslēgumā</w:t>
            </w:r>
          </w:p>
        </w:tc>
        <w:tc>
          <w:tcPr>
            <w:tcW w:w="4819" w:type="dxa"/>
            <w:vAlign w:val="center"/>
          </w:tcPr>
          <w:p w:rsidR="00710D64" w:rsidRPr="009C1310" w:rsidRDefault="00710D64" w:rsidP="006C3E43">
            <w:pPr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Rezultatīvais rādītājs mācību gadā</w:t>
            </w:r>
          </w:p>
        </w:tc>
      </w:tr>
      <w:tr w:rsidR="00EF786A" w:rsidRPr="009544EF" w:rsidTr="00012B74">
        <w:trPr>
          <w:trHeight w:val="255"/>
          <w:tblHeader/>
          <w:jc w:val="center"/>
        </w:trPr>
        <w:tc>
          <w:tcPr>
            <w:tcW w:w="3400" w:type="dxa"/>
            <w:vMerge w:val="restart"/>
          </w:tcPr>
          <w:p w:rsidR="00EF786A" w:rsidRPr="009C1310" w:rsidRDefault="00EF786A" w:rsidP="00EF786A">
            <w:pPr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lang w:val="lv-LV"/>
              </w:rPr>
              <w:t xml:space="preserve">            kods 01011111</w:t>
            </w:r>
          </w:p>
        </w:tc>
        <w:tc>
          <w:tcPr>
            <w:tcW w:w="4962" w:type="dxa"/>
          </w:tcPr>
          <w:p w:rsidR="00EF786A" w:rsidRPr="009C1310" w:rsidRDefault="00EF786A" w:rsidP="002A0775">
            <w:pP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2A0775">
              <w:rPr>
                <w:rFonts w:ascii="Times New Roman" w:hAnsi="Times New Roman" w:cs="Times New Roman"/>
                <w:sz w:val="24"/>
                <w:lang w:val="lv-LV"/>
              </w:rPr>
              <w:t>Ne mazāk kā 85% aptaujāto pedagogu un vecāku apliecina, ka iestādes sniegtie pakalpojumi ir pieejami un kvalitatīvi.</w:t>
            </w:r>
          </w:p>
        </w:tc>
        <w:tc>
          <w:tcPr>
            <w:tcW w:w="4819" w:type="dxa"/>
          </w:tcPr>
          <w:p w:rsidR="00EF786A" w:rsidRPr="0071503D" w:rsidRDefault="00EF786A">
            <w:pPr>
              <w:jc w:val="both"/>
              <w:rPr>
                <w:rFonts w:ascii="Times New Roman" w:eastAsia="Fira Sans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1503D">
              <w:rPr>
                <w:rFonts w:ascii="Times New Roman" w:hAnsi="Times New Roman" w:cs="Times New Roman"/>
                <w:color w:val="000000" w:themeColor="text1"/>
                <w:sz w:val="24"/>
                <w:lang w:val="lv-LV"/>
              </w:rPr>
              <w:t>85% aptaujāto pedagogu un vecāku apliecina, ka iestādes sniegtie pakalpojumi ir pieejami un kvalitatīvi. 84,6% izglītojamo vecāku apmierināti ar laiku un uzmanību, ko grupu skolotāji ikdienā individuāli velta viņu bērnam.</w:t>
            </w:r>
          </w:p>
        </w:tc>
      </w:tr>
      <w:tr w:rsidR="00EF786A" w:rsidRPr="009544EF" w:rsidTr="00012B74">
        <w:trPr>
          <w:jc w:val="center"/>
        </w:trPr>
        <w:tc>
          <w:tcPr>
            <w:tcW w:w="3400" w:type="dxa"/>
            <w:vMerge/>
          </w:tcPr>
          <w:p w:rsidR="00EF786A" w:rsidRPr="009C1310" w:rsidRDefault="00EF786A">
            <w:pPr>
              <w:ind w:left="145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EF786A" w:rsidRPr="009C1310" w:rsidRDefault="00EF786A" w:rsidP="002A0775">
            <w:pPr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2A0775">
              <w:rPr>
                <w:rFonts w:ascii="Times New Roman" w:hAnsi="Times New Roman" w:cs="Times New Roman"/>
                <w:sz w:val="24"/>
                <w:lang w:val="lv-LV"/>
              </w:rPr>
              <w:t>Ne mazāk kā 90% izglītojamo ir labi un ļoti labi sagatavoti pamatizglītības uzsākšanai.</w:t>
            </w:r>
          </w:p>
        </w:tc>
        <w:tc>
          <w:tcPr>
            <w:tcW w:w="4819" w:type="dxa"/>
          </w:tcPr>
          <w:p w:rsidR="00EF786A" w:rsidRPr="0071503D" w:rsidRDefault="00EF786A">
            <w:pPr>
              <w:jc w:val="both"/>
              <w:rPr>
                <w:rFonts w:ascii="Times New Roman" w:eastAsia="Fira Sans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71503D">
              <w:rPr>
                <w:rFonts w:ascii="Times New Roman" w:eastAsia="Fira Sans" w:hAnsi="Times New Roman" w:cs="Times New Roman"/>
                <w:color w:val="000000" w:themeColor="text1"/>
                <w:sz w:val="24"/>
                <w:szCs w:val="24"/>
                <w:lang w:val="lv-LV"/>
              </w:rPr>
              <w:t>80%</w:t>
            </w:r>
            <w:r w:rsidR="0071503D" w:rsidRPr="0071503D">
              <w:rPr>
                <w:rFonts w:ascii="Times New Roman" w:eastAsia="Fira Sans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(5 izglītojamie)</w:t>
            </w:r>
            <w:r w:rsidRPr="0071503D">
              <w:rPr>
                <w:rFonts w:ascii="Times New Roman" w:eastAsia="Fira Sans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izglītojamo ir labi sagatavoti pamatizglītības apgūšanai. 20%</w:t>
            </w:r>
            <w:r w:rsidR="0071503D" w:rsidRPr="0071503D">
              <w:rPr>
                <w:rFonts w:ascii="Times New Roman" w:eastAsia="Fira Sans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(1 izglītojamais)</w:t>
            </w:r>
            <w:r w:rsidRPr="0071503D">
              <w:rPr>
                <w:rFonts w:ascii="Times New Roman" w:eastAsia="Fira Sans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daļēji apguvuši izglītības programmu un turpinās apgūt pamatizglītību speciālajā izglītības programmā.</w:t>
            </w:r>
          </w:p>
        </w:tc>
      </w:tr>
      <w:tr w:rsidR="00EF786A" w:rsidRPr="006F7CC9" w:rsidTr="00012B74">
        <w:trPr>
          <w:jc w:val="center"/>
        </w:trPr>
        <w:tc>
          <w:tcPr>
            <w:tcW w:w="3400" w:type="dxa"/>
            <w:vMerge/>
          </w:tcPr>
          <w:p w:rsidR="00EF786A" w:rsidRPr="009C1310" w:rsidRDefault="00EF786A">
            <w:pPr>
              <w:ind w:left="145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962" w:type="dxa"/>
          </w:tcPr>
          <w:p w:rsidR="00EF786A" w:rsidRPr="002A0775" w:rsidRDefault="00EF786A" w:rsidP="002A0775">
            <w:pPr>
              <w:jc w:val="both"/>
              <w:rPr>
                <w:rFonts w:ascii="Times New Roman" w:hAnsi="Times New Roman" w:cs="Times New Roman"/>
                <w:sz w:val="24"/>
                <w:lang w:val="lv-LV"/>
              </w:rPr>
            </w:pPr>
            <w:r w:rsidRPr="002A0775">
              <w:rPr>
                <w:rFonts w:ascii="Times New Roman" w:hAnsi="Times New Roman" w:cs="Times New Roman"/>
                <w:sz w:val="24"/>
                <w:lang w:val="lv-LV"/>
              </w:rPr>
              <w:t>Rotaļnodarbību kvalitātes novērtēšanā ievāktie dati liecina, ka 95% pedagogu plāno un vada</w:t>
            </w:r>
            <w:r w:rsidR="006641C2">
              <w:rPr>
                <w:rFonts w:ascii="Times New Roman" w:hAnsi="Times New Roman" w:cs="Times New Roman"/>
                <w:sz w:val="24"/>
                <w:lang w:val="lv-LV"/>
              </w:rPr>
              <w:t xml:space="preserve"> </w:t>
            </w:r>
            <w:r w:rsidRPr="002A0775">
              <w:rPr>
                <w:rFonts w:ascii="Times New Roman" w:hAnsi="Times New Roman" w:cs="Times New Roman"/>
                <w:sz w:val="24"/>
                <w:lang w:val="lv-LV"/>
              </w:rPr>
              <w:t>mūsdienīgas, kvalitatīvas, efektīvas rotaļnodarbības.</w:t>
            </w:r>
          </w:p>
        </w:tc>
        <w:tc>
          <w:tcPr>
            <w:tcW w:w="4819" w:type="dxa"/>
          </w:tcPr>
          <w:p w:rsidR="00EF786A" w:rsidRPr="00561A84" w:rsidRDefault="00EF786A" w:rsidP="00D22EE5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61A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Pedagogi skaidri formulē sasniedzamo rezultātu 92% no novērotajām rotaļnodarbībām.</w:t>
            </w:r>
          </w:p>
          <w:p w:rsidR="00EF786A" w:rsidRPr="00561A84" w:rsidRDefault="00EF786A" w:rsidP="00D22EE5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61A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90% pedagogu izmanto IT (mācību filmas, multfilmas, prezentācijas). </w:t>
            </w:r>
          </w:p>
          <w:p w:rsidR="00EF786A" w:rsidRDefault="00EF786A" w:rsidP="00D22EE5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561A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Novērojumi liecina, ka trešā posma izglītojamie 100% gadījumu izmanto interaktīvos ekrānus gan uzdevumu veikšanai, gan pašvadītam mācību procesam.</w:t>
            </w:r>
          </w:p>
          <w:p w:rsidR="00EF786A" w:rsidRPr="00561A84" w:rsidRDefault="00EF786A" w:rsidP="00D22EE5">
            <w:pPr>
              <w:pStyle w:val="Sarakstarindkopa"/>
              <w:ind w:left="0"/>
              <w:jc w:val="both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561A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100% </w:t>
            </w:r>
            <w:r w:rsidRPr="007150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>visu vēroto</w:t>
            </w:r>
            <w:r w:rsidR="006641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  <w:t xml:space="preserve"> </w:t>
            </w:r>
            <w:r w:rsidRPr="00561A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rotaļnodarbīb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</w:t>
            </w:r>
            <w:r w:rsidRPr="00561A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tiek attīstītas caurviju prasmes.</w:t>
            </w:r>
          </w:p>
        </w:tc>
      </w:tr>
    </w:tbl>
    <w:p w:rsidR="00012B74" w:rsidRDefault="00012B74" w:rsidP="00012B74">
      <w:pPr>
        <w:rPr>
          <w:sz w:val="24"/>
          <w:szCs w:val="24"/>
          <w:lang w:val="lv-LV"/>
        </w:rPr>
      </w:pPr>
      <w:bookmarkStart w:id="6" w:name="_heading=h.ouviyh15rdc7" w:colFirst="0" w:colLast="0"/>
      <w:bookmarkStart w:id="7" w:name="_heading=h.5t2xhsue6wcb" w:colFirst="0" w:colLast="0"/>
      <w:bookmarkEnd w:id="6"/>
      <w:bookmarkEnd w:id="7"/>
    </w:p>
    <w:p w:rsidR="00012B74" w:rsidRDefault="00012B74">
      <w:pPr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br w:type="page"/>
      </w:r>
    </w:p>
    <w:p w:rsidR="00D949AE" w:rsidRPr="009C1310" w:rsidRDefault="00AA6178" w:rsidP="00DF53BE">
      <w:pPr>
        <w:pStyle w:val="Virsraksts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Fira Sans" w:hAnsi="Times New Roman" w:cs="Times New Roman"/>
          <w:lang w:val="lv-LV"/>
        </w:rPr>
      </w:pPr>
      <w:r w:rsidRPr="009C1310">
        <w:rPr>
          <w:rFonts w:ascii="Times New Roman" w:eastAsia="Fira Sans" w:hAnsi="Times New Roman" w:cs="Times New Roman"/>
          <w:lang w:val="lv-LV"/>
        </w:rPr>
        <w:lastRenderedPageBreak/>
        <w:t>Informā</w:t>
      </w:r>
      <w:r w:rsidR="008C1331">
        <w:rPr>
          <w:rFonts w:ascii="Times New Roman" w:eastAsia="Fira Sans" w:hAnsi="Times New Roman" w:cs="Times New Roman"/>
          <w:lang w:val="lv-LV"/>
        </w:rPr>
        <w:t xml:space="preserve">cija par </w:t>
      </w:r>
      <w:r w:rsidRPr="009C1310">
        <w:rPr>
          <w:rFonts w:ascii="Times New Roman" w:eastAsia="Fira Sans" w:hAnsi="Times New Roman" w:cs="Times New Roman"/>
          <w:lang w:val="lv-LV"/>
        </w:rPr>
        <w:t xml:space="preserve">izglītības iestādes vadītāja profesionālās darbības ārējā novērtēšanā norādīto uzdevumu izpildi </w:t>
      </w:r>
    </w:p>
    <w:tbl>
      <w:tblPr>
        <w:tblStyle w:val="ad"/>
        <w:tblW w:w="131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36"/>
        <w:gridCol w:w="8574"/>
      </w:tblGrid>
      <w:tr w:rsidR="00EA0998" w:rsidRPr="009C1310" w:rsidTr="00012B74">
        <w:trPr>
          <w:trHeight w:val="415"/>
          <w:tblHeader/>
          <w:jc w:val="center"/>
        </w:trPr>
        <w:tc>
          <w:tcPr>
            <w:tcW w:w="4536" w:type="dxa"/>
            <w:vAlign w:val="center"/>
          </w:tcPr>
          <w:p w:rsidR="00EA0998" w:rsidRPr="009C1310" w:rsidRDefault="00EA0998" w:rsidP="006C3E43">
            <w:pPr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Norādītais uzdevums</w:t>
            </w:r>
          </w:p>
        </w:tc>
        <w:tc>
          <w:tcPr>
            <w:tcW w:w="8574" w:type="dxa"/>
            <w:vAlign w:val="center"/>
          </w:tcPr>
          <w:p w:rsidR="00EA0998" w:rsidRPr="009C1310" w:rsidRDefault="00EA0998" w:rsidP="006C3E43">
            <w:pPr>
              <w:jc w:val="center"/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</w:pPr>
            <w:r w:rsidRPr="009C1310">
              <w:rPr>
                <w:rFonts w:ascii="Times New Roman" w:eastAsia="Fira Sans" w:hAnsi="Times New Roman" w:cs="Times New Roman"/>
                <w:sz w:val="24"/>
                <w:szCs w:val="24"/>
                <w:lang w:val="lv-LV"/>
              </w:rPr>
              <w:t>Izpilde</w:t>
            </w:r>
          </w:p>
        </w:tc>
      </w:tr>
      <w:tr w:rsidR="00E71BEB" w:rsidRPr="009544EF" w:rsidTr="00012B74">
        <w:trPr>
          <w:tblHeader/>
          <w:jc w:val="center"/>
        </w:trPr>
        <w:tc>
          <w:tcPr>
            <w:tcW w:w="4536" w:type="dxa"/>
          </w:tcPr>
          <w:p w:rsidR="00E71BEB" w:rsidRPr="007A5D4B" w:rsidRDefault="00E71BEB" w:rsidP="00E71BEB">
            <w:pPr>
              <w:jc w:val="both"/>
              <w:rPr>
                <w:rFonts w:ascii="Times New Roman" w:eastAsia="Fira Sans" w:hAnsi="Times New Roman" w:cs="Times New Roman"/>
                <w:sz w:val="24"/>
                <w:szCs w:val="24"/>
                <w:highlight w:val="yellow"/>
                <w:lang w:val="lv-LV"/>
              </w:rPr>
            </w:pPr>
          </w:p>
        </w:tc>
        <w:tc>
          <w:tcPr>
            <w:tcW w:w="8574" w:type="dxa"/>
          </w:tcPr>
          <w:p w:rsidR="00E71BEB" w:rsidRPr="007A5D4B" w:rsidRDefault="0071503D" w:rsidP="00E71BEB">
            <w:pPr>
              <w:jc w:val="both"/>
              <w:rPr>
                <w:rFonts w:ascii="Times New Roman" w:eastAsia="Fira Sans" w:hAnsi="Times New Roman" w:cs="Times New Roman"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eastAsia="Fira Sans" w:hAnsi="Times New Roman" w:cs="Times New Roman"/>
                <w:lang w:val="lv-LV"/>
              </w:rPr>
              <w:t>I</w:t>
            </w:r>
            <w:r w:rsidRPr="009C1310">
              <w:rPr>
                <w:rFonts w:ascii="Times New Roman" w:eastAsia="Fira Sans" w:hAnsi="Times New Roman" w:cs="Times New Roman"/>
                <w:lang w:val="lv-LV"/>
              </w:rPr>
              <w:t>estādes vadītāja</w:t>
            </w:r>
            <w:r>
              <w:rPr>
                <w:rFonts w:ascii="Times New Roman" w:eastAsia="Fira Sans" w:hAnsi="Times New Roman" w:cs="Times New Roman"/>
                <w:lang w:val="lv-LV"/>
              </w:rPr>
              <w:t>s</w:t>
            </w:r>
            <w:r w:rsidRPr="009C1310">
              <w:rPr>
                <w:rFonts w:ascii="Times New Roman" w:eastAsia="Fira Sans" w:hAnsi="Times New Roman" w:cs="Times New Roman"/>
                <w:lang w:val="lv-LV"/>
              </w:rPr>
              <w:t xml:space="preserve"> profesionālās darbības ārējā novērtēšanā norādīt</w:t>
            </w:r>
            <w:r>
              <w:rPr>
                <w:rFonts w:ascii="Times New Roman" w:eastAsia="Fira Sans" w:hAnsi="Times New Roman" w:cs="Times New Roman"/>
                <w:lang w:val="lv-LV"/>
              </w:rPr>
              <w:t>ie</w:t>
            </w:r>
            <w:r w:rsidRPr="009C1310">
              <w:rPr>
                <w:rFonts w:ascii="Times New Roman" w:eastAsia="Fira Sans" w:hAnsi="Times New Roman" w:cs="Times New Roman"/>
                <w:lang w:val="lv-LV"/>
              </w:rPr>
              <w:t xml:space="preserve"> uzdevum</w:t>
            </w:r>
            <w:r>
              <w:rPr>
                <w:rFonts w:ascii="Times New Roman" w:eastAsia="Fira Sans" w:hAnsi="Times New Roman" w:cs="Times New Roman"/>
                <w:lang w:val="lv-LV"/>
              </w:rPr>
              <w:t>i</w:t>
            </w:r>
            <w:r w:rsidRPr="009C1310">
              <w:rPr>
                <w:rFonts w:ascii="Times New Roman" w:eastAsia="Fira Sans" w:hAnsi="Times New Roman" w:cs="Times New Roman"/>
                <w:lang w:val="lv-LV"/>
              </w:rPr>
              <w:t xml:space="preserve"> izpild</w:t>
            </w:r>
            <w:r>
              <w:rPr>
                <w:rFonts w:ascii="Times New Roman" w:eastAsia="Fira Sans" w:hAnsi="Times New Roman" w:cs="Times New Roman"/>
                <w:lang w:val="lv-LV"/>
              </w:rPr>
              <w:t>īti.</w:t>
            </w:r>
          </w:p>
        </w:tc>
      </w:tr>
    </w:tbl>
    <w:p w:rsidR="007C7A64" w:rsidRDefault="007C7A64" w:rsidP="00534088">
      <w:pPr>
        <w:spacing w:after="0"/>
        <w:rPr>
          <w:rFonts w:ascii="Times New Roman" w:eastAsia="Fira Sans" w:hAnsi="Times New Roman" w:cs="Times New Roman"/>
          <w:lang w:val="lv-LV"/>
        </w:rPr>
      </w:pPr>
      <w:bookmarkStart w:id="8" w:name="_heading=h.hhm7e847u2gd" w:colFirst="0" w:colLast="0"/>
      <w:bookmarkEnd w:id="8"/>
    </w:p>
    <w:p w:rsidR="00D949AE" w:rsidRDefault="00AA6178" w:rsidP="00534088">
      <w:pPr>
        <w:spacing w:after="0"/>
        <w:rPr>
          <w:rFonts w:ascii="Times New Roman" w:eastAsia="Fira Sans" w:hAnsi="Times New Roman" w:cs="Times New Roman"/>
          <w:lang w:val="lv-LV"/>
        </w:rPr>
      </w:pPr>
      <w:r w:rsidRPr="0096294B">
        <w:rPr>
          <w:rFonts w:ascii="Times New Roman" w:eastAsia="Fira Sans" w:hAnsi="Times New Roman" w:cs="Times New Roman"/>
          <w:lang w:val="lv-LV"/>
        </w:rPr>
        <w:t>Citi sasniegumi</w:t>
      </w:r>
    </w:p>
    <w:p w:rsidR="00063FEB" w:rsidRDefault="000F29EF" w:rsidP="00534088">
      <w:pPr>
        <w:pStyle w:val="Sarakstarindkopa"/>
        <w:numPr>
          <w:ilvl w:val="1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I</w:t>
      </w:r>
      <w:r w:rsidR="00063FEB" w:rsidRPr="002E0FBC">
        <w:rPr>
          <w:rFonts w:ascii="Times New Roman" w:hAnsi="Times New Roman" w:cs="Times New Roman"/>
          <w:sz w:val="24"/>
          <w:szCs w:val="24"/>
          <w:lang w:val="lv-LV"/>
        </w:rPr>
        <w:t>estādes informācija par izglītojamo sniegumu</w:t>
      </w:r>
      <w:r w:rsidR="00063FEB">
        <w:rPr>
          <w:rFonts w:ascii="Times New Roman" w:hAnsi="Times New Roman" w:cs="Times New Roman"/>
          <w:sz w:val="24"/>
          <w:szCs w:val="24"/>
          <w:lang w:val="lv-LV"/>
        </w:rPr>
        <w:t xml:space="preserve"> monitoringa darbā</w:t>
      </w:r>
      <w:r w:rsidR="00063FEB" w:rsidRPr="002E0FBC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:rsidR="00394BBB" w:rsidRDefault="006F0F07" w:rsidP="00534088">
      <w:pPr>
        <w:pStyle w:val="Sarakstarindkopa"/>
        <w:spacing w:after="0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v</w:t>
      </w:r>
      <w:r w:rsidR="007808B0">
        <w:rPr>
          <w:rFonts w:ascii="Times New Roman" w:hAnsi="Times New Roman" w:cs="Times New Roman"/>
          <w:sz w:val="24"/>
          <w:szCs w:val="24"/>
          <w:lang w:val="lv-LV"/>
        </w:rPr>
        <w:t xml:space="preserve">alodu mācību jomā 20% </w:t>
      </w:r>
      <w:r w:rsidR="00001935">
        <w:rPr>
          <w:rFonts w:ascii="Times New Roman" w:hAnsi="Times New Roman" w:cs="Times New Roman"/>
          <w:sz w:val="24"/>
          <w:szCs w:val="24"/>
          <w:lang w:val="lv-LV"/>
        </w:rPr>
        <w:t>padziļināti apguvuši, 4</w:t>
      </w:r>
      <w:r w:rsidR="007808B0">
        <w:rPr>
          <w:rFonts w:ascii="Times New Roman" w:hAnsi="Times New Roman" w:cs="Times New Roman"/>
          <w:sz w:val="24"/>
          <w:szCs w:val="24"/>
          <w:lang w:val="lv-LV"/>
        </w:rPr>
        <w:t xml:space="preserve">0% apguvuši, 40% </w:t>
      </w:r>
      <w:r w:rsidR="00001935">
        <w:rPr>
          <w:rFonts w:ascii="Times New Roman" w:hAnsi="Times New Roman" w:cs="Times New Roman"/>
          <w:sz w:val="24"/>
          <w:szCs w:val="24"/>
          <w:lang w:val="lv-LV"/>
        </w:rPr>
        <w:t>turpina apgūt;</w:t>
      </w:r>
    </w:p>
    <w:p w:rsidR="007808B0" w:rsidRDefault="006F0F07" w:rsidP="00534088">
      <w:pPr>
        <w:pStyle w:val="Sarakstarindkopa"/>
        <w:spacing w:after="0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m</w:t>
      </w:r>
      <w:r w:rsidR="007808B0">
        <w:rPr>
          <w:rFonts w:ascii="Times New Roman" w:hAnsi="Times New Roman" w:cs="Times New Roman"/>
          <w:sz w:val="24"/>
          <w:szCs w:val="24"/>
          <w:lang w:val="lv-LV"/>
        </w:rPr>
        <w:t xml:space="preserve">atemātikas mācību jomā 60% </w:t>
      </w:r>
      <w:r w:rsidR="00001935">
        <w:rPr>
          <w:rFonts w:ascii="Times New Roman" w:hAnsi="Times New Roman" w:cs="Times New Roman"/>
          <w:sz w:val="24"/>
          <w:szCs w:val="24"/>
          <w:lang w:val="lv-LV"/>
        </w:rPr>
        <w:t>padziļināti apguvuši</w:t>
      </w:r>
      <w:r w:rsidR="007808B0">
        <w:rPr>
          <w:rFonts w:ascii="Times New Roman" w:hAnsi="Times New Roman" w:cs="Times New Roman"/>
          <w:sz w:val="24"/>
          <w:szCs w:val="24"/>
          <w:lang w:val="lv-LV"/>
        </w:rPr>
        <w:t>, 20% apguvuši, 20% turpina apgūt</w:t>
      </w:r>
      <w:r w:rsidR="00001935">
        <w:rPr>
          <w:rFonts w:ascii="Times New Roman" w:hAnsi="Times New Roman" w:cs="Times New Roman"/>
          <w:sz w:val="24"/>
          <w:szCs w:val="24"/>
          <w:lang w:val="lv-LV"/>
        </w:rPr>
        <w:t xml:space="preserve">; </w:t>
      </w:r>
    </w:p>
    <w:p w:rsidR="007808B0" w:rsidRDefault="006F0F07" w:rsidP="00534088">
      <w:pPr>
        <w:pStyle w:val="Sarakstarindkopa"/>
        <w:spacing w:after="0"/>
        <w:ind w:left="360"/>
        <w:rPr>
          <w:rFonts w:ascii="Times New Roman" w:hAnsi="Times New Roman" w:cs="Times New Roman"/>
          <w:sz w:val="24"/>
          <w:lang w:val="lv-LV"/>
        </w:rPr>
      </w:pPr>
      <w:r>
        <w:rPr>
          <w:rFonts w:ascii="Times New Roman" w:hAnsi="Times New Roman" w:cs="Times New Roman"/>
          <w:sz w:val="24"/>
          <w:lang w:val="lv-LV"/>
        </w:rPr>
        <w:t>d</w:t>
      </w:r>
      <w:r w:rsidR="007808B0" w:rsidRPr="007808B0">
        <w:rPr>
          <w:rFonts w:ascii="Times New Roman" w:hAnsi="Times New Roman" w:cs="Times New Roman"/>
          <w:sz w:val="24"/>
          <w:lang w:val="lv-LV"/>
        </w:rPr>
        <w:t xml:space="preserve">abaszinātņu mācību jomā </w:t>
      </w:r>
      <w:r w:rsidR="00001935">
        <w:rPr>
          <w:rFonts w:ascii="Times New Roman" w:hAnsi="Times New Roman" w:cs="Times New Roman"/>
          <w:sz w:val="24"/>
          <w:lang w:val="lv-LV"/>
        </w:rPr>
        <w:t xml:space="preserve">20% </w:t>
      </w:r>
      <w:r w:rsidR="00001935">
        <w:rPr>
          <w:rFonts w:ascii="Times New Roman" w:hAnsi="Times New Roman" w:cs="Times New Roman"/>
          <w:sz w:val="24"/>
          <w:szCs w:val="24"/>
          <w:lang w:val="lv-LV"/>
        </w:rPr>
        <w:t>padziļināti apguvuši, 60% apguvuši, 20% turpina apgūt;</w:t>
      </w:r>
    </w:p>
    <w:p w:rsidR="007808B0" w:rsidRDefault="006F0F07" w:rsidP="00534088">
      <w:pPr>
        <w:pStyle w:val="Sarakstarindkopa"/>
        <w:spacing w:after="0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lang w:val="lv-LV"/>
        </w:rPr>
        <w:t>s</w:t>
      </w:r>
      <w:r w:rsidR="007808B0" w:rsidRPr="007808B0">
        <w:rPr>
          <w:rFonts w:ascii="Times New Roman" w:hAnsi="Times New Roman" w:cs="Times New Roman"/>
          <w:sz w:val="24"/>
          <w:lang w:val="lv-LV"/>
        </w:rPr>
        <w:t>ociālajā un pilsoniskajā mācību jomā</w:t>
      </w:r>
      <w:r w:rsidR="00001935">
        <w:rPr>
          <w:rFonts w:ascii="Times New Roman" w:hAnsi="Times New Roman" w:cs="Times New Roman"/>
          <w:sz w:val="24"/>
          <w:lang w:val="lv-LV"/>
        </w:rPr>
        <w:t xml:space="preserve"> 80% </w:t>
      </w:r>
      <w:r w:rsidR="00001935">
        <w:rPr>
          <w:rFonts w:ascii="Times New Roman" w:hAnsi="Times New Roman" w:cs="Times New Roman"/>
          <w:sz w:val="24"/>
          <w:szCs w:val="24"/>
          <w:lang w:val="lv-LV"/>
        </w:rPr>
        <w:t>padziļināti apguvuši, 20% apguvuši.</w:t>
      </w:r>
    </w:p>
    <w:p w:rsidR="00001935" w:rsidRPr="007808B0" w:rsidRDefault="00001935" w:rsidP="00534088">
      <w:pPr>
        <w:pStyle w:val="Sarakstarindkopa"/>
        <w:spacing w:after="0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Izglītojamo uzdevumu izpildi visās mācību jomās ietekmēja lasītprasme</w:t>
      </w:r>
      <w:r w:rsidR="00BB29CF">
        <w:rPr>
          <w:rFonts w:ascii="Times New Roman" w:hAnsi="Times New Roman" w:cs="Times New Roman"/>
          <w:sz w:val="24"/>
          <w:szCs w:val="24"/>
          <w:lang w:val="lv-LV"/>
        </w:rPr>
        <w:t>, teksta izpratne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un rakstītprasme.  </w:t>
      </w:r>
    </w:p>
    <w:p w:rsidR="007808B0" w:rsidRPr="007808B0" w:rsidRDefault="007808B0" w:rsidP="00534088">
      <w:pPr>
        <w:spacing w:after="0" w:line="240" w:lineRule="auto"/>
        <w:rPr>
          <w:rFonts w:ascii="Times New Roman" w:hAnsi="Times New Roman" w:cs="Times New Roman"/>
          <w:bCs/>
          <w:sz w:val="24"/>
          <w:lang w:val="lv-LV"/>
        </w:rPr>
      </w:pPr>
      <w:r w:rsidRPr="007808B0">
        <w:rPr>
          <w:rFonts w:ascii="Times New Roman" w:hAnsi="Times New Roman" w:cs="Times New Roman"/>
          <w:bCs/>
          <w:sz w:val="24"/>
          <w:lang w:val="lv-LV"/>
        </w:rPr>
        <w:t xml:space="preserve">Turpmākā darbība </w:t>
      </w:r>
      <w:r w:rsidR="006F0F07" w:rsidRPr="006F0F07">
        <w:rPr>
          <w:rFonts w:ascii="Times New Roman" w:hAnsi="Times New Roman" w:cs="Times New Roman"/>
          <w:bCs/>
          <w:color w:val="000000" w:themeColor="text1"/>
          <w:sz w:val="24"/>
          <w:lang w:val="lv-LV"/>
        </w:rPr>
        <w:t>iestādē</w:t>
      </w:r>
      <w:r w:rsidRPr="006F0F07">
        <w:rPr>
          <w:rFonts w:ascii="Times New Roman" w:hAnsi="Times New Roman" w:cs="Times New Roman"/>
          <w:bCs/>
          <w:color w:val="000000" w:themeColor="text1"/>
          <w:sz w:val="24"/>
          <w:lang w:val="lv-LV"/>
        </w:rPr>
        <w:t xml:space="preserve"> u</w:t>
      </w:r>
      <w:r w:rsidRPr="007808B0">
        <w:rPr>
          <w:rFonts w:ascii="Times New Roman" w:hAnsi="Times New Roman" w:cs="Times New Roman"/>
          <w:bCs/>
          <w:sz w:val="24"/>
          <w:lang w:val="lv-LV"/>
        </w:rPr>
        <w:t>n ģimenē:</w:t>
      </w:r>
    </w:p>
    <w:p w:rsidR="007808B0" w:rsidRDefault="007808B0" w:rsidP="00534088">
      <w:pPr>
        <w:pStyle w:val="Sarakstarindkopa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lang w:val="lv-LV"/>
        </w:rPr>
      </w:pPr>
      <w:r w:rsidRPr="005B363D">
        <w:rPr>
          <w:rFonts w:ascii="Times New Roman" w:hAnsi="Times New Roman" w:cs="Times New Roman"/>
          <w:sz w:val="24"/>
          <w:lang w:val="lv-LV"/>
        </w:rPr>
        <w:t>Pilnveidot lasī</w:t>
      </w:r>
      <w:r>
        <w:rPr>
          <w:rFonts w:ascii="Times New Roman" w:hAnsi="Times New Roman" w:cs="Times New Roman"/>
          <w:sz w:val="24"/>
          <w:lang w:val="lv-LV"/>
        </w:rPr>
        <w:t>šanas tehniku, lasot regulāri</w:t>
      </w:r>
      <w:r w:rsidR="009544EF">
        <w:rPr>
          <w:rFonts w:ascii="Times New Roman" w:hAnsi="Times New Roman" w:cs="Times New Roman"/>
          <w:sz w:val="24"/>
          <w:lang w:val="lv-LV"/>
        </w:rPr>
        <w:t xml:space="preserve"> </w:t>
      </w:r>
      <w:r w:rsidR="000F29EF" w:rsidRPr="0000501D">
        <w:rPr>
          <w:rFonts w:ascii="Times New Roman" w:hAnsi="Times New Roman" w:cs="Times New Roman"/>
          <w:sz w:val="24"/>
          <w:lang w:val="lv-LV"/>
        </w:rPr>
        <w:t>dienā</w:t>
      </w:r>
      <w:r>
        <w:rPr>
          <w:rFonts w:ascii="Times New Roman" w:hAnsi="Times New Roman" w:cs="Times New Roman"/>
          <w:sz w:val="24"/>
          <w:lang w:val="lv-LV"/>
        </w:rPr>
        <w:t xml:space="preserve"> 10 – 15 minūtes. </w:t>
      </w:r>
      <w:r w:rsidRPr="0000501D">
        <w:rPr>
          <w:rFonts w:ascii="Times New Roman" w:hAnsi="Times New Roman" w:cs="Times New Roman"/>
          <w:color w:val="000000" w:themeColor="text1"/>
          <w:sz w:val="24"/>
          <w:lang w:val="lv-LV"/>
        </w:rPr>
        <w:t>Pieaugušaj</w:t>
      </w:r>
      <w:r w:rsidR="0000501D">
        <w:rPr>
          <w:rFonts w:ascii="Times New Roman" w:hAnsi="Times New Roman" w:cs="Times New Roman"/>
          <w:color w:val="000000" w:themeColor="text1"/>
          <w:sz w:val="24"/>
          <w:lang w:val="lv-LV"/>
        </w:rPr>
        <w:t>ie</w:t>
      </w:r>
      <w:r w:rsidRPr="0000501D">
        <w:rPr>
          <w:rFonts w:ascii="Times New Roman" w:hAnsi="Times New Roman" w:cs="Times New Roman"/>
          <w:color w:val="000000" w:themeColor="text1"/>
          <w:sz w:val="24"/>
          <w:lang w:val="lv-LV"/>
        </w:rPr>
        <w:t>m</w:t>
      </w:r>
      <w:r w:rsidR="0000501D" w:rsidRPr="00CD3F5F">
        <w:rPr>
          <w:rFonts w:ascii="Times New Roman" w:hAnsi="Times New Roman" w:cs="Times New Roman"/>
          <w:sz w:val="24"/>
          <w:lang w:val="lv-LV"/>
        </w:rPr>
        <w:t>(</w:t>
      </w:r>
      <w:r w:rsidR="0000501D">
        <w:rPr>
          <w:rFonts w:ascii="Times New Roman" w:hAnsi="Times New Roman" w:cs="Times New Roman"/>
          <w:sz w:val="24"/>
          <w:lang w:val="lv-LV"/>
        </w:rPr>
        <w:t>pedagogiem</w:t>
      </w:r>
      <w:r w:rsidR="0000501D" w:rsidRPr="00CD3F5F">
        <w:rPr>
          <w:rFonts w:ascii="Times New Roman" w:hAnsi="Times New Roman" w:cs="Times New Roman"/>
          <w:sz w:val="24"/>
          <w:lang w:val="lv-LV"/>
        </w:rPr>
        <w:t xml:space="preserve">, vecākiem) </w:t>
      </w:r>
      <w:r>
        <w:rPr>
          <w:rFonts w:ascii="Times New Roman" w:hAnsi="Times New Roman" w:cs="Times New Roman"/>
          <w:sz w:val="24"/>
          <w:lang w:val="lv-LV"/>
        </w:rPr>
        <w:t xml:space="preserve">pārliecināties, vai izglītojamais izprot izlasīto, prot atstāstīt. Rosināt apgūto lasītprasmi izmantot ikdienas situācijās, savu mērķu sasniegšanai. </w:t>
      </w:r>
    </w:p>
    <w:p w:rsidR="00063FEB" w:rsidRPr="00CD3F5F" w:rsidRDefault="007808B0" w:rsidP="00534088">
      <w:pPr>
        <w:pStyle w:val="Sarakstarindkopa"/>
        <w:numPr>
          <w:ilvl w:val="0"/>
          <w:numId w:val="35"/>
        </w:numPr>
        <w:spacing w:after="0" w:line="240" w:lineRule="auto"/>
        <w:ind w:left="360" w:firstLine="66"/>
        <w:rPr>
          <w:rFonts w:ascii="Times New Roman" w:hAnsi="Times New Roman" w:cs="Times New Roman"/>
          <w:sz w:val="24"/>
          <w:szCs w:val="24"/>
          <w:lang w:val="lv-LV"/>
        </w:rPr>
      </w:pPr>
      <w:r w:rsidRPr="00CD3F5F">
        <w:rPr>
          <w:rFonts w:ascii="Times New Roman" w:hAnsi="Times New Roman" w:cs="Times New Roman"/>
          <w:sz w:val="24"/>
          <w:lang w:val="lv-LV"/>
        </w:rPr>
        <w:t>Turpināt rakstīto burtu pareizrakstības tehnikas pilnveidi (rakstāmpiederuma pareizs satvēriens, precīzi burtu lielumi un burtu element</w:t>
      </w:r>
      <w:r w:rsidR="00BB29CF" w:rsidRPr="00CD3F5F">
        <w:rPr>
          <w:rFonts w:ascii="Times New Roman" w:hAnsi="Times New Roman" w:cs="Times New Roman"/>
          <w:sz w:val="24"/>
          <w:lang w:val="lv-LV"/>
        </w:rPr>
        <w:t xml:space="preserve">u vilkšanas secība). Pieaugušajiem </w:t>
      </w:r>
      <w:r w:rsidRPr="00CD3F5F">
        <w:rPr>
          <w:rFonts w:ascii="Times New Roman" w:hAnsi="Times New Roman" w:cs="Times New Roman"/>
          <w:sz w:val="24"/>
          <w:lang w:val="lv-LV"/>
        </w:rPr>
        <w:t>rūpīgi sekot izglītojamā rakstīšanas procesam, atbalstot un uzmundrinot.</w:t>
      </w:r>
    </w:p>
    <w:p w:rsidR="00063FEB" w:rsidRPr="0086132F" w:rsidRDefault="00063FEB" w:rsidP="00534088">
      <w:pPr>
        <w:pStyle w:val="Sarakstarindkopa"/>
        <w:numPr>
          <w:ilvl w:val="1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Secinājumi par </w:t>
      </w:r>
      <w:r w:rsidRPr="002E0FBC">
        <w:rPr>
          <w:rFonts w:ascii="Times New Roman" w:hAnsi="Times New Roman" w:cs="Times New Roman"/>
          <w:sz w:val="24"/>
          <w:szCs w:val="24"/>
          <w:lang w:val="lv-LV"/>
        </w:rPr>
        <w:t>izglītojamo sniegumu ikdienas mācībās</w:t>
      </w:r>
      <w:r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:rsidR="00DB05BE" w:rsidRPr="00560302" w:rsidRDefault="00DB05BE" w:rsidP="00534088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color w:val="4472C4" w:themeColor="accent1"/>
          <w:sz w:val="24"/>
          <w:szCs w:val="24"/>
          <w:lang w:val="lv-LV"/>
        </w:rPr>
      </w:pPr>
      <w:r w:rsidRPr="00192BEA">
        <w:rPr>
          <w:rFonts w:ascii="Times New Roman" w:hAnsi="Times New Roman" w:cs="Times New Roman"/>
          <w:sz w:val="24"/>
          <w:szCs w:val="24"/>
          <w:lang w:val="lv-LV"/>
        </w:rPr>
        <w:t>Izglītojamo sasniegumi ikdienas mācībās ir progresā</w:t>
      </w:r>
      <w:r w:rsidRPr="00FD3BAD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, ja:</w:t>
      </w:r>
    </w:p>
    <w:p w:rsidR="00DB05BE" w:rsidRPr="00FD3BAD" w:rsidRDefault="00DB05BE" w:rsidP="00534088">
      <w:pPr>
        <w:pStyle w:val="Sarakstarindkop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FD3BAD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tiek veiktas mērķtiecīgas, regulāras un sistemātiskas darbības, lai izglītojamie justos zinoši un atbalstīti;</w:t>
      </w:r>
    </w:p>
    <w:p w:rsidR="00DB05BE" w:rsidRPr="00FD3BAD" w:rsidRDefault="00DB05BE" w:rsidP="00534088">
      <w:pPr>
        <w:pStyle w:val="Sarakstarindkop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FD3BAD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iestādes vide nodrošina veikt reālistiskas darbības, izmantojot reālajā dzīvē izmantojamus priekšmetus un ierīces;</w:t>
      </w:r>
    </w:p>
    <w:p w:rsidR="00DB05BE" w:rsidRPr="00FD3BAD" w:rsidRDefault="00FD3BAD" w:rsidP="00534088">
      <w:pPr>
        <w:pStyle w:val="Sarakstarindkop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FD3BAD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  <w:lang w:val="lv-LV"/>
        </w:rPr>
        <w:t>IT</w:t>
      </w:r>
      <w:r w:rsidR="00DB05BE" w:rsidRPr="00FD3BAD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  <w:lang w:val="lv-LV"/>
        </w:rPr>
        <w:t>, digitālo resursu nodrošinājums paplašina gan pedagogu, gan izglītojamo iespējas iegūt, analizēt informāciju;</w:t>
      </w:r>
    </w:p>
    <w:p w:rsidR="00DB05BE" w:rsidRPr="00FD3BAD" w:rsidRDefault="00DB05BE" w:rsidP="00534088">
      <w:pPr>
        <w:pStyle w:val="Sarakstarindkopa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FD3BAD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  <w:lang w:val="lv-LV"/>
        </w:rPr>
        <w:t>izglītošanas procesā iesaistās pedagog</w:t>
      </w:r>
      <w:r w:rsidR="009A16BC" w:rsidRPr="00FD3BAD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  <w:lang w:val="lv-LV"/>
        </w:rPr>
        <w:t>i, atbalsta personāls un vecāki</w:t>
      </w:r>
      <w:r w:rsidR="00FD3BAD" w:rsidRPr="00FD3BAD">
        <w:rPr>
          <w:rFonts w:ascii="Times New Roman" w:eastAsia="+mn-ea" w:hAnsi="Times New Roman" w:cs="Times New Roman"/>
          <w:color w:val="000000" w:themeColor="text1"/>
          <w:kern w:val="24"/>
          <w:sz w:val="24"/>
          <w:szCs w:val="24"/>
          <w:lang w:val="lv-LV"/>
        </w:rPr>
        <w:t>.</w:t>
      </w:r>
    </w:p>
    <w:p w:rsidR="009A16BC" w:rsidRPr="009A16BC" w:rsidRDefault="009A16BC" w:rsidP="00534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eastAsia="+mn-ea" w:hAnsi="Times New Roman" w:cs="Times New Roman"/>
          <w:kern w:val="24"/>
          <w:sz w:val="24"/>
          <w:szCs w:val="24"/>
          <w:lang w:val="lv-LV"/>
        </w:rPr>
        <w:t xml:space="preserve">        K</w:t>
      </w:r>
      <w:r w:rsidRPr="009A16BC">
        <w:rPr>
          <w:rFonts w:ascii="Times New Roman" w:eastAsia="+mn-ea" w:hAnsi="Times New Roman" w:cs="Times New Roman"/>
          <w:kern w:val="24"/>
          <w:sz w:val="24"/>
          <w:szCs w:val="24"/>
          <w:lang w:val="lv-LV"/>
        </w:rPr>
        <w:t xml:space="preserve">avējumi </w:t>
      </w:r>
      <w:r>
        <w:rPr>
          <w:rFonts w:ascii="Times New Roman" w:eastAsia="+mn-ea" w:hAnsi="Times New Roman" w:cs="Times New Roman"/>
          <w:kern w:val="24"/>
          <w:sz w:val="24"/>
          <w:szCs w:val="24"/>
          <w:lang w:val="lv-LV"/>
        </w:rPr>
        <w:t>(slimības dēļ) i</w:t>
      </w:r>
      <w:r w:rsidRPr="009A16BC">
        <w:rPr>
          <w:rFonts w:ascii="Times New Roman" w:eastAsia="+mn-ea" w:hAnsi="Times New Roman" w:cs="Times New Roman"/>
          <w:kern w:val="24"/>
          <w:sz w:val="24"/>
          <w:szCs w:val="24"/>
          <w:lang w:val="lv-LV"/>
        </w:rPr>
        <w:t>etekmē apgūtās prasmes, iekļaušanos kolektīvā un izglītojamo pašapziņu.</w:t>
      </w:r>
    </w:p>
    <w:p w:rsidR="0086132F" w:rsidRDefault="00063FEB" w:rsidP="00534088">
      <w:pPr>
        <w:pStyle w:val="Sarakstarindkopa"/>
        <w:numPr>
          <w:ilvl w:val="1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Informācija par citiem sasniegumiem:</w:t>
      </w:r>
    </w:p>
    <w:tbl>
      <w:tblPr>
        <w:tblStyle w:val="Reatabula"/>
        <w:tblW w:w="0" w:type="auto"/>
        <w:tblInd w:w="137" w:type="dxa"/>
        <w:tblLook w:val="04A0"/>
      </w:tblPr>
      <w:tblGrid>
        <w:gridCol w:w="5245"/>
        <w:gridCol w:w="7796"/>
      </w:tblGrid>
      <w:tr w:rsidR="00E6734B" w:rsidRPr="00E6734B" w:rsidTr="00EC67A4">
        <w:tc>
          <w:tcPr>
            <w:tcW w:w="5245" w:type="dxa"/>
          </w:tcPr>
          <w:p w:rsidR="00E6734B" w:rsidRPr="00E6734B" w:rsidRDefault="00063FEB" w:rsidP="00063FEB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Pasākums/aktivitāte</w:t>
            </w:r>
          </w:p>
        </w:tc>
        <w:tc>
          <w:tcPr>
            <w:tcW w:w="7796" w:type="dxa"/>
          </w:tcPr>
          <w:p w:rsidR="00E6734B" w:rsidRPr="00E6734B" w:rsidRDefault="00063FEB" w:rsidP="00063FEB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Sasniegums</w:t>
            </w:r>
          </w:p>
        </w:tc>
      </w:tr>
      <w:tr w:rsidR="00E6734B" w:rsidRPr="009544EF" w:rsidTr="00EC67A4">
        <w:tc>
          <w:tcPr>
            <w:tcW w:w="5245" w:type="dxa"/>
          </w:tcPr>
          <w:p w:rsidR="00E6734B" w:rsidRPr="00E6734B" w:rsidRDefault="00DC1401" w:rsidP="00DC1401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Fira Sans" w:hAnsi="Times New Roman" w:cs="Times New Roman"/>
                <w:iCs/>
                <w:sz w:val="24"/>
                <w:szCs w:val="24"/>
                <w:lang w:val="lv-LV"/>
              </w:rPr>
              <w:t>Mazo erudītu konkurss „Mazais prātnieks”</w:t>
            </w:r>
          </w:p>
        </w:tc>
        <w:tc>
          <w:tcPr>
            <w:tcW w:w="7796" w:type="dxa"/>
          </w:tcPr>
          <w:p w:rsidR="00E6734B" w:rsidRPr="0094012F" w:rsidRDefault="0094012F" w:rsidP="0094012F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4012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Dalība konkursā sekmē izglītojamo sadarbības prasmes un sniedz vērtīgu pieredzi.</w:t>
            </w:r>
          </w:p>
        </w:tc>
      </w:tr>
      <w:tr w:rsidR="00E6734B" w:rsidRPr="00DC1401" w:rsidTr="00EC67A4">
        <w:tc>
          <w:tcPr>
            <w:tcW w:w="5245" w:type="dxa"/>
          </w:tcPr>
          <w:p w:rsidR="00E6734B" w:rsidRPr="00E6734B" w:rsidRDefault="00DC1401" w:rsidP="00DC14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Pirmsskolas vecuma izglītojamo mazo talantu koncerts 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Lote meklē talantus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” </w:t>
            </w:r>
          </w:p>
        </w:tc>
        <w:tc>
          <w:tcPr>
            <w:tcW w:w="7796" w:type="dxa"/>
          </w:tcPr>
          <w:p w:rsidR="00DC1401" w:rsidRPr="00192BEA" w:rsidRDefault="00DC1401" w:rsidP="00DC140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Izglītojamie apgūst skatuves pieredzi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lielas auditorijas priekšā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:rsidR="00E6734B" w:rsidRPr="00E6734B" w:rsidRDefault="00E6734B" w:rsidP="00E6734B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E6734B" w:rsidRPr="009544EF" w:rsidTr="00EC67A4">
        <w:tc>
          <w:tcPr>
            <w:tcW w:w="5245" w:type="dxa"/>
          </w:tcPr>
          <w:p w:rsidR="00E6734B" w:rsidRPr="00E6734B" w:rsidRDefault="00DC1401" w:rsidP="00E6734B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Balvu novada „Olimpiskā diena”</w:t>
            </w:r>
          </w:p>
        </w:tc>
        <w:tc>
          <w:tcPr>
            <w:tcW w:w="7796" w:type="dxa"/>
          </w:tcPr>
          <w:p w:rsidR="00E6734B" w:rsidRPr="00E6734B" w:rsidRDefault="00DC1401" w:rsidP="00DC1401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Izglītojamajiem tiek a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ktualizē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ta sporta ietekme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uz veselību, izturību un popularizē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ts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veselīg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 dzīvesveids</w:t>
            </w:r>
            <w:r w:rsidRPr="00192BE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</w:tbl>
    <w:p w:rsidR="00987D72" w:rsidRPr="00987D72" w:rsidRDefault="00987D72" w:rsidP="00987D72">
      <w:pPr>
        <w:widowControl w:val="0"/>
        <w:tabs>
          <w:tab w:val="right" w:leader="dot" w:pos="12000"/>
        </w:tabs>
        <w:spacing w:before="60"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  <w:bookmarkStart w:id="9" w:name="_heading=h.u3znepbim8ow" w:colFirst="0" w:colLast="0"/>
      <w:bookmarkEnd w:id="9"/>
      <w:r w:rsidRPr="00987D72">
        <w:rPr>
          <w:rFonts w:ascii="Times New Roman" w:eastAsia="Fira Sans" w:hAnsi="Times New Roman" w:cs="Times New Roman"/>
          <w:sz w:val="24"/>
          <w:szCs w:val="24"/>
          <w:lang w:val="lv-LV"/>
        </w:rPr>
        <w:t>Izglītības iestādes vadītāj</w:t>
      </w:r>
      <w:r w:rsidR="00BD5A17">
        <w:rPr>
          <w:rFonts w:ascii="Times New Roman" w:eastAsia="Fira Sans" w:hAnsi="Times New Roman" w:cs="Times New Roman"/>
          <w:sz w:val="24"/>
          <w:szCs w:val="24"/>
          <w:lang w:val="lv-LV"/>
        </w:rPr>
        <w:t>a</w:t>
      </w:r>
      <w:r w:rsidRPr="00987D72">
        <w:rPr>
          <w:rFonts w:ascii="Times New Roman" w:eastAsia="Fira Sans" w:hAnsi="Times New Roman" w:cs="Times New Roman"/>
          <w:sz w:val="24"/>
          <w:szCs w:val="24"/>
          <w:lang w:val="lv-LV"/>
        </w:rPr>
        <w:t xml:space="preserve">: </w:t>
      </w:r>
      <w:r w:rsidR="0094012F">
        <w:rPr>
          <w:rFonts w:ascii="Times New Roman" w:eastAsia="Fira Sans" w:hAnsi="Times New Roman" w:cs="Times New Roman"/>
          <w:sz w:val="24"/>
          <w:szCs w:val="24"/>
          <w:lang w:val="lv-LV"/>
        </w:rPr>
        <w:t>Inga Eisaka</w:t>
      </w:r>
    </w:p>
    <w:p w:rsidR="0070436A" w:rsidRDefault="00987D72" w:rsidP="009A16BC">
      <w:pPr>
        <w:widowControl w:val="0"/>
        <w:tabs>
          <w:tab w:val="right" w:leader="dot" w:pos="12000"/>
        </w:tabs>
        <w:spacing w:before="60" w:after="0" w:line="240" w:lineRule="auto"/>
        <w:rPr>
          <w:rFonts w:ascii="Times New Roman" w:eastAsia="Fira Sans" w:hAnsi="Times New Roman" w:cs="Times New Roman"/>
          <w:sz w:val="20"/>
          <w:szCs w:val="20"/>
          <w:lang w:val="lv-LV"/>
        </w:rPr>
      </w:pPr>
      <w:r w:rsidRPr="001953D4">
        <w:rPr>
          <w:rFonts w:ascii="Times New Roman" w:eastAsia="Fira Sans" w:hAnsi="Times New Roman" w:cs="Times New Roman"/>
          <w:sz w:val="20"/>
          <w:szCs w:val="20"/>
          <w:lang w:val="lv-LV"/>
        </w:rPr>
        <w:t>(paraksts)</w:t>
      </w:r>
      <w:r w:rsidR="00DF6EB8" w:rsidRPr="001953D4">
        <w:rPr>
          <w:rFonts w:ascii="Times New Roman" w:eastAsia="Fira Sans" w:hAnsi="Times New Roman" w:cs="Times New Roman"/>
          <w:sz w:val="20"/>
          <w:szCs w:val="20"/>
          <w:lang w:val="lv-LV"/>
        </w:rPr>
        <w:t>*</w:t>
      </w:r>
    </w:p>
    <w:p w:rsidR="00987D72" w:rsidRPr="009C1310" w:rsidRDefault="00987D72" w:rsidP="009A16BC">
      <w:pPr>
        <w:widowControl w:val="0"/>
        <w:tabs>
          <w:tab w:val="right" w:leader="dot" w:pos="12000"/>
        </w:tabs>
        <w:spacing w:before="60" w:after="0" w:line="240" w:lineRule="auto"/>
        <w:rPr>
          <w:rFonts w:ascii="Times New Roman" w:eastAsia="Fira Sans" w:hAnsi="Times New Roman" w:cs="Times New Roman"/>
          <w:sz w:val="24"/>
          <w:szCs w:val="24"/>
          <w:lang w:val="lv-LV"/>
        </w:rPr>
      </w:pPr>
      <w:r w:rsidRPr="001953D4">
        <w:rPr>
          <w:rFonts w:ascii="Times New Roman" w:eastAsia="Fira Sans" w:hAnsi="Times New Roman" w:cs="Times New Roman"/>
          <w:sz w:val="20"/>
          <w:szCs w:val="20"/>
          <w:lang w:val="lv-LV"/>
        </w:rPr>
        <w:t>(vārds, uzvārds)</w:t>
      </w:r>
    </w:p>
    <w:sectPr w:rsidR="00987D72" w:rsidRPr="009C1310" w:rsidSect="009C1310">
      <w:footerReference w:type="default" r:id="rId12"/>
      <w:footerReference w:type="first" r:id="rId13"/>
      <w:pgSz w:w="15840" w:h="12240" w:orient="landscape"/>
      <w:pgMar w:top="993" w:right="1239" w:bottom="1133" w:left="1133" w:header="708" w:footer="2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252E" w:rsidRDefault="00FC252E">
      <w:pPr>
        <w:spacing w:after="0" w:line="240" w:lineRule="auto"/>
      </w:pPr>
      <w:r>
        <w:separator/>
      </w:r>
    </w:p>
  </w:endnote>
  <w:endnote w:type="continuationSeparator" w:id="1">
    <w:p w:rsidR="00FC252E" w:rsidRDefault="00FC2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  <w:embedRegular r:id="rId1" w:fontKey="{E786511F-3FB5-4D8C-A30E-11023A9645EB}"/>
    <w:embedBold r:id="rId2" w:fontKey="{8AB14662-0E73-48CD-924E-AD1A7F225C7E}"/>
    <w:embedItalic r:id="rId3" w:fontKey="{C5D2EEEC-D249-488D-AB2A-BD7B0BCF1BA5}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4" w:fontKey="{09804D45-8044-4574-86C8-064EC99A4EA7}"/>
    <w:embedBold r:id="rId5" w:fontKey="{F58214D9-8C0A-4724-88E2-7E2F24EB535F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Regular r:id="rId6" w:fontKey="{6FA762CE-DB2F-40DD-9C3E-864A6598A948}"/>
    <w:embedItalic r:id="rId7" w:fontKey="{160872C4-1EF4-43FA-AF42-8D7BF2132127}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  <w:embedRegular r:id="rId8" w:fontKey="{B2C9D14E-229D-4ED2-AFE8-6C7E007BA688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0C" w:rsidRPr="00FC2BF2" w:rsidRDefault="0072520C" w:rsidP="002E5C1B">
    <w:pPr>
      <w:pStyle w:val="Sarakstarindkopa"/>
      <w:tabs>
        <w:tab w:val="center" w:pos="4153"/>
        <w:tab w:val="right" w:pos="8306"/>
      </w:tabs>
      <w:spacing w:after="0" w:line="240" w:lineRule="auto"/>
      <w:jc w:val="center"/>
      <w:rPr>
        <w:rFonts w:ascii="Times New Roman" w:hAnsi="Times New Roman" w:cs="Times New Roman"/>
        <w:lang w:val="lv-LV"/>
      </w:rPr>
    </w:pPr>
    <w:r>
      <w:t>*</w:t>
    </w:r>
    <w:r w:rsidRPr="00FC2BF2">
      <w:rPr>
        <w:rFonts w:ascii="Times New Roman" w:hAnsi="Times New Roman" w:cs="Times New Roman"/>
        <w:lang w:val="lv-LV"/>
      </w:rPr>
      <w:t xml:space="preserve">Šis </w:t>
    </w:r>
    <w:r>
      <w:rPr>
        <w:rFonts w:ascii="Times New Roman" w:hAnsi="Times New Roman" w:cs="Times New Roman"/>
        <w:lang w:val="lv-LV"/>
      </w:rPr>
      <w:t>dok</w:t>
    </w:r>
    <w:r w:rsidRPr="00FC2BF2">
      <w:rPr>
        <w:rFonts w:ascii="Times New Roman" w:hAnsi="Times New Roman" w:cs="Times New Roman"/>
        <w:lang w:val="lv-LV"/>
      </w:rPr>
      <w:t>uments ir parakstīts ar drošu elektronisko parakstu un satur laika zīmogu</w:t>
    </w:r>
  </w:p>
  <w:p w:rsidR="0072520C" w:rsidRDefault="005C59A6">
    <w:pPr>
      <w:tabs>
        <w:tab w:val="center" w:pos="4153"/>
        <w:tab w:val="right" w:pos="8306"/>
      </w:tabs>
      <w:spacing w:after="0" w:line="240" w:lineRule="auto"/>
      <w:ind w:left="360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fldChar w:fldCharType="begin"/>
    </w:r>
    <w:r w:rsidR="0072520C">
      <w:rPr>
        <w:rFonts w:ascii="Times New Roman" w:eastAsia="Times New Roman" w:hAnsi="Times New Roman" w:cs="Times New Roman"/>
        <w:b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b/>
        <w:sz w:val="20"/>
        <w:szCs w:val="20"/>
      </w:rPr>
      <w:fldChar w:fldCharType="separate"/>
    </w:r>
    <w:r w:rsidR="006641C2">
      <w:rPr>
        <w:rFonts w:ascii="Times New Roman" w:eastAsia="Times New Roman" w:hAnsi="Times New Roman" w:cs="Times New Roman"/>
        <w:b/>
        <w:noProof/>
        <w:sz w:val="20"/>
        <w:szCs w:val="20"/>
      </w:rPr>
      <w:t>14</w:t>
    </w:r>
    <w:r>
      <w:rPr>
        <w:rFonts w:ascii="Times New Roman" w:eastAsia="Times New Roman" w:hAnsi="Times New Roman" w:cs="Times New Roman"/>
        <w:b/>
        <w:sz w:val="20"/>
        <w:szCs w:val="20"/>
      </w:rPr>
      <w:fldChar w:fldCharType="end"/>
    </w:r>
  </w:p>
  <w:p w:rsidR="0072520C" w:rsidRDefault="0072520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b/>
        <w:sz w:val="20"/>
        <w:szCs w:val="20"/>
      </w:rPr>
    </w:pPr>
  </w:p>
  <w:p w:rsidR="0072520C" w:rsidRDefault="0072520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0C" w:rsidRPr="00D66202" w:rsidRDefault="0072520C" w:rsidP="00F6036C">
    <w:pPr>
      <w:pStyle w:val="Sarakstarindkopa"/>
      <w:tabs>
        <w:tab w:val="center" w:pos="4153"/>
        <w:tab w:val="right" w:pos="8306"/>
      </w:tabs>
      <w:spacing w:after="0" w:line="240" w:lineRule="auto"/>
      <w:jc w:val="center"/>
      <w:rPr>
        <w:rFonts w:ascii="Times New Roman" w:hAnsi="Times New Roman" w:cs="Times New Roman"/>
        <w:lang w:val="lv-LV"/>
      </w:rPr>
    </w:pPr>
    <w:r>
      <w:t>*</w:t>
    </w:r>
    <w:r w:rsidRPr="00D66202">
      <w:rPr>
        <w:rFonts w:ascii="Times New Roman" w:hAnsi="Times New Roman" w:cs="Times New Roman"/>
        <w:lang w:val="lv-LV"/>
      </w:rPr>
      <w:t>Šis dokuments ir parakstīts ar drošu elektronisko parakstu un satur laika zīmogu</w:t>
    </w:r>
  </w:p>
  <w:p w:rsidR="0072520C" w:rsidRDefault="0072520C">
    <w:pPr>
      <w:pStyle w:val="Kjen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252E" w:rsidRDefault="00FC252E">
      <w:pPr>
        <w:spacing w:after="0" w:line="240" w:lineRule="auto"/>
      </w:pPr>
      <w:r>
        <w:separator/>
      </w:r>
    </w:p>
  </w:footnote>
  <w:footnote w:type="continuationSeparator" w:id="1">
    <w:p w:rsidR="00FC252E" w:rsidRDefault="00FC2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1489"/>
    <w:multiLevelType w:val="multilevel"/>
    <w:tmpl w:val="E9EE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021EE"/>
    <w:multiLevelType w:val="hybridMultilevel"/>
    <w:tmpl w:val="C3D2E55C"/>
    <w:lvl w:ilvl="0" w:tplc="87183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B432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1082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CA1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E224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5C02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04F0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5EC6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304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4219D"/>
    <w:multiLevelType w:val="hybridMultilevel"/>
    <w:tmpl w:val="93268D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F413F"/>
    <w:multiLevelType w:val="hybridMultilevel"/>
    <w:tmpl w:val="8220AB50"/>
    <w:lvl w:ilvl="0" w:tplc="979CDF00">
      <w:numFmt w:val="bullet"/>
      <w:lvlText w:val="-"/>
      <w:lvlJc w:val="left"/>
      <w:pPr>
        <w:ind w:left="720" w:hanging="360"/>
      </w:pPr>
      <w:rPr>
        <w:rFonts w:ascii="Times New Roman" w:eastAsia="Fira San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6477C0"/>
    <w:multiLevelType w:val="multilevel"/>
    <w:tmpl w:val="3726FD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">
    <w:nsid w:val="0D134ACB"/>
    <w:multiLevelType w:val="multilevel"/>
    <w:tmpl w:val="19BCA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C32E0D"/>
    <w:multiLevelType w:val="hybridMultilevel"/>
    <w:tmpl w:val="25B6330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D55B1A"/>
    <w:multiLevelType w:val="hybridMultilevel"/>
    <w:tmpl w:val="98BAC6A6"/>
    <w:lvl w:ilvl="0" w:tplc="CFE039B2">
      <w:start w:val="1"/>
      <w:numFmt w:val="decimal"/>
      <w:lvlText w:val="%1."/>
      <w:lvlJc w:val="left"/>
      <w:pPr>
        <w:ind w:left="720" w:hanging="360"/>
      </w:pPr>
    </w:lvl>
    <w:lvl w:ilvl="1" w:tplc="D81089D8" w:tentative="1">
      <w:start w:val="1"/>
      <w:numFmt w:val="lowerLetter"/>
      <w:lvlText w:val="%2."/>
      <w:lvlJc w:val="left"/>
      <w:pPr>
        <w:ind w:left="1440" w:hanging="360"/>
      </w:pPr>
    </w:lvl>
    <w:lvl w:ilvl="2" w:tplc="BAE0C4D8" w:tentative="1">
      <w:start w:val="1"/>
      <w:numFmt w:val="lowerRoman"/>
      <w:lvlText w:val="%3."/>
      <w:lvlJc w:val="right"/>
      <w:pPr>
        <w:ind w:left="2160" w:hanging="180"/>
      </w:pPr>
    </w:lvl>
    <w:lvl w:ilvl="3" w:tplc="0F9AD302" w:tentative="1">
      <w:start w:val="1"/>
      <w:numFmt w:val="decimal"/>
      <w:lvlText w:val="%4."/>
      <w:lvlJc w:val="left"/>
      <w:pPr>
        <w:ind w:left="2880" w:hanging="360"/>
      </w:pPr>
    </w:lvl>
    <w:lvl w:ilvl="4" w:tplc="7FB26838" w:tentative="1">
      <w:start w:val="1"/>
      <w:numFmt w:val="lowerLetter"/>
      <w:lvlText w:val="%5."/>
      <w:lvlJc w:val="left"/>
      <w:pPr>
        <w:ind w:left="3600" w:hanging="360"/>
      </w:pPr>
    </w:lvl>
    <w:lvl w:ilvl="5" w:tplc="878A3514" w:tentative="1">
      <w:start w:val="1"/>
      <w:numFmt w:val="lowerRoman"/>
      <w:lvlText w:val="%6."/>
      <w:lvlJc w:val="right"/>
      <w:pPr>
        <w:ind w:left="4320" w:hanging="180"/>
      </w:pPr>
    </w:lvl>
    <w:lvl w:ilvl="6" w:tplc="8AC4E7B2" w:tentative="1">
      <w:start w:val="1"/>
      <w:numFmt w:val="decimal"/>
      <w:lvlText w:val="%7."/>
      <w:lvlJc w:val="left"/>
      <w:pPr>
        <w:ind w:left="5040" w:hanging="360"/>
      </w:pPr>
    </w:lvl>
    <w:lvl w:ilvl="7" w:tplc="16AE8358" w:tentative="1">
      <w:start w:val="1"/>
      <w:numFmt w:val="lowerLetter"/>
      <w:lvlText w:val="%8."/>
      <w:lvlJc w:val="left"/>
      <w:pPr>
        <w:ind w:left="5760" w:hanging="360"/>
      </w:pPr>
    </w:lvl>
    <w:lvl w:ilvl="8" w:tplc="60AC2E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B339A5"/>
    <w:multiLevelType w:val="multilevel"/>
    <w:tmpl w:val="58C62A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9">
    <w:nsid w:val="1BE567F8"/>
    <w:multiLevelType w:val="multilevel"/>
    <w:tmpl w:val="AD367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FB1DD1"/>
    <w:multiLevelType w:val="hybridMultilevel"/>
    <w:tmpl w:val="16EE24EC"/>
    <w:lvl w:ilvl="0" w:tplc="14F0A4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F1E548C" w:tentative="1">
      <w:start w:val="1"/>
      <w:numFmt w:val="lowerLetter"/>
      <w:lvlText w:val="%2."/>
      <w:lvlJc w:val="left"/>
      <w:pPr>
        <w:ind w:left="1440" w:hanging="360"/>
      </w:pPr>
    </w:lvl>
    <w:lvl w:ilvl="2" w:tplc="D5B86A50" w:tentative="1">
      <w:start w:val="1"/>
      <w:numFmt w:val="lowerRoman"/>
      <w:lvlText w:val="%3."/>
      <w:lvlJc w:val="right"/>
      <w:pPr>
        <w:ind w:left="2160" w:hanging="180"/>
      </w:pPr>
    </w:lvl>
    <w:lvl w:ilvl="3" w:tplc="D708C732" w:tentative="1">
      <w:start w:val="1"/>
      <w:numFmt w:val="decimal"/>
      <w:lvlText w:val="%4."/>
      <w:lvlJc w:val="left"/>
      <w:pPr>
        <w:ind w:left="2880" w:hanging="360"/>
      </w:pPr>
    </w:lvl>
    <w:lvl w:ilvl="4" w:tplc="453466CA" w:tentative="1">
      <w:start w:val="1"/>
      <w:numFmt w:val="lowerLetter"/>
      <w:lvlText w:val="%5."/>
      <w:lvlJc w:val="left"/>
      <w:pPr>
        <w:ind w:left="3600" w:hanging="360"/>
      </w:pPr>
    </w:lvl>
    <w:lvl w:ilvl="5" w:tplc="DD80F23C" w:tentative="1">
      <w:start w:val="1"/>
      <w:numFmt w:val="lowerRoman"/>
      <w:lvlText w:val="%6."/>
      <w:lvlJc w:val="right"/>
      <w:pPr>
        <w:ind w:left="4320" w:hanging="180"/>
      </w:pPr>
    </w:lvl>
    <w:lvl w:ilvl="6" w:tplc="67F22E24" w:tentative="1">
      <w:start w:val="1"/>
      <w:numFmt w:val="decimal"/>
      <w:lvlText w:val="%7."/>
      <w:lvlJc w:val="left"/>
      <w:pPr>
        <w:ind w:left="5040" w:hanging="360"/>
      </w:pPr>
    </w:lvl>
    <w:lvl w:ilvl="7" w:tplc="9CB42FB4" w:tentative="1">
      <w:start w:val="1"/>
      <w:numFmt w:val="lowerLetter"/>
      <w:lvlText w:val="%8."/>
      <w:lvlJc w:val="left"/>
      <w:pPr>
        <w:ind w:left="5760" w:hanging="360"/>
      </w:pPr>
    </w:lvl>
    <w:lvl w:ilvl="8" w:tplc="741A9E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E3231E"/>
    <w:multiLevelType w:val="hybridMultilevel"/>
    <w:tmpl w:val="77A6BAA8"/>
    <w:lvl w:ilvl="0" w:tplc="21CE2D5E">
      <w:start w:val="1"/>
      <w:numFmt w:val="decimal"/>
      <w:lvlText w:val="%1."/>
      <w:lvlJc w:val="left"/>
      <w:pPr>
        <w:ind w:left="720" w:hanging="360"/>
      </w:pPr>
    </w:lvl>
    <w:lvl w:ilvl="1" w:tplc="EE6C4E32" w:tentative="1">
      <w:start w:val="1"/>
      <w:numFmt w:val="lowerLetter"/>
      <w:lvlText w:val="%2."/>
      <w:lvlJc w:val="left"/>
      <w:pPr>
        <w:ind w:left="1440" w:hanging="360"/>
      </w:pPr>
    </w:lvl>
    <w:lvl w:ilvl="2" w:tplc="2F3C694A" w:tentative="1">
      <w:start w:val="1"/>
      <w:numFmt w:val="lowerRoman"/>
      <w:lvlText w:val="%3."/>
      <w:lvlJc w:val="right"/>
      <w:pPr>
        <w:ind w:left="2160" w:hanging="180"/>
      </w:pPr>
    </w:lvl>
    <w:lvl w:ilvl="3" w:tplc="CC740A44" w:tentative="1">
      <w:start w:val="1"/>
      <w:numFmt w:val="decimal"/>
      <w:lvlText w:val="%4."/>
      <w:lvlJc w:val="left"/>
      <w:pPr>
        <w:ind w:left="2880" w:hanging="360"/>
      </w:pPr>
    </w:lvl>
    <w:lvl w:ilvl="4" w:tplc="1476527C" w:tentative="1">
      <w:start w:val="1"/>
      <w:numFmt w:val="lowerLetter"/>
      <w:lvlText w:val="%5."/>
      <w:lvlJc w:val="left"/>
      <w:pPr>
        <w:ind w:left="3600" w:hanging="360"/>
      </w:pPr>
    </w:lvl>
    <w:lvl w:ilvl="5" w:tplc="CE3684C4" w:tentative="1">
      <w:start w:val="1"/>
      <w:numFmt w:val="lowerRoman"/>
      <w:lvlText w:val="%6."/>
      <w:lvlJc w:val="right"/>
      <w:pPr>
        <w:ind w:left="4320" w:hanging="180"/>
      </w:pPr>
    </w:lvl>
    <w:lvl w:ilvl="6" w:tplc="C398500A" w:tentative="1">
      <w:start w:val="1"/>
      <w:numFmt w:val="decimal"/>
      <w:lvlText w:val="%7."/>
      <w:lvlJc w:val="left"/>
      <w:pPr>
        <w:ind w:left="5040" w:hanging="360"/>
      </w:pPr>
    </w:lvl>
    <w:lvl w:ilvl="7" w:tplc="0CFA3112" w:tentative="1">
      <w:start w:val="1"/>
      <w:numFmt w:val="lowerLetter"/>
      <w:lvlText w:val="%8."/>
      <w:lvlJc w:val="left"/>
      <w:pPr>
        <w:ind w:left="5760" w:hanging="360"/>
      </w:pPr>
    </w:lvl>
    <w:lvl w:ilvl="8" w:tplc="F77CEE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4249EA"/>
    <w:multiLevelType w:val="multilevel"/>
    <w:tmpl w:val="2F4CBF1A"/>
    <w:lvl w:ilvl="0">
      <w:start w:val="4"/>
      <w:numFmt w:val="decimal"/>
      <w:lvlText w:val="%1."/>
      <w:lvlJc w:val="left"/>
      <w:pPr>
        <w:ind w:left="540" w:hanging="540"/>
      </w:pPr>
      <w:rPr>
        <w:rFonts w:eastAsiaTheme="minorHAnsi" w:hint="default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Theme="minorHAnsi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Theme="minorHAnsi" w:hint="default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Theme="minorHAnsi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Theme="minorHAnsi" w:hint="default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Theme="minorHAnsi" w:hint="default"/>
        <w:sz w:val="24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Theme="minorHAns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Theme="minorHAns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Theme="minorHAnsi" w:hint="default"/>
        <w:sz w:val="24"/>
      </w:rPr>
    </w:lvl>
  </w:abstractNum>
  <w:abstractNum w:abstractNumId="13">
    <w:nsid w:val="26097087"/>
    <w:multiLevelType w:val="hybridMultilevel"/>
    <w:tmpl w:val="9588F9A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F4469F"/>
    <w:multiLevelType w:val="hybridMultilevel"/>
    <w:tmpl w:val="509852D6"/>
    <w:lvl w:ilvl="0" w:tplc="F8FA25D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BA0E2D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5CE42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D628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4BC159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364B82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F4A3C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1BAE39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2380F3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E9D0431"/>
    <w:multiLevelType w:val="hybridMultilevel"/>
    <w:tmpl w:val="231094D0"/>
    <w:lvl w:ilvl="0" w:tplc="D742A7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06EE9AE" w:tentative="1">
      <w:start w:val="1"/>
      <w:numFmt w:val="lowerLetter"/>
      <w:lvlText w:val="%2."/>
      <w:lvlJc w:val="left"/>
      <w:pPr>
        <w:ind w:left="1440" w:hanging="360"/>
      </w:pPr>
    </w:lvl>
    <w:lvl w:ilvl="2" w:tplc="3E2EE622" w:tentative="1">
      <w:start w:val="1"/>
      <w:numFmt w:val="lowerRoman"/>
      <w:lvlText w:val="%3."/>
      <w:lvlJc w:val="right"/>
      <w:pPr>
        <w:ind w:left="2160" w:hanging="180"/>
      </w:pPr>
    </w:lvl>
    <w:lvl w:ilvl="3" w:tplc="4BF6A6B2" w:tentative="1">
      <w:start w:val="1"/>
      <w:numFmt w:val="decimal"/>
      <w:lvlText w:val="%4."/>
      <w:lvlJc w:val="left"/>
      <w:pPr>
        <w:ind w:left="2880" w:hanging="360"/>
      </w:pPr>
    </w:lvl>
    <w:lvl w:ilvl="4" w:tplc="7A90428E" w:tentative="1">
      <w:start w:val="1"/>
      <w:numFmt w:val="lowerLetter"/>
      <w:lvlText w:val="%5."/>
      <w:lvlJc w:val="left"/>
      <w:pPr>
        <w:ind w:left="3600" w:hanging="360"/>
      </w:pPr>
    </w:lvl>
    <w:lvl w:ilvl="5" w:tplc="CE38EBBA" w:tentative="1">
      <w:start w:val="1"/>
      <w:numFmt w:val="lowerRoman"/>
      <w:lvlText w:val="%6."/>
      <w:lvlJc w:val="right"/>
      <w:pPr>
        <w:ind w:left="4320" w:hanging="180"/>
      </w:pPr>
    </w:lvl>
    <w:lvl w:ilvl="6" w:tplc="EEACF21A" w:tentative="1">
      <w:start w:val="1"/>
      <w:numFmt w:val="decimal"/>
      <w:lvlText w:val="%7."/>
      <w:lvlJc w:val="left"/>
      <w:pPr>
        <w:ind w:left="5040" w:hanging="360"/>
      </w:pPr>
    </w:lvl>
    <w:lvl w:ilvl="7" w:tplc="63AC5754" w:tentative="1">
      <w:start w:val="1"/>
      <w:numFmt w:val="lowerLetter"/>
      <w:lvlText w:val="%8."/>
      <w:lvlJc w:val="left"/>
      <w:pPr>
        <w:ind w:left="5760" w:hanging="360"/>
      </w:pPr>
    </w:lvl>
    <w:lvl w:ilvl="8" w:tplc="93F0FA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87FF4"/>
    <w:multiLevelType w:val="hybridMultilevel"/>
    <w:tmpl w:val="670CD6C4"/>
    <w:lvl w:ilvl="0" w:tplc="9364D06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5D6A2A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D60656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14CDE1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B2405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8460C9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F834F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E6ADB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D2AAD0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317E34"/>
    <w:multiLevelType w:val="multilevel"/>
    <w:tmpl w:val="BDB0A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230B82"/>
    <w:multiLevelType w:val="hybridMultilevel"/>
    <w:tmpl w:val="4A227C96"/>
    <w:lvl w:ilvl="0" w:tplc="75441608">
      <w:start w:val="2024"/>
      <w:numFmt w:val="bullet"/>
      <w:lvlText w:val="-"/>
      <w:lvlJc w:val="left"/>
      <w:pPr>
        <w:ind w:left="1086" w:hanging="360"/>
      </w:pPr>
      <w:rPr>
        <w:rFonts w:ascii="Times New Roman" w:eastAsiaTheme="minorEastAsia" w:hAnsi="Times New Roman" w:cs="Times New Roman" w:hint="default"/>
      </w:rPr>
    </w:lvl>
    <w:lvl w:ilvl="1" w:tplc="7B5AD054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BD3E6792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A74A39FA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B9CC68E2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2E503D6A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986E4BF8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DC8461BC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D5BC1936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9">
    <w:nsid w:val="37EB7D2C"/>
    <w:multiLevelType w:val="multilevel"/>
    <w:tmpl w:val="BF5EF2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3EA15A49"/>
    <w:multiLevelType w:val="hybridMultilevel"/>
    <w:tmpl w:val="9B6E5A2E"/>
    <w:lvl w:ilvl="0" w:tplc="132A9ED4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B91E94"/>
    <w:multiLevelType w:val="hybridMultilevel"/>
    <w:tmpl w:val="7AAA3A9E"/>
    <w:lvl w:ilvl="0" w:tplc="C6D2E3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1D467F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5968F2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7CEBDB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3920A2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99E9EE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B12BEC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D543CB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584A8A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9D82A27"/>
    <w:multiLevelType w:val="hybridMultilevel"/>
    <w:tmpl w:val="85AA57C0"/>
    <w:lvl w:ilvl="0" w:tplc="5088EBF6">
      <w:start w:val="2024"/>
      <w:numFmt w:val="bullet"/>
      <w:lvlText w:val="-"/>
      <w:lvlJc w:val="left"/>
      <w:pPr>
        <w:ind w:left="1146" w:hanging="360"/>
      </w:pPr>
      <w:rPr>
        <w:rFonts w:ascii="Times New Roman" w:eastAsiaTheme="minorEastAsia" w:hAnsi="Times New Roman" w:cs="Times New Roman" w:hint="default"/>
      </w:rPr>
    </w:lvl>
    <w:lvl w:ilvl="1" w:tplc="C38A1104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785FF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A4106554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D50E247A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CE6EDA5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940A1C8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9EA8A50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A4E8D402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B9E3B06"/>
    <w:multiLevelType w:val="multilevel"/>
    <w:tmpl w:val="3726FD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>
    <w:nsid w:val="4EDC07AE"/>
    <w:multiLevelType w:val="multilevel"/>
    <w:tmpl w:val="B05E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AF6B1B"/>
    <w:multiLevelType w:val="hybridMultilevel"/>
    <w:tmpl w:val="10CA9B94"/>
    <w:lvl w:ilvl="0" w:tplc="A86E0D3A">
      <w:start w:val="2024"/>
      <w:numFmt w:val="bullet"/>
      <w:lvlText w:val="-"/>
      <w:lvlJc w:val="left"/>
      <w:pPr>
        <w:ind w:left="648" w:hanging="360"/>
      </w:pPr>
      <w:rPr>
        <w:rFonts w:ascii="Times New Roman" w:eastAsiaTheme="minorEastAsia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6">
    <w:nsid w:val="57423681"/>
    <w:multiLevelType w:val="hybridMultilevel"/>
    <w:tmpl w:val="8542C04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916F52"/>
    <w:multiLevelType w:val="hybridMultilevel"/>
    <w:tmpl w:val="96D60FF4"/>
    <w:lvl w:ilvl="0" w:tplc="655E35FC">
      <w:start w:val="1"/>
      <w:numFmt w:val="lowerLetter"/>
      <w:lvlText w:val="%1)"/>
      <w:lvlJc w:val="left"/>
      <w:pPr>
        <w:ind w:left="720" w:hanging="360"/>
      </w:pPr>
    </w:lvl>
    <w:lvl w:ilvl="1" w:tplc="54AC9B64">
      <w:start w:val="1"/>
      <w:numFmt w:val="lowerLetter"/>
      <w:lvlText w:val="%2."/>
      <w:lvlJc w:val="left"/>
      <w:pPr>
        <w:ind w:left="1440" w:hanging="360"/>
      </w:pPr>
    </w:lvl>
    <w:lvl w:ilvl="2" w:tplc="C234EF44">
      <w:start w:val="1"/>
      <w:numFmt w:val="lowerRoman"/>
      <w:lvlText w:val="%3."/>
      <w:lvlJc w:val="right"/>
      <w:pPr>
        <w:ind w:left="2160" w:hanging="180"/>
      </w:pPr>
    </w:lvl>
    <w:lvl w:ilvl="3" w:tplc="B8004A60">
      <w:start w:val="1"/>
      <w:numFmt w:val="decimal"/>
      <w:lvlText w:val="%4."/>
      <w:lvlJc w:val="left"/>
      <w:pPr>
        <w:ind w:left="2880" w:hanging="360"/>
      </w:pPr>
    </w:lvl>
    <w:lvl w:ilvl="4" w:tplc="BE7E9406">
      <w:start w:val="1"/>
      <w:numFmt w:val="lowerLetter"/>
      <w:lvlText w:val="%5."/>
      <w:lvlJc w:val="left"/>
      <w:pPr>
        <w:ind w:left="3600" w:hanging="360"/>
      </w:pPr>
    </w:lvl>
    <w:lvl w:ilvl="5" w:tplc="2F2E6FD8">
      <w:start w:val="1"/>
      <w:numFmt w:val="lowerRoman"/>
      <w:lvlText w:val="%6."/>
      <w:lvlJc w:val="right"/>
      <w:pPr>
        <w:ind w:left="4320" w:hanging="180"/>
      </w:pPr>
    </w:lvl>
    <w:lvl w:ilvl="6" w:tplc="41C45678">
      <w:start w:val="1"/>
      <w:numFmt w:val="decimal"/>
      <w:lvlText w:val="%7."/>
      <w:lvlJc w:val="left"/>
      <w:pPr>
        <w:ind w:left="5040" w:hanging="360"/>
      </w:pPr>
    </w:lvl>
    <w:lvl w:ilvl="7" w:tplc="ADB46EF4">
      <w:start w:val="1"/>
      <w:numFmt w:val="lowerLetter"/>
      <w:lvlText w:val="%8."/>
      <w:lvlJc w:val="left"/>
      <w:pPr>
        <w:ind w:left="5760" w:hanging="360"/>
      </w:pPr>
    </w:lvl>
    <w:lvl w:ilvl="8" w:tplc="DFE25BC4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3F1C03"/>
    <w:multiLevelType w:val="hybridMultilevel"/>
    <w:tmpl w:val="5122F9A6"/>
    <w:lvl w:ilvl="0" w:tplc="6E38B9F6">
      <w:start w:val="1"/>
      <w:numFmt w:val="lowerLetter"/>
      <w:lvlText w:val="%1)"/>
      <w:lvlJc w:val="left"/>
      <w:pPr>
        <w:ind w:left="502" w:hanging="360"/>
      </w:pPr>
    </w:lvl>
    <w:lvl w:ilvl="1" w:tplc="86563348">
      <w:start w:val="1"/>
      <w:numFmt w:val="lowerLetter"/>
      <w:lvlText w:val="%2."/>
      <w:lvlJc w:val="left"/>
      <w:pPr>
        <w:ind w:left="1222" w:hanging="360"/>
      </w:pPr>
    </w:lvl>
    <w:lvl w:ilvl="2" w:tplc="9C92F58C">
      <w:start w:val="1"/>
      <w:numFmt w:val="lowerRoman"/>
      <w:lvlText w:val="%3."/>
      <w:lvlJc w:val="right"/>
      <w:pPr>
        <w:ind w:left="1942" w:hanging="180"/>
      </w:pPr>
    </w:lvl>
    <w:lvl w:ilvl="3" w:tplc="7BE232AE">
      <w:start w:val="1"/>
      <w:numFmt w:val="decimal"/>
      <w:lvlText w:val="%4."/>
      <w:lvlJc w:val="left"/>
      <w:pPr>
        <w:ind w:left="2662" w:hanging="360"/>
      </w:pPr>
    </w:lvl>
    <w:lvl w:ilvl="4" w:tplc="98BA8A94">
      <w:start w:val="1"/>
      <w:numFmt w:val="lowerLetter"/>
      <w:lvlText w:val="%5."/>
      <w:lvlJc w:val="left"/>
      <w:pPr>
        <w:ind w:left="3382" w:hanging="360"/>
      </w:pPr>
    </w:lvl>
    <w:lvl w:ilvl="5" w:tplc="EB98CCB2">
      <w:start w:val="1"/>
      <w:numFmt w:val="lowerRoman"/>
      <w:lvlText w:val="%6."/>
      <w:lvlJc w:val="right"/>
      <w:pPr>
        <w:ind w:left="4102" w:hanging="180"/>
      </w:pPr>
    </w:lvl>
    <w:lvl w:ilvl="6" w:tplc="73BEC3FE">
      <w:start w:val="1"/>
      <w:numFmt w:val="decimal"/>
      <w:lvlText w:val="%7."/>
      <w:lvlJc w:val="left"/>
      <w:pPr>
        <w:ind w:left="4822" w:hanging="360"/>
      </w:pPr>
    </w:lvl>
    <w:lvl w:ilvl="7" w:tplc="5976917C">
      <w:start w:val="1"/>
      <w:numFmt w:val="lowerLetter"/>
      <w:lvlText w:val="%8."/>
      <w:lvlJc w:val="left"/>
      <w:pPr>
        <w:ind w:left="5542" w:hanging="360"/>
      </w:pPr>
    </w:lvl>
    <w:lvl w:ilvl="8" w:tplc="C5F24F28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5A886192"/>
    <w:multiLevelType w:val="multilevel"/>
    <w:tmpl w:val="D894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E052AFD"/>
    <w:multiLevelType w:val="hybridMultilevel"/>
    <w:tmpl w:val="6D7C9652"/>
    <w:lvl w:ilvl="0" w:tplc="9F8E839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FB25D1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9BAF6C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A7CEA9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6AC625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2D684A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0FA12C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3697C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66238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14D0D9D"/>
    <w:multiLevelType w:val="hybridMultilevel"/>
    <w:tmpl w:val="F740F32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D57B54"/>
    <w:multiLevelType w:val="multilevel"/>
    <w:tmpl w:val="3EA0D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CD7538B"/>
    <w:multiLevelType w:val="multilevel"/>
    <w:tmpl w:val="9BC8F0A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4">
    <w:nsid w:val="6DB87CE3"/>
    <w:multiLevelType w:val="multilevel"/>
    <w:tmpl w:val="D932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8649CA"/>
    <w:multiLevelType w:val="hybridMultilevel"/>
    <w:tmpl w:val="77DEFBBE"/>
    <w:lvl w:ilvl="0" w:tplc="E2C0A374">
      <w:start w:val="1"/>
      <w:numFmt w:val="decimal"/>
      <w:lvlText w:val="%1."/>
      <w:lvlJc w:val="left"/>
      <w:pPr>
        <w:ind w:left="720" w:hanging="360"/>
      </w:pPr>
      <w:rPr>
        <w:rFonts w:hint="default"/>
        <w:b/>
        <w:lang w:val="lv-LV"/>
      </w:rPr>
    </w:lvl>
    <w:lvl w:ilvl="1" w:tplc="0BA885B4" w:tentative="1">
      <w:start w:val="1"/>
      <w:numFmt w:val="lowerLetter"/>
      <w:lvlText w:val="%2."/>
      <w:lvlJc w:val="left"/>
      <w:pPr>
        <w:ind w:left="1440" w:hanging="360"/>
      </w:pPr>
    </w:lvl>
    <w:lvl w:ilvl="2" w:tplc="B57C060E" w:tentative="1">
      <w:start w:val="1"/>
      <w:numFmt w:val="lowerRoman"/>
      <w:lvlText w:val="%3."/>
      <w:lvlJc w:val="right"/>
      <w:pPr>
        <w:ind w:left="2160" w:hanging="180"/>
      </w:pPr>
    </w:lvl>
    <w:lvl w:ilvl="3" w:tplc="8C16BBD0" w:tentative="1">
      <w:start w:val="1"/>
      <w:numFmt w:val="decimal"/>
      <w:lvlText w:val="%4."/>
      <w:lvlJc w:val="left"/>
      <w:pPr>
        <w:ind w:left="2880" w:hanging="360"/>
      </w:pPr>
    </w:lvl>
    <w:lvl w:ilvl="4" w:tplc="C6262DBE" w:tentative="1">
      <w:start w:val="1"/>
      <w:numFmt w:val="lowerLetter"/>
      <w:lvlText w:val="%5."/>
      <w:lvlJc w:val="left"/>
      <w:pPr>
        <w:ind w:left="3600" w:hanging="360"/>
      </w:pPr>
    </w:lvl>
    <w:lvl w:ilvl="5" w:tplc="546878A8" w:tentative="1">
      <w:start w:val="1"/>
      <w:numFmt w:val="lowerRoman"/>
      <w:lvlText w:val="%6."/>
      <w:lvlJc w:val="right"/>
      <w:pPr>
        <w:ind w:left="4320" w:hanging="180"/>
      </w:pPr>
    </w:lvl>
    <w:lvl w:ilvl="6" w:tplc="3102AA72" w:tentative="1">
      <w:start w:val="1"/>
      <w:numFmt w:val="decimal"/>
      <w:lvlText w:val="%7."/>
      <w:lvlJc w:val="left"/>
      <w:pPr>
        <w:ind w:left="5040" w:hanging="360"/>
      </w:pPr>
    </w:lvl>
    <w:lvl w:ilvl="7" w:tplc="7F7C261A" w:tentative="1">
      <w:start w:val="1"/>
      <w:numFmt w:val="lowerLetter"/>
      <w:lvlText w:val="%8."/>
      <w:lvlJc w:val="left"/>
      <w:pPr>
        <w:ind w:left="5760" w:hanging="360"/>
      </w:pPr>
    </w:lvl>
    <w:lvl w:ilvl="8" w:tplc="1C24D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EF01B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EBC39C6"/>
    <w:multiLevelType w:val="hybridMultilevel"/>
    <w:tmpl w:val="6C8EF472"/>
    <w:lvl w:ilvl="0" w:tplc="75441608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6"/>
  </w:num>
  <w:num w:numId="4">
    <w:abstractNumId w:val="2"/>
  </w:num>
  <w:num w:numId="5">
    <w:abstractNumId w:val="20"/>
  </w:num>
  <w:num w:numId="6">
    <w:abstractNumId w:val="33"/>
  </w:num>
  <w:num w:numId="7">
    <w:abstractNumId w:val="23"/>
  </w:num>
  <w:num w:numId="8">
    <w:abstractNumId w:val="13"/>
  </w:num>
  <w:num w:numId="9">
    <w:abstractNumId w:val="31"/>
  </w:num>
  <w:num w:numId="10">
    <w:abstractNumId w:val="35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30"/>
  </w:num>
  <w:num w:numId="14">
    <w:abstractNumId w:val="18"/>
  </w:num>
  <w:num w:numId="15">
    <w:abstractNumId w:val="7"/>
  </w:num>
  <w:num w:numId="16">
    <w:abstractNumId w:val="28"/>
  </w:num>
  <w:num w:numId="17">
    <w:abstractNumId w:val="14"/>
  </w:num>
  <w:num w:numId="18">
    <w:abstractNumId w:val="1"/>
  </w:num>
  <w:num w:numId="19">
    <w:abstractNumId w:val="21"/>
  </w:num>
  <w:num w:numId="20">
    <w:abstractNumId w:val="4"/>
  </w:num>
  <w:num w:numId="21">
    <w:abstractNumId w:val="15"/>
  </w:num>
  <w:num w:numId="22">
    <w:abstractNumId w:val="12"/>
  </w:num>
  <w:num w:numId="23">
    <w:abstractNumId w:val="9"/>
  </w:num>
  <w:num w:numId="24">
    <w:abstractNumId w:val="5"/>
  </w:num>
  <w:num w:numId="25">
    <w:abstractNumId w:val="10"/>
  </w:num>
  <w:num w:numId="26">
    <w:abstractNumId w:val="34"/>
  </w:num>
  <w:num w:numId="27">
    <w:abstractNumId w:val="24"/>
  </w:num>
  <w:num w:numId="28">
    <w:abstractNumId w:val="36"/>
  </w:num>
  <w:num w:numId="29">
    <w:abstractNumId w:val="25"/>
  </w:num>
  <w:num w:numId="30">
    <w:abstractNumId w:val="29"/>
  </w:num>
  <w:num w:numId="31">
    <w:abstractNumId w:val="0"/>
  </w:num>
  <w:num w:numId="32">
    <w:abstractNumId w:val="11"/>
  </w:num>
  <w:num w:numId="33">
    <w:abstractNumId w:val="17"/>
  </w:num>
  <w:num w:numId="34">
    <w:abstractNumId w:val="3"/>
  </w:num>
  <w:num w:numId="35">
    <w:abstractNumId w:val="26"/>
  </w:num>
  <w:num w:numId="36">
    <w:abstractNumId w:val="32"/>
  </w:num>
  <w:num w:numId="37">
    <w:abstractNumId w:val="22"/>
  </w:num>
  <w:num w:numId="38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D949AE"/>
    <w:rsid w:val="0000085D"/>
    <w:rsid w:val="00001935"/>
    <w:rsid w:val="000025F4"/>
    <w:rsid w:val="0000501D"/>
    <w:rsid w:val="0001038C"/>
    <w:rsid w:val="00012ABB"/>
    <w:rsid w:val="00012B74"/>
    <w:rsid w:val="00014261"/>
    <w:rsid w:val="00031071"/>
    <w:rsid w:val="000365A1"/>
    <w:rsid w:val="00046088"/>
    <w:rsid w:val="00047973"/>
    <w:rsid w:val="00051FEC"/>
    <w:rsid w:val="00052761"/>
    <w:rsid w:val="00052A89"/>
    <w:rsid w:val="00054A32"/>
    <w:rsid w:val="0006031F"/>
    <w:rsid w:val="00063FEB"/>
    <w:rsid w:val="00065156"/>
    <w:rsid w:val="0007631B"/>
    <w:rsid w:val="00084319"/>
    <w:rsid w:val="000929A2"/>
    <w:rsid w:val="000952F6"/>
    <w:rsid w:val="000A086B"/>
    <w:rsid w:val="000A3965"/>
    <w:rsid w:val="000C54F7"/>
    <w:rsid w:val="000E683D"/>
    <w:rsid w:val="000F0520"/>
    <w:rsid w:val="000F29EF"/>
    <w:rsid w:val="000F63B0"/>
    <w:rsid w:val="000F71B0"/>
    <w:rsid w:val="00103241"/>
    <w:rsid w:val="0010640E"/>
    <w:rsid w:val="00110C1F"/>
    <w:rsid w:val="001111F8"/>
    <w:rsid w:val="001261FA"/>
    <w:rsid w:val="00131239"/>
    <w:rsid w:val="00131D86"/>
    <w:rsid w:val="00150599"/>
    <w:rsid w:val="00162A31"/>
    <w:rsid w:val="0017136E"/>
    <w:rsid w:val="00174507"/>
    <w:rsid w:val="001953D4"/>
    <w:rsid w:val="001A395C"/>
    <w:rsid w:val="001C4349"/>
    <w:rsid w:val="001E1986"/>
    <w:rsid w:val="001E1AD2"/>
    <w:rsid w:val="001E3F5C"/>
    <w:rsid w:val="001E609E"/>
    <w:rsid w:val="001F10F9"/>
    <w:rsid w:val="001F331A"/>
    <w:rsid w:val="001F6240"/>
    <w:rsid w:val="0020289F"/>
    <w:rsid w:val="002110B6"/>
    <w:rsid w:val="00215D1A"/>
    <w:rsid w:val="00222EA6"/>
    <w:rsid w:val="00231ABD"/>
    <w:rsid w:val="002335AE"/>
    <w:rsid w:val="00233B24"/>
    <w:rsid w:val="00236737"/>
    <w:rsid w:val="00246607"/>
    <w:rsid w:val="002527BE"/>
    <w:rsid w:val="00253A45"/>
    <w:rsid w:val="0026240C"/>
    <w:rsid w:val="002674AA"/>
    <w:rsid w:val="002727B1"/>
    <w:rsid w:val="0028683F"/>
    <w:rsid w:val="002917FB"/>
    <w:rsid w:val="00295A33"/>
    <w:rsid w:val="002A0775"/>
    <w:rsid w:val="002A64E0"/>
    <w:rsid w:val="002A7432"/>
    <w:rsid w:val="002B6338"/>
    <w:rsid w:val="002B6CE4"/>
    <w:rsid w:val="002C209F"/>
    <w:rsid w:val="002C3777"/>
    <w:rsid w:val="002C63AA"/>
    <w:rsid w:val="002C7405"/>
    <w:rsid w:val="002D1CC9"/>
    <w:rsid w:val="002D7B8F"/>
    <w:rsid w:val="002D7FE1"/>
    <w:rsid w:val="002E0FBC"/>
    <w:rsid w:val="002E53CB"/>
    <w:rsid w:val="002E5C1B"/>
    <w:rsid w:val="002E6E5D"/>
    <w:rsid w:val="00303554"/>
    <w:rsid w:val="00304F7D"/>
    <w:rsid w:val="00310DD5"/>
    <w:rsid w:val="003145E2"/>
    <w:rsid w:val="00331DEA"/>
    <w:rsid w:val="00346563"/>
    <w:rsid w:val="003603FB"/>
    <w:rsid w:val="00365412"/>
    <w:rsid w:val="00372E0B"/>
    <w:rsid w:val="00375215"/>
    <w:rsid w:val="003906C0"/>
    <w:rsid w:val="00392CED"/>
    <w:rsid w:val="003938EC"/>
    <w:rsid w:val="00394BBB"/>
    <w:rsid w:val="003A0AD1"/>
    <w:rsid w:val="003B0182"/>
    <w:rsid w:val="003B3CBB"/>
    <w:rsid w:val="003D0AD0"/>
    <w:rsid w:val="003E2B7A"/>
    <w:rsid w:val="003F4A18"/>
    <w:rsid w:val="00402339"/>
    <w:rsid w:val="00403F93"/>
    <w:rsid w:val="00404183"/>
    <w:rsid w:val="00405D68"/>
    <w:rsid w:val="004235B1"/>
    <w:rsid w:val="0042615C"/>
    <w:rsid w:val="00432488"/>
    <w:rsid w:val="0043454E"/>
    <w:rsid w:val="004370EE"/>
    <w:rsid w:val="0043757F"/>
    <w:rsid w:val="00440B35"/>
    <w:rsid w:val="00446387"/>
    <w:rsid w:val="00457AD5"/>
    <w:rsid w:val="00465362"/>
    <w:rsid w:val="00466167"/>
    <w:rsid w:val="004737D0"/>
    <w:rsid w:val="00487302"/>
    <w:rsid w:val="004879D8"/>
    <w:rsid w:val="004910CE"/>
    <w:rsid w:val="00491E04"/>
    <w:rsid w:val="004955DD"/>
    <w:rsid w:val="004B1213"/>
    <w:rsid w:val="004C61FA"/>
    <w:rsid w:val="004D0111"/>
    <w:rsid w:val="004D2908"/>
    <w:rsid w:val="004F13A3"/>
    <w:rsid w:val="004F19DE"/>
    <w:rsid w:val="004F3440"/>
    <w:rsid w:val="004F3BAF"/>
    <w:rsid w:val="00513595"/>
    <w:rsid w:val="00514A8F"/>
    <w:rsid w:val="00515F52"/>
    <w:rsid w:val="005234EF"/>
    <w:rsid w:val="005308DF"/>
    <w:rsid w:val="00534088"/>
    <w:rsid w:val="0054013C"/>
    <w:rsid w:val="00545597"/>
    <w:rsid w:val="00554143"/>
    <w:rsid w:val="00560302"/>
    <w:rsid w:val="00561A84"/>
    <w:rsid w:val="005624AA"/>
    <w:rsid w:val="00572950"/>
    <w:rsid w:val="00574034"/>
    <w:rsid w:val="0057503A"/>
    <w:rsid w:val="00575792"/>
    <w:rsid w:val="0057681A"/>
    <w:rsid w:val="005B090B"/>
    <w:rsid w:val="005B4538"/>
    <w:rsid w:val="005B47BA"/>
    <w:rsid w:val="005B4C9E"/>
    <w:rsid w:val="005B4D25"/>
    <w:rsid w:val="005C1BC3"/>
    <w:rsid w:val="005C59A6"/>
    <w:rsid w:val="005D2DAD"/>
    <w:rsid w:val="005E1D2A"/>
    <w:rsid w:val="005E1E18"/>
    <w:rsid w:val="005E230E"/>
    <w:rsid w:val="005E6897"/>
    <w:rsid w:val="005E76BA"/>
    <w:rsid w:val="005F0AB1"/>
    <w:rsid w:val="005F711A"/>
    <w:rsid w:val="006038A0"/>
    <w:rsid w:val="0060403A"/>
    <w:rsid w:val="006130AA"/>
    <w:rsid w:val="00620E71"/>
    <w:rsid w:val="0063530C"/>
    <w:rsid w:val="0063557D"/>
    <w:rsid w:val="006416FD"/>
    <w:rsid w:val="006478FB"/>
    <w:rsid w:val="006519CA"/>
    <w:rsid w:val="006551AC"/>
    <w:rsid w:val="006641C2"/>
    <w:rsid w:val="00670E8A"/>
    <w:rsid w:val="006A2CAA"/>
    <w:rsid w:val="006A3113"/>
    <w:rsid w:val="006A7D7B"/>
    <w:rsid w:val="006B4396"/>
    <w:rsid w:val="006C135F"/>
    <w:rsid w:val="006C1E48"/>
    <w:rsid w:val="006C3E43"/>
    <w:rsid w:val="006C4FA6"/>
    <w:rsid w:val="006C7171"/>
    <w:rsid w:val="006E046E"/>
    <w:rsid w:val="006E31F1"/>
    <w:rsid w:val="006E35F3"/>
    <w:rsid w:val="006E7D32"/>
    <w:rsid w:val="006F0F07"/>
    <w:rsid w:val="006F5811"/>
    <w:rsid w:val="006F7CC9"/>
    <w:rsid w:val="0070436A"/>
    <w:rsid w:val="00706BED"/>
    <w:rsid w:val="00710D64"/>
    <w:rsid w:val="0071503D"/>
    <w:rsid w:val="0072520C"/>
    <w:rsid w:val="007253C3"/>
    <w:rsid w:val="00726A53"/>
    <w:rsid w:val="00727FCB"/>
    <w:rsid w:val="00740079"/>
    <w:rsid w:val="00744852"/>
    <w:rsid w:val="0077139E"/>
    <w:rsid w:val="00773BFC"/>
    <w:rsid w:val="00774E1C"/>
    <w:rsid w:val="007808B0"/>
    <w:rsid w:val="00785606"/>
    <w:rsid w:val="0078609A"/>
    <w:rsid w:val="00787904"/>
    <w:rsid w:val="007A5D4B"/>
    <w:rsid w:val="007A734A"/>
    <w:rsid w:val="007B14F9"/>
    <w:rsid w:val="007B5319"/>
    <w:rsid w:val="007C20A6"/>
    <w:rsid w:val="007C40D5"/>
    <w:rsid w:val="007C7A64"/>
    <w:rsid w:val="007D755F"/>
    <w:rsid w:val="007E3A0B"/>
    <w:rsid w:val="007E520C"/>
    <w:rsid w:val="007E5A56"/>
    <w:rsid w:val="007F117B"/>
    <w:rsid w:val="007F46A8"/>
    <w:rsid w:val="00805B42"/>
    <w:rsid w:val="0081594B"/>
    <w:rsid w:val="008162BA"/>
    <w:rsid w:val="00820D31"/>
    <w:rsid w:val="00826966"/>
    <w:rsid w:val="00833756"/>
    <w:rsid w:val="00840763"/>
    <w:rsid w:val="00845343"/>
    <w:rsid w:val="00845DB2"/>
    <w:rsid w:val="00852521"/>
    <w:rsid w:val="00856333"/>
    <w:rsid w:val="0086132F"/>
    <w:rsid w:val="0087089C"/>
    <w:rsid w:val="0087315A"/>
    <w:rsid w:val="008A2138"/>
    <w:rsid w:val="008B45EC"/>
    <w:rsid w:val="008C1331"/>
    <w:rsid w:val="008C733F"/>
    <w:rsid w:val="008D4325"/>
    <w:rsid w:val="008E2C55"/>
    <w:rsid w:val="008F000E"/>
    <w:rsid w:val="008F08B0"/>
    <w:rsid w:val="008F2E5C"/>
    <w:rsid w:val="008F5889"/>
    <w:rsid w:val="009019A2"/>
    <w:rsid w:val="0090588F"/>
    <w:rsid w:val="00914E38"/>
    <w:rsid w:val="00930DF1"/>
    <w:rsid w:val="00931023"/>
    <w:rsid w:val="00931C5F"/>
    <w:rsid w:val="00934C4B"/>
    <w:rsid w:val="0094012F"/>
    <w:rsid w:val="00942E2A"/>
    <w:rsid w:val="00943785"/>
    <w:rsid w:val="00946962"/>
    <w:rsid w:val="00951C65"/>
    <w:rsid w:val="009544EF"/>
    <w:rsid w:val="009551B6"/>
    <w:rsid w:val="0096294B"/>
    <w:rsid w:val="009730A0"/>
    <w:rsid w:val="00984B5B"/>
    <w:rsid w:val="009867E7"/>
    <w:rsid w:val="00987D72"/>
    <w:rsid w:val="00990F54"/>
    <w:rsid w:val="009923EF"/>
    <w:rsid w:val="009A16BC"/>
    <w:rsid w:val="009C0790"/>
    <w:rsid w:val="009C1310"/>
    <w:rsid w:val="009C63FD"/>
    <w:rsid w:val="009F1030"/>
    <w:rsid w:val="009F3FEB"/>
    <w:rsid w:val="009F42FB"/>
    <w:rsid w:val="009F57F9"/>
    <w:rsid w:val="00A05D7F"/>
    <w:rsid w:val="00A062EC"/>
    <w:rsid w:val="00A22AFE"/>
    <w:rsid w:val="00A30214"/>
    <w:rsid w:val="00A31B7D"/>
    <w:rsid w:val="00A32486"/>
    <w:rsid w:val="00A36CC5"/>
    <w:rsid w:val="00A4047A"/>
    <w:rsid w:val="00A406F2"/>
    <w:rsid w:val="00A42678"/>
    <w:rsid w:val="00A5565A"/>
    <w:rsid w:val="00A709F9"/>
    <w:rsid w:val="00A8052E"/>
    <w:rsid w:val="00A81E67"/>
    <w:rsid w:val="00A85D3A"/>
    <w:rsid w:val="00A93A04"/>
    <w:rsid w:val="00A945B9"/>
    <w:rsid w:val="00AA06B2"/>
    <w:rsid w:val="00AA4E6F"/>
    <w:rsid w:val="00AA6178"/>
    <w:rsid w:val="00AB0FB2"/>
    <w:rsid w:val="00AB2A57"/>
    <w:rsid w:val="00AC2DD3"/>
    <w:rsid w:val="00AC3793"/>
    <w:rsid w:val="00AC4F32"/>
    <w:rsid w:val="00AD3C00"/>
    <w:rsid w:val="00AE39AA"/>
    <w:rsid w:val="00AF7449"/>
    <w:rsid w:val="00B15846"/>
    <w:rsid w:val="00B20CFD"/>
    <w:rsid w:val="00B23AE3"/>
    <w:rsid w:val="00B3106C"/>
    <w:rsid w:val="00B40279"/>
    <w:rsid w:val="00B418B3"/>
    <w:rsid w:val="00B44465"/>
    <w:rsid w:val="00B45F6E"/>
    <w:rsid w:val="00B51991"/>
    <w:rsid w:val="00B51CC3"/>
    <w:rsid w:val="00B57BD8"/>
    <w:rsid w:val="00B63932"/>
    <w:rsid w:val="00B670CE"/>
    <w:rsid w:val="00B72E90"/>
    <w:rsid w:val="00B7470C"/>
    <w:rsid w:val="00B7791A"/>
    <w:rsid w:val="00B91287"/>
    <w:rsid w:val="00B95BCF"/>
    <w:rsid w:val="00BB29CF"/>
    <w:rsid w:val="00BB3A9D"/>
    <w:rsid w:val="00BB4C38"/>
    <w:rsid w:val="00BC3DBC"/>
    <w:rsid w:val="00BC43D0"/>
    <w:rsid w:val="00BD0F16"/>
    <w:rsid w:val="00BD1016"/>
    <w:rsid w:val="00BD3595"/>
    <w:rsid w:val="00BD5A17"/>
    <w:rsid w:val="00BE1CD3"/>
    <w:rsid w:val="00BF5AD0"/>
    <w:rsid w:val="00C03AF2"/>
    <w:rsid w:val="00C072CD"/>
    <w:rsid w:val="00C122B2"/>
    <w:rsid w:val="00C12404"/>
    <w:rsid w:val="00C14A44"/>
    <w:rsid w:val="00C1589E"/>
    <w:rsid w:val="00C46292"/>
    <w:rsid w:val="00C52910"/>
    <w:rsid w:val="00C56470"/>
    <w:rsid w:val="00C75A61"/>
    <w:rsid w:val="00C75B20"/>
    <w:rsid w:val="00C82186"/>
    <w:rsid w:val="00C874F4"/>
    <w:rsid w:val="00C910A4"/>
    <w:rsid w:val="00C927CF"/>
    <w:rsid w:val="00C928DC"/>
    <w:rsid w:val="00C96330"/>
    <w:rsid w:val="00CA7FEF"/>
    <w:rsid w:val="00CB6F5F"/>
    <w:rsid w:val="00CD3F5F"/>
    <w:rsid w:val="00CE5087"/>
    <w:rsid w:val="00CE715C"/>
    <w:rsid w:val="00CF1406"/>
    <w:rsid w:val="00CF14FB"/>
    <w:rsid w:val="00D015F1"/>
    <w:rsid w:val="00D22EE5"/>
    <w:rsid w:val="00D23DF3"/>
    <w:rsid w:val="00D30CC4"/>
    <w:rsid w:val="00D32E69"/>
    <w:rsid w:val="00D3629D"/>
    <w:rsid w:val="00D36555"/>
    <w:rsid w:val="00D418C1"/>
    <w:rsid w:val="00D41F2B"/>
    <w:rsid w:val="00D46EFE"/>
    <w:rsid w:val="00D52C92"/>
    <w:rsid w:val="00D560B1"/>
    <w:rsid w:val="00D646C3"/>
    <w:rsid w:val="00D66202"/>
    <w:rsid w:val="00D67B22"/>
    <w:rsid w:val="00D76192"/>
    <w:rsid w:val="00D77517"/>
    <w:rsid w:val="00D918E1"/>
    <w:rsid w:val="00D949AE"/>
    <w:rsid w:val="00DA13A4"/>
    <w:rsid w:val="00DA1E99"/>
    <w:rsid w:val="00DA22DD"/>
    <w:rsid w:val="00DB05BE"/>
    <w:rsid w:val="00DC05A2"/>
    <w:rsid w:val="00DC1401"/>
    <w:rsid w:val="00DC380B"/>
    <w:rsid w:val="00DD55A8"/>
    <w:rsid w:val="00DD79D2"/>
    <w:rsid w:val="00DE57AB"/>
    <w:rsid w:val="00DE7533"/>
    <w:rsid w:val="00DF0388"/>
    <w:rsid w:val="00DF53BE"/>
    <w:rsid w:val="00DF6EB8"/>
    <w:rsid w:val="00E0108C"/>
    <w:rsid w:val="00E0591C"/>
    <w:rsid w:val="00E06DF6"/>
    <w:rsid w:val="00E071B7"/>
    <w:rsid w:val="00E201C0"/>
    <w:rsid w:val="00E20E9B"/>
    <w:rsid w:val="00E2337F"/>
    <w:rsid w:val="00E31D52"/>
    <w:rsid w:val="00E3392F"/>
    <w:rsid w:val="00E3570B"/>
    <w:rsid w:val="00E376D3"/>
    <w:rsid w:val="00E37C7D"/>
    <w:rsid w:val="00E518E8"/>
    <w:rsid w:val="00E52BF9"/>
    <w:rsid w:val="00E6734B"/>
    <w:rsid w:val="00E700AB"/>
    <w:rsid w:val="00E70AEA"/>
    <w:rsid w:val="00E71BEB"/>
    <w:rsid w:val="00E72A09"/>
    <w:rsid w:val="00E86FCA"/>
    <w:rsid w:val="00E916E0"/>
    <w:rsid w:val="00E923D7"/>
    <w:rsid w:val="00EA0998"/>
    <w:rsid w:val="00EA25E2"/>
    <w:rsid w:val="00EC4AF3"/>
    <w:rsid w:val="00EC67A4"/>
    <w:rsid w:val="00EC6CBF"/>
    <w:rsid w:val="00ED24FF"/>
    <w:rsid w:val="00ED43F6"/>
    <w:rsid w:val="00EE61BC"/>
    <w:rsid w:val="00EF786A"/>
    <w:rsid w:val="00F0051A"/>
    <w:rsid w:val="00F13F8A"/>
    <w:rsid w:val="00F208A2"/>
    <w:rsid w:val="00F23E92"/>
    <w:rsid w:val="00F30A90"/>
    <w:rsid w:val="00F32149"/>
    <w:rsid w:val="00F37FFE"/>
    <w:rsid w:val="00F470DD"/>
    <w:rsid w:val="00F60361"/>
    <w:rsid w:val="00F6036C"/>
    <w:rsid w:val="00F73063"/>
    <w:rsid w:val="00F73E67"/>
    <w:rsid w:val="00F92A40"/>
    <w:rsid w:val="00FA35D4"/>
    <w:rsid w:val="00FA66A9"/>
    <w:rsid w:val="00FC252E"/>
    <w:rsid w:val="00FC2BF2"/>
    <w:rsid w:val="00FC3A41"/>
    <w:rsid w:val="00FC7C3E"/>
    <w:rsid w:val="00FD3BAD"/>
    <w:rsid w:val="00FD4315"/>
    <w:rsid w:val="00FE0320"/>
    <w:rsid w:val="00FE1562"/>
    <w:rsid w:val="00FF7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ais">
    <w:name w:val="Normal"/>
    <w:qFormat/>
    <w:rsid w:val="008326E5"/>
    <w:rPr>
      <w:lang w:val="en-US"/>
    </w:rPr>
  </w:style>
  <w:style w:type="paragraph" w:styleId="Virsraksts1">
    <w:name w:val="heading 1"/>
    <w:basedOn w:val="Parastais"/>
    <w:next w:val="Parastais"/>
    <w:uiPriority w:val="9"/>
    <w:qFormat/>
    <w:rsid w:val="00E37C7D"/>
    <w:pPr>
      <w:keepNext/>
      <w:keepLines/>
      <w:spacing w:before="120" w:after="120" w:line="240" w:lineRule="auto"/>
      <w:ind w:left="720" w:hanging="360"/>
      <w:jc w:val="center"/>
      <w:outlineLvl w:val="0"/>
    </w:pPr>
    <w:rPr>
      <w:rFonts w:ascii="Arial" w:eastAsia="Arial" w:hAnsi="Arial" w:cs="Arial"/>
      <w:b/>
      <w:sz w:val="24"/>
      <w:szCs w:val="24"/>
    </w:rPr>
  </w:style>
  <w:style w:type="paragraph" w:styleId="Virsraksts2">
    <w:name w:val="heading 2"/>
    <w:basedOn w:val="Parastais"/>
    <w:next w:val="Parastais"/>
    <w:uiPriority w:val="9"/>
    <w:semiHidden/>
    <w:unhideWhenUsed/>
    <w:qFormat/>
    <w:rsid w:val="00E37C7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ais"/>
    <w:next w:val="Parastais"/>
    <w:link w:val="Virsraksts3Rakstz"/>
    <w:uiPriority w:val="9"/>
    <w:semiHidden/>
    <w:unhideWhenUsed/>
    <w:qFormat/>
    <w:rsid w:val="00E37C7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ais"/>
    <w:next w:val="Parastais"/>
    <w:uiPriority w:val="9"/>
    <w:semiHidden/>
    <w:unhideWhenUsed/>
    <w:qFormat/>
    <w:rsid w:val="00E37C7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ais"/>
    <w:next w:val="Parastais"/>
    <w:uiPriority w:val="9"/>
    <w:semiHidden/>
    <w:unhideWhenUsed/>
    <w:qFormat/>
    <w:rsid w:val="00E37C7D"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ais"/>
    <w:next w:val="Parastais"/>
    <w:uiPriority w:val="9"/>
    <w:semiHidden/>
    <w:unhideWhenUsed/>
    <w:qFormat/>
    <w:rsid w:val="00E37C7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rsid w:val="00E37C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ais"/>
    <w:next w:val="Parastais"/>
    <w:uiPriority w:val="10"/>
    <w:qFormat/>
    <w:rsid w:val="00E37C7D"/>
    <w:pPr>
      <w:keepNext/>
      <w:keepLines/>
      <w:spacing w:before="480" w:after="120"/>
    </w:pPr>
    <w:rPr>
      <w:b/>
      <w:sz w:val="72"/>
      <w:szCs w:val="72"/>
    </w:rPr>
  </w:style>
  <w:style w:type="paragraph" w:styleId="Sarakstarindkopa">
    <w:name w:val="List Paragraph"/>
    <w:aliases w:val="H&amp;P List Paragraph,2,Strip"/>
    <w:basedOn w:val="Parastais"/>
    <w:link w:val="SarakstarindkopaRakstz"/>
    <w:uiPriority w:val="34"/>
    <w:qFormat/>
    <w:rsid w:val="008326E5"/>
    <w:pPr>
      <w:ind w:left="720"/>
      <w:contextualSpacing/>
    </w:pPr>
  </w:style>
  <w:style w:type="table" w:styleId="Reatabula">
    <w:name w:val="Table Grid"/>
    <w:basedOn w:val="Parastatabula"/>
    <w:uiPriority w:val="39"/>
    <w:rsid w:val="008326E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alvene">
    <w:name w:val="header"/>
    <w:basedOn w:val="Parastais"/>
    <w:link w:val="GalveneRakstz"/>
    <w:uiPriority w:val="99"/>
    <w:unhideWhenUsed/>
    <w:rsid w:val="00F254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254C5"/>
    <w:rPr>
      <w:lang w:val="en-US"/>
    </w:rPr>
  </w:style>
  <w:style w:type="paragraph" w:styleId="Kjene">
    <w:name w:val="footer"/>
    <w:basedOn w:val="Parastais"/>
    <w:link w:val="KjeneRakstz"/>
    <w:uiPriority w:val="99"/>
    <w:unhideWhenUsed/>
    <w:rsid w:val="00F254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254C5"/>
    <w:rPr>
      <w:lang w:val="en-US"/>
    </w:rPr>
  </w:style>
  <w:style w:type="paragraph" w:styleId="Bezatstarpm">
    <w:name w:val="No Spacing"/>
    <w:uiPriority w:val="1"/>
    <w:qFormat/>
    <w:rsid w:val="00E53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Vresteksts">
    <w:name w:val="footnote text"/>
    <w:basedOn w:val="Parastais"/>
    <w:link w:val="VrestekstsRakstz"/>
    <w:uiPriority w:val="99"/>
    <w:semiHidden/>
    <w:unhideWhenUsed/>
    <w:rsid w:val="00D7708D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D7708D"/>
    <w:rPr>
      <w:sz w:val="20"/>
      <w:szCs w:val="20"/>
      <w:lang w:val="en-US"/>
    </w:rPr>
  </w:style>
  <w:style w:type="character" w:styleId="Vresatsauce">
    <w:name w:val="footnote reference"/>
    <w:basedOn w:val="Noklusjumarindkopasfonts"/>
    <w:uiPriority w:val="99"/>
    <w:semiHidden/>
    <w:unhideWhenUsed/>
    <w:rsid w:val="00D7708D"/>
    <w:rPr>
      <w:vertAlign w:val="superscript"/>
    </w:rPr>
  </w:style>
  <w:style w:type="paragraph" w:styleId="Apakvirsraksts">
    <w:name w:val="Subtitle"/>
    <w:basedOn w:val="Parastais"/>
    <w:next w:val="Parastais"/>
    <w:uiPriority w:val="11"/>
    <w:qFormat/>
    <w:rsid w:val="00E37C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E37C7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rsid w:val="00E37C7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1"/>
    <w:rsid w:val="00E37C7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rsid w:val="00E37C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rsid w:val="00E37C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rsid w:val="00E37C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sid w:val="00E37C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rsid w:val="00E37C7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rsid w:val="00E37C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rsid w:val="00E37C7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rsid w:val="00E37C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rsid w:val="00E37C7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rsid w:val="00E37C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rsid w:val="00E37C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rsid w:val="00E37C7D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rsid w:val="00E37C7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rsid w:val="00E37C7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rsid w:val="00E37C7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saite">
    <w:name w:val="Hyperlink"/>
    <w:uiPriority w:val="99"/>
    <w:rsid w:val="00D66202"/>
    <w:rPr>
      <w:color w:val="0000FF"/>
      <w:u w:val="single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66202"/>
    <w:rPr>
      <w:b/>
      <w:sz w:val="28"/>
      <w:szCs w:val="28"/>
      <w:lang w:val="en-US"/>
    </w:rPr>
  </w:style>
  <w:style w:type="character" w:customStyle="1" w:styleId="SarakstarindkopaRakstz">
    <w:name w:val="Saraksta rindkopa Rakstz."/>
    <w:aliases w:val="H&amp;P List Paragraph Rakstz.,2 Rakstz.,Strip Rakstz."/>
    <w:basedOn w:val="Noklusjumarindkopasfonts"/>
    <w:link w:val="Sarakstarindkopa"/>
    <w:uiPriority w:val="34"/>
    <w:qFormat/>
    <w:locked/>
    <w:rsid w:val="00D66202"/>
    <w:rPr>
      <w:lang w:val="en-US"/>
    </w:rPr>
  </w:style>
  <w:style w:type="paragraph" w:styleId="ParastaisWeb">
    <w:name w:val="Normal (Web)"/>
    <w:basedOn w:val="Parastais"/>
    <w:uiPriority w:val="99"/>
    <w:unhideWhenUsed/>
    <w:rsid w:val="00446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customStyle="1" w:styleId="t286pc">
    <w:name w:val="t286pc"/>
    <w:basedOn w:val="Noklusjumarindkopasfonts"/>
    <w:rsid w:val="00446387"/>
  </w:style>
  <w:style w:type="character" w:styleId="Izteiksmgs">
    <w:name w:val="Strong"/>
    <w:basedOn w:val="Noklusjumarindkopasfonts"/>
    <w:uiPriority w:val="22"/>
    <w:qFormat/>
    <w:rsid w:val="00DA1E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141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6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25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3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10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9403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2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8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029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6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586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551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alvi.lv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ubulipii@balvi.lv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nVEGpxDe8iKXfpA09S+wz/wtDA==">CgMxLjAyDmgua3Zjd2FsaWtldDJuMg5oLmV4cXEwcG5nYXVrMjIOaC50eHoybDY5dnFhdWwyDmguaWh5dG9yZHFvc29pMg5oLjhweWE0engyem82MjIOaC5vdXZpeWgxNXJkYzcyDmguNXQyeGhzdWU2d2NiMg5oLmhobTdlODQ3dTJnZDIOaC51M3puZXBiaW04b3c4AGojChRzdWdnZXN0LmQ4eWM2bWplcHMzeBILRXZpamEgU2xpc2VqJAoUc3VnZ2VzdC5xOXE0aHR0bzl5MzQSDEFuaXRhIFPEgXJuYWojChRzdWdnZXN0LmM5NGx0NG1zaWFxbBILRXZpamEgU2xpc2VqIwoUc3VnZ2VzdC42dHU3OWdlcDY5azASC0V2aWphIFNsaXNlaiMKFHN1Z2dlc3QuaW14ZnBkNGFoZGY1EgtFdmlqYSBTbGlzZWokChRzdWdnZXN0LnFkajQ4Nm4weXhqORIMQW5pdGEgU8SBcm5haiMKFHN1Z2dlc3QuanRrejJucms1MnBxEgtFdmlqYSBTbGlzZWokChRzdWdnZXN0LnFsOGZ6a3RtYzY1MRIMQW5pdGEgU8SBcm5haiMKFHN1Z2dlc3QuYjhpZWtxNDBiZmZzEgtFdmlqYSBTbGlzZWokChRzdWdnZXN0LmRibHVnOGg3Zzc0ehIMQW5pdGEgU8SBcm5haiQKFHN1Z2dlc3QuM2kzMnBqeXkyeDgzEgxBbml0YSBTxIFybmFqJAoUc3VnZ2VzdC4zNjEwNnRqNTFhbWwSDEFuaXRhIFPEgXJuYWokChRzdWdnZXN0LnRnaXY5d3F3eWdzbRIMQW5pdGEgU8SBcm5haiQKFHN1Z2dlc3QuOHEzeG8zOHExZDZhEgxBbml0YSBTxIFybmFqJAoUc3VnZ2VzdC45a3EzdTA2NzZ2dzgSDEFuaXRhIFPEgXJuYWokChRzdWdnZXN0Lmw2ZmF0ejZoZmtleRIMQW5pdGEgU8SBcm5haiMKE3N1Z2dlc3QuMzFpNHBiam9ybTISDEFuaXRhIFPEgXJuYXIhMTZNSkhqYkQ0RG9UVnVJcTJCRmxCQXBNbnkxODQ1YmFD</go:docsCustomData>
</go:gDocsCustomXmlDataStorage>
</file>

<file path=customXml/itemProps1.xml><?xml version="1.0" encoding="utf-8"?>
<ds:datastoreItem xmlns:ds="http://schemas.openxmlformats.org/officeDocument/2006/customXml" ds:itemID="{3019EB2E-0C92-442C-AC45-972B3EF22A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15</Pages>
  <Words>20258</Words>
  <Characters>11548</Characters>
  <Application>Microsoft Office Word</Application>
  <DocSecurity>0</DocSecurity>
  <Lines>96</Lines>
  <Paragraphs>63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Saleniece</dc:creator>
  <cp:lastModifiedBy>User</cp:lastModifiedBy>
  <cp:revision>208</cp:revision>
  <cp:lastPrinted>2026-06-25T13:45:00Z</cp:lastPrinted>
  <dcterms:created xsi:type="dcterms:W3CDTF">2026-02-02T09:48:00Z</dcterms:created>
  <dcterms:modified xsi:type="dcterms:W3CDTF">2026-09-14T13:15:00Z</dcterms:modified>
</cp:coreProperties>
</file>