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80DC7" w:rsidP="00D80DC7" w14:paraId="2D1B7DF7" w14:textId="7010AE9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lang w:eastAsia="lv-LV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3810</wp:posOffset>
            </wp:positionV>
            <wp:extent cx="625795" cy="720000"/>
            <wp:effectExtent l="0" t="0" r="3175" b="4445"/>
            <wp:wrapTopAndBottom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8"/>
          <w:szCs w:val="28"/>
        </w:rPr>
        <w:t>B</w:t>
      </w:r>
      <w:r w:rsidRPr="006E6982">
        <w:rPr>
          <w:rFonts w:ascii="Times New Roman" w:hAnsi="Times New Roman"/>
          <w:b/>
          <w:sz w:val="28"/>
          <w:szCs w:val="28"/>
        </w:rPr>
        <w:t>ALVU NOVADA PAŠVALDĪBA</w:t>
      </w:r>
    </w:p>
    <w:p w:rsidR="00D80DC7" w:rsidRPr="006E6982" w:rsidP="00D80DC7" w14:paraId="4B070C8E" w14:textId="64E2372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BALVU NOVADA DOME</w:t>
      </w:r>
    </w:p>
    <w:tbl>
      <w:tblPr>
        <w:tblW w:w="9008" w:type="dxa"/>
        <w:tblInd w:w="108" w:type="dxa"/>
        <w:tblBorders>
          <w:top w:val="single" w:sz="12" w:space="0" w:color="auto"/>
        </w:tblBorders>
        <w:tblLook w:val="0000"/>
      </w:tblPr>
      <w:tblGrid>
        <w:gridCol w:w="9008"/>
      </w:tblGrid>
      <w:tr w14:paraId="47CEB93B" w14:textId="77777777" w:rsidTr="008113CA">
        <w:tblPrEx>
          <w:tblW w:w="9008" w:type="dxa"/>
          <w:tblInd w:w="108" w:type="dxa"/>
          <w:tblBorders>
            <w:top w:val="single" w:sz="12" w:space="0" w:color="auto"/>
          </w:tblBorders>
          <w:tblLook w:val="0000"/>
        </w:tblPrEx>
        <w:trPr>
          <w:trHeight w:val="523"/>
        </w:trPr>
        <w:tc>
          <w:tcPr>
            <w:tcW w:w="9008" w:type="dxa"/>
          </w:tcPr>
          <w:p w:rsidR="00D80DC7" w:rsidP="00D80DC7" w14:paraId="6AA958BA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6982">
              <w:rPr>
                <w:rFonts w:ascii="Times New Roman" w:hAnsi="Times New Roman"/>
                <w:sz w:val="20"/>
                <w:szCs w:val="20"/>
              </w:rPr>
              <w:t>Reģ.Nr</w:t>
            </w:r>
            <w:r w:rsidRPr="006E698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90009115622</w:t>
            </w:r>
            <w:r w:rsidRPr="006E6982">
              <w:rPr>
                <w:rFonts w:ascii="Times New Roman" w:hAnsi="Times New Roman"/>
                <w:sz w:val="20"/>
                <w:szCs w:val="20"/>
              </w:rPr>
              <w:t xml:space="preserve">., Bērzpils </w:t>
            </w:r>
            <w:r w:rsidRPr="00882728">
              <w:rPr>
                <w:rFonts w:ascii="Times New Roman" w:hAnsi="Times New Roman"/>
                <w:sz w:val="20"/>
                <w:szCs w:val="20"/>
              </w:rPr>
              <w:t>iela</w:t>
            </w:r>
            <w:r w:rsidRPr="00882728">
              <w:rPr>
                <w:rFonts w:ascii="Times New Roman" w:hAnsi="Times New Roman"/>
                <w:sz w:val="20"/>
                <w:szCs w:val="20"/>
              </w:rPr>
              <w:t xml:space="preserve"> 1A, Balvi, Balvu </w:t>
            </w:r>
            <w:r w:rsidRPr="00882728">
              <w:rPr>
                <w:rFonts w:ascii="Times New Roman" w:hAnsi="Times New Roman"/>
                <w:sz w:val="20"/>
                <w:szCs w:val="20"/>
              </w:rPr>
              <w:t>novads</w:t>
            </w:r>
            <w:r w:rsidRPr="00882728">
              <w:rPr>
                <w:rFonts w:ascii="Times New Roman" w:hAnsi="Times New Roman"/>
                <w:sz w:val="20"/>
                <w:szCs w:val="20"/>
              </w:rPr>
              <w:t xml:space="preserve">, LV-4501, </w:t>
            </w:r>
          </w:p>
          <w:p w:rsidR="00D80DC7" w:rsidRPr="00882728" w:rsidP="00D80DC7" w14:paraId="592ECBC4" w14:textId="0491DB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2728">
              <w:rPr>
                <w:rFonts w:ascii="Times New Roman" w:hAnsi="Times New Roman"/>
                <w:sz w:val="20"/>
                <w:szCs w:val="20"/>
              </w:rPr>
              <w:t>tālrunis</w:t>
            </w:r>
            <w:r w:rsidRPr="00882728">
              <w:rPr>
                <w:rFonts w:ascii="Times New Roman" w:hAnsi="Times New Roman"/>
                <w:sz w:val="20"/>
                <w:szCs w:val="20"/>
              </w:rPr>
              <w:t xml:space="preserve"> +371 64522453, e-pasts: dome@balvi.lv</w:t>
            </w:r>
          </w:p>
          <w:p w:rsidR="00D80DC7" w:rsidRPr="00EB28E7" w:rsidP="008113CA" w14:paraId="734C0E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0"/>
              </w:rPr>
            </w:pPr>
          </w:p>
        </w:tc>
      </w:tr>
    </w:tbl>
    <w:p w:rsidR="00875F9D" w:rsidRPr="00875F9D" w:rsidP="00875F9D" w14:paraId="28222A9C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875F9D" w:rsidP="00875F9D" w14:paraId="41C96E0D" w14:textId="6FCD1F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875F9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Balvos</w:t>
      </w:r>
    </w:p>
    <w:p w:rsidR="007010C2" w:rsidRPr="007010C2" w:rsidP="00875F9D" w14:paraId="2B34ADCC" w14:textId="7FD584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lv-LV" w:eastAsia="lv-LV"/>
        </w:rPr>
      </w:pPr>
      <w:r w:rsidRPr="007010C2">
        <w:rPr>
          <w:rFonts w:ascii="Times New Roman" w:eastAsia="Times New Roman" w:hAnsi="Times New Roman" w:cs="Times New Roman"/>
          <w:b/>
          <w:sz w:val="28"/>
          <w:szCs w:val="28"/>
          <w:lang w:val="lv-LV" w:eastAsia="lv-LV"/>
        </w:rPr>
        <w:t>LĒMUMS</w:t>
      </w:r>
    </w:p>
    <w:p w:rsidR="00891E0A" w:rsidRPr="00891E0A" w:rsidP="00891E0A" w14:paraId="678FB838" w14:textId="77777777">
      <w:pPr>
        <w:spacing w:after="120" w:line="276" w:lineRule="auto"/>
        <w:ind w:firstLine="720"/>
        <w:jc w:val="right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891E0A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</w:t>
      </w:r>
    </w:p>
    <w:p w:rsidR="009155A3" w:rsidP="00891E0A" w14:paraId="39DE8D50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 w:eastAsia="ru-RU"/>
        </w:rPr>
      </w:pPr>
      <w:r w:rsidRPr="002348E6">
        <w:rPr>
          <w:rFonts w:ascii="Times New Roman" w:hAnsi="Times New Roman" w:cs="Times New Roman"/>
          <w:sz w:val="24"/>
          <w:szCs w:val="24"/>
          <w:lang w:val="lv-LV" w:eastAsia="ru-RU"/>
        </w:rPr>
        <w:t>2026. gada 17. septembrī</w:t>
      </w:r>
      <w:r w:rsidRPr="00891E0A" w:rsidR="00891E0A">
        <w:rPr>
          <w:rFonts w:ascii="Times New Roman" w:hAnsi="Times New Roman" w:cs="Times New Roman"/>
          <w:sz w:val="24"/>
          <w:szCs w:val="24"/>
          <w:lang w:val="lv-LV" w:eastAsia="ru-RU"/>
        </w:rPr>
        <w:tab/>
      </w:r>
      <w:r w:rsidRPr="00891E0A" w:rsidR="00891E0A">
        <w:rPr>
          <w:rFonts w:ascii="Times New Roman" w:hAnsi="Times New Roman" w:cs="Times New Roman"/>
          <w:sz w:val="24"/>
          <w:szCs w:val="24"/>
          <w:lang w:val="lv-LV" w:eastAsia="ru-RU"/>
        </w:rPr>
        <w:tab/>
      </w:r>
      <w:r w:rsidRPr="00891E0A" w:rsidR="00891E0A">
        <w:rPr>
          <w:rFonts w:ascii="Times New Roman" w:hAnsi="Times New Roman" w:cs="Times New Roman"/>
          <w:sz w:val="24"/>
          <w:szCs w:val="24"/>
          <w:lang w:val="lv-LV" w:eastAsia="ru-RU"/>
        </w:rPr>
        <w:tab/>
      </w:r>
      <w:r w:rsidRPr="00891E0A" w:rsidR="00891E0A">
        <w:rPr>
          <w:rFonts w:ascii="Times New Roman" w:hAnsi="Times New Roman" w:cs="Times New Roman"/>
          <w:sz w:val="24"/>
          <w:szCs w:val="24"/>
          <w:lang w:val="lv-LV" w:eastAsia="ru-RU"/>
        </w:rPr>
        <w:tab/>
      </w:r>
    </w:p>
    <w:p w:rsidR="005C42E6" w:rsidP="009155A3" w14:paraId="0201A885" w14:textId="481542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 w:eastAsia="ru-RU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Nr.</w:t>
      </w:r>
      <w:r w:rsidRPr="005C42E6">
        <w:rPr>
          <w:rFonts w:ascii="Times New Roman" w:hAnsi="Times New Roman" w:cs="Times New Roman"/>
          <w:sz w:val="24"/>
          <w:szCs w:val="24"/>
        </w:rPr>
        <w:t>599</w:t>
      </w:r>
    </w:p>
    <w:p w:rsidR="00891E0A" w:rsidRPr="00891E0A" w:rsidP="005C42E6" w14:paraId="0F9B31D6" w14:textId="2DC5BE67">
      <w:pPr>
        <w:spacing w:after="0" w:line="240" w:lineRule="auto"/>
        <w:ind w:left="5760" w:firstLine="720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 w:eastAsia="ru-RU"/>
        </w:rPr>
        <w:t xml:space="preserve">        </w:t>
      </w:r>
      <w:r w:rsidRPr="00891E0A">
        <w:rPr>
          <w:rFonts w:ascii="Times New Roman" w:hAnsi="Times New Roman" w:cs="Times New Roman"/>
          <w:sz w:val="24"/>
          <w:szCs w:val="24"/>
          <w:lang w:val="lv-LV" w:eastAsia="ru-RU"/>
        </w:rPr>
        <w:t>(</w:t>
      </w:r>
      <w:smartTag w:uri="schemas-tilde-lv/tildestengine" w:element="veidnes">
        <w:smartTagPr>
          <w:attr w:name="baseform" w:val="Protokols"/>
          <w:attr w:name="id" w:val="-1"/>
          <w:attr w:name="text" w:val="Protokols"/>
        </w:smartTagPr>
        <w:r w:rsidRPr="00891E0A">
          <w:rPr>
            <w:rFonts w:ascii="Times New Roman" w:hAnsi="Times New Roman" w:cs="Times New Roman"/>
            <w:sz w:val="24"/>
            <w:szCs w:val="24"/>
            <w:lang w:val="lv-LV" w:eastAsia="ru-RU"/>
          </w:rPr>
          <w:t>Protokols</w:t>
        </w:r>
      </w:smartTag>
      <w:r w:rsidRPr="00891E0A">
        <w:rPr>
          <w:rFonts w:ascii="Times New Roman" w:hAnsi="Times New Roman" w:cs="Times New Roman"/>
          <w:sz w:val="24"/>
          <w:szCs w:val="24"/>
          <w:lang w:val="lv-LV" w:eastAsia="ru-RU"/>
        </w:rPr>
        <w:t xml:space="preserve"> Nr.</w:t>
      </w:r>
      <w:r w:rsidR="00AE69FC">
        <w:rPr>
          <w:rFonts w:ascii="Times New Roman" w:hAnsi="Times New Roman" w:cs="Times New Roman"/>
          <w:sz w:val="24"/>
          <w:szCs w:val="24"/>
          <w:lang w:val="lv-LV" w:eastAsia="ru-RU"/>
        </w:rPr>
        <w:t xml:space="preserve"> 20</w:t>
      </w:r>
      <w:r w:rsidR="00C00A06">
        <w:rPr>
          <w:rFonts w:ascii="Times New Roman" w:hAnsi="Times New Roman" w:cs="Times New Roman"/>
          <w:sz w:val="24"/>
          <w:szCs w:val="24"/>
          <w:lang w:val="lv-LV" w:eastAsia="ru-RU"/>
        </w:rPr>
        <w:t>,</w:t>
      </w:r>
      <w:r w:rsidR="00AE69FC">
        <w:rPr>
          <w:rFonts w:ascii="Times New Roman" w:hAnsi="Times New Roman" w:cs="Times New Roman"/>
          <w:sz w:val="24"/>
          <w:szCs w:val="24"/>
          <w:lang w:val="lv-LV" w:eastAsia="ru-RU"/>
        </w:rPr>
        <w:t xml:space="preserve"> 32</w:t>
      </w:r>
      <w:r>
        <w:rPr>
          <w:rFonts w:ascii="Times New Roman" w:hAnsi="Times New Roman" w:cs="Times New Roman"/>
          <w:sz w:val="24"/>
          <w:szCs w:val="24"/>
          <w:lang w:val="lv-LV" w:eastAsia="ru-RU"/>
        </w:rPr>
        <w:t>.</w:t>
      </w:r>
      <w:r w:rsidRPr="00891E0A">
        <w:rPr>
          <w:rFonts w:ascii="Times New Roman" w:hAnsi="Times New Roman" w:cs="Times New Roman"/>
          <w:sz w:val="24"/>
          <w:szCs w:val="24"/>
          <w:lang w:val="lv-LV" w:eastAsia="ru-RU"/>
        </w:rPr>
        <w:t>§)</w:t>
      </w:r>
    </w:p>
    <w:p w:rsidR="00875F9D" w:rsidP="00543373" w14:paraId="4FD38B06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:rsidR="00891E0A" w:rsidP="00543373" w14:paraId="01894C6F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543373">
        <w:rPr>
          <w:rFonts w:ascii="Times New Roman" w:hAnsi="Times New Roman" w:cs="Times New Roman"/>
          <w:b/>
          <w:bCs/>
          <w:sz w:val="24"/>
          <w:szCs w:val="24"/>
          <w:lang w:val="lv-LV"/>
        </w:rPr>
        <w:t>Par pašvaldībai piederošas neapbūvētas zemes vienības daļas iznomāšanu un sākuma nomas maksas apstiprināšanu</w:t>
      </w:r>
    </w:p>
    <w:p w:rsidR="00AE69FC" w:rsidRPr="00891E0A" w:rsidP="00543373" w14:paraId="04A70D8F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v-LV"/>
        </w:rPr>
      </w:pPr>
    </w:p>
    <w:p w:rsidR="00B124B4" w:rsidRPr="007D7A41" w:rsidP="00AE69FC" w14:paraId="3326D823" w14:textId="77777777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7D7A4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Pamatojoties uz Pašvaldību likuma </w:t>
      </w:r>
      <w:r w:rsidRPr="007D7A41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10.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</w:t>
      </w:r>
      <w:r w:rsidRPr="007D7A41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panta pirmās daļas 21.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</w:t>
      </w:r>
      <w:r w:rsidRPr="007D7A41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punktu, kas nosaka, ka dome ir tiesīga izlemt ikvienu pašvaldības kompetences jautājumu, tikai domes kompetencē ir pieņemt lēmumus citos ārējos normatīvajos aktos paredzētajos gadījumos</w:t>
      </w: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>;</w:t>
      </w:r>
    </w:p>
    <w:p w:rsidR="00B124B4" w:rsidRPr="00463326" w:rsidP="00AE69FC" w14:paraId="743E7D38" w14:textId="2EB9FAA9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7D7A41">
        <w:rPr>
          <w:rFonts w:ascii="Times New Roman" w:eastAsia="Times New Roman" w:hAnsi="Times New Roman" w:cs="Times New Roman"/>
          <w:sz w:val="24"/>
          <w:szCs w:val="24"/>
          <w:lang w:val="lv-LV"/>
        </w:rPr>
        <w:t>Ministru kabineta 2018.</w:t>
      </w: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  <w:r w:rsidRPr="007D7A41">
        <w:rPr>
          <w:rFonts w:ascii="Times New Roman" w:eastAsia="Times New Roman" w:hAnsi="Times New Roman" w:cs="Times New Roman"/>
          <w:sz w:val="24"/>
          <w:szCs w:val="24"/>
          <w:lang w:val="lv-LV"/>
        </w:rPr>
        <w:t>gada 19.</w:t>
      </w: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  <w:r w:rsidRPr="007D7A41">
        <w:rPr>
          <w:rFonts w:ascii="Times New Roman" w:eastAsia="Times New Roman" w:hAnsi="Times New Roman" w:cs="Times New Roman"/>
          <w:sz w:val="24"/>
          <w:szCs w:val="24"/>
          <w:lang w:val="lv-LV"/>
        </w:rPr>
        <w:t>jūnija noteikumu Nr.</w:t>
      </w: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  <w:r w:rsidRPr="007D7A4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350 </w:t>
      </w: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>“</w:t>
      </w:r>
      <w:r w:rsidRPr="007D7A41">
        <w:rPr>
          <w:rFonts w:ascii="Times New Roman" w:eastAsia="Times New Roman" w:hAnsi="Times New Roman" w:cs="Times New Roman"/>
          <w:sz w:val="24"/>
          <w:szCs w:val="24"/>
          <w:lang w:val="lv-LV"/>
        </w:rPr>
        <w:t>Publiskas personas zemes nomas un apbūves tiesības noteikumi” 6.</w:t>
      </w: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  <w:r w:rsidRPr="007D7A41">
        <w:rPr>
          <w:rFonts w:ascii="Times New Roman" w:eastAsia="Times New Roman" w:hAnsi="Times New Roman" w:cs="Times New Roman"/>
          <w:sz w:val="24"/>
          <w:szCs w:val="24"/>
          <w:lang w:val="lv-LV"/>
        </w:rPr>
        <w:t>punktu, kas nosaka, ka nomnieks papildus nomas maksai maksā iznomātājam normatīvajos aktos noteiktos nodokļus, [</w:t>
      </w: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>..</w:t>
      </w:r>
      <w:r w:rsidRPr="007D7A41">
        <w:rPr>
          <w:rFonts w:ascii="Times New Roman" w:eastAsia="Times New Roman" w:hAnsi="Times New Roman" w:cs="Times New Roman"/>
          <w:sz w:val="24"/>
          <w:szCs w:val="24"/>
          <w:lang w:val="lv-LV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>,</w:t>
      </w:r>
      <w:r w:rsidRPr="007D7A4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kuri attiecināmi uz iznomāto zemesgabalu, 32.</w:t>
      </w: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  <w:r w:rsidRPr="007D7A41">
        <w:rPr>
          <w:rFonts w:ascii="Times New Roman" w:eastAsia="Times New Roman" w:hAnsi="Times New Roman" w:cs="Times New Roman"/>
          <w:sz w:val="24"/>
          <w:szCs w:val="24"/>
          <w:lang w:val="lv-LV"/>
        </w:rPr>
        <w:t>punktu, kas nosaka, ka neapbūvēta zemesgabala nomnieku noskaidro rakstiskā, mutiskā vai elektroniskā izsolē [..], 40.</w:t>
      </w: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  <w:r w:rsidRPr="007D7A4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punktu, kas nosaka, ka neapbūvēta zemesgabala nomas </w:t>
      </w:r>
      <w:r w:rsidRPr="00463326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tiesību solīšanu rakstiskā vai mutiskā izsolē sāk no iznomātāja noteiktās izsoles sākuma nomas maksas […] (bet tā nedrīkst būt mazāka par 28 </w:t>
      </w:r>
      <w:r w:rsidRPr="00463326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euro</w:t>
      </w:r>
      <w:r w:rsidRPr="00463326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gadā). [..];</w:t>
      </w:r>
    </w:p>
    <w:p w:rsidR="00B124B4" w:rsidRPr="007D7A41" w:rsidP="00AE69FC" w14:paraId="1C56CAA0" w14:textId="77777777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463326">
        <w:rPr>
          <w:rFonts w:ascii="Times New Roman" w:eastAsia="Times New Roman" w:hAnsi="Times New Roman" w:cs="Times New Roman"/>
          <w:sz w:val="24"/>
          <w:szCs w:val="24"/>
          <w:lang w:val="lv-LV"/>
        </w:rPr>
        <w:t>Balvu novada domes 2025. gada 27. marta noteikumu Nr. 1/2025 “Par Balvu novada</w:t>
      </w:r>
      <w:r w:rsidRPr="007D7A4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pašvaldībai piederošu vai piekrītošu zemes vienību vai to daļu nomas tiesību piešķiršanu” 3.</w:t>
      </w: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> </w:t>
      </w:r>
      <w:r w:rsidRPr="007D7A4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punktu, kas nosaka, ka lēmumu par zemes vienību nodošanu nomā pieņem Balvu novada dome, </w:t>
      </w:r>
    </w:p>
    <w:p w:rsidR="00B124B4" w:rsidP="00AE69FC" w14:paraId="48A82A93" w14:textId="32D1154F">
      <w:pPr>
        <w:spacing w:after="0" w:line="240" w:lineRule="auto"/>
        <w:ind w:firstLine="567"/>
        <w:jc w:val="both"/>
        <w:outlineLvl w:val="0"/>
        <w:rPr>
          <w:rFonts w:asciiTheme="majorBidi" w:hAnsiTheme="majorBidi" w:cstheme="majorBidi"/>
          <w:bCs/>
          <w:iCs/>
          <w:sz w:val="24"/>
          <w:szCs w:val="24"/>
          <w:lang w:val="lv-LV"/>
        </w:rPr>
      </w:pPr>
      <w:r w:rsidRPr="007D7A41">
        <w:rPr>
          <w:rFonts w:ascii="Times New Roman" w:eastAsia="Times New Roman" w:hAnsi="Times New Roman" w:cs="Times New Roman"/>
          <w:sz w:val="24"/>
          <w:szCs w:val="24"/>
          <w:lang w:val="lv-LV"/>
        </w:rPr>
        <w:t>kā arī, ņemot vērā Mantas novērtēšanas un izsoļu komisijas 2026.</w:t>
      </w: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  <w:r w:rsidRPr="007D7A4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gada </w:t>
      </w: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>20. jūlija</w:t>
      </w:r>
      <w:r w:rsidRPr="007D7A4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lēmumu (protokols Nr.</w:t>
      </w: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16, 6</w:t>
      </w:r>
      <w:r w:rsidRPr="007D7A41">
        <w:rPr>
          <w:rFonts w:ascii="Times New Roman" w:eastAsia="Times New Roman" w:hAnsi="Times New Roman" w:cs="Times New Roman"/>
          <w:sz w:val="24"/>
          <w:szCs w:val="24"/>
          <w:lang w:val="lv-LV"/>
        </w:rPr>
        <w:t>.§)</w:t>
      </w:r>
      <w:r w:rsidRPr="007D7A41">
        <w:rPr>
          <w:rFonts w:asciiTheme="majorBidi" w:hAnsiTheme="majorBidi" w:cstheme="majorBidi"/>
          <w:sz w:val="24"/>
          <w:szCs w:val="24"/>
          <w:lang w:val="lv-LV"/>
        </w:rPr>
        <w:t xml:space="preserve">, </w:t>
      </w:r>
      <w:r w:rsidR="000072EF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2026.gada 10.septembra Finanšu komitejas atzinumu,</w:t>
      </w:r>
      <w:r w:rsidRPr="007D7A41" w:rsidR="000072EF">
        <w:rPr>
          <w:rFonts w:asciiTheme="majorBidi" w:hAnsiTheme="majorBidi" w:cstheme="majorBidi"/>
          <w:bCs/>
          <w:iCs/>
          <w:sz w:val="24"/>
          <w:szCs w:val="24"/>
          <w:lang w:val="lv-LV"/>
        </w:rPr>
        <w:t xml:space="preserve"> </w:t>
      </w:r>
      <w:r w:rsidRPr="007D7A41">
        <w:rPr>
          <w:rFonts w:asciiTheme="majorBidi" w:hAnsiTheme="majorBidi" w:cstheme="majorBidi"/>
          <w:bCs/>
          <w:iCs/>
          <w:sz w:val="24"/>
          <w:szCs w:val="24"/>
          <w:lang w:val="lv-LV"/>
        </w:rPr>
        <w:t xml:space="preserve">Balvu novada dome </w:t>
      </w:r>
      <w:r w:rsidRPr="00463326">
        <w:rPr>
          <w:rFonts w:asciiTheme="majorBidi" w:hAnsiTheme="majorBidi" w:cstheme="majorBidi"/>
          <w:b/>
          <w:iCs/>
          <w:sz w:val="24"/>
          <w:szCs w:val="24"/>
          <w:lang w:val="lv-LV"/>
        </w:rPr>
        <w:t>NOLEMJ</w:t>
      </w:r>
      <w:r w:rsidRPr="007D7A41">
        <w:rPr>
          <w:rFonts w:asciiTheme="majorBidi" w:hAnsiTheme="majorBidi" w:cstheme="majorBidi"/>
          <w:bCs/>
          <w:iCs/>
          <w:sz w:val="24"/>
          <w:szCs w:val="24"/>
          <w:lang w:val="lv-LV"/>
        </w:rPr>
        <w:t>:</w:t>
      </w:r>
    </w:p>
    <w:p w:rsidR="000072EF" w:rsidRPr="00463326" w:rsidP="00AE69FC" w14:paraId="073DB6D7" w14:textId="77777777">
      <w:pPr>
        <w:spacing w:after="0" w:line="240" w:lineRule="auto"/>
        <w:ind w:firstLine="567"/>
        <w:jc w:val="both"/>
        <w:outlineLvl w:val="0"/>
        <w:rPr>
          <w:rFonts w:asciiTheme="majorBidi" w:hAnsiTheme="majorBidi" w:cstheme="majorBidi"/>
          <w:bCs/>
          <w:iCs/>
          <w:sz w:val="24"/>
          <w:szCs w:val="24"/>
          <w:lang w:val="lv-LV"/>
        </w:rPr>
      </w:pPr>
    </w:p>
    <w:p w:rsidR="00B124B4" w:rsidP="00AE69FC" w14:paraId="76762A0F" w14:textId="7350D92B">
      <w:pPr>
        <w:pStyle w:val="ListParagraph"/>
        <w:numPr>
          <w:ilvl w:val="0"/>
          <w:numId w:val="91"/>
        </w:numPr>
        <w:jc w:val="both"/>
        <w:outlineLvl w:val="0"/>
        <w:rPr>
          <w:rFonts w:asciiTheme="majorBidi" w:hAnsiTheme="majorBidi" w:cstheme="majorBidi"/>
          <w:bCs/>
          <w:iCs/>
          <w:lang w:val="lv-LV"/>
        </w:rPr>
      </w:pPr>
      <w:r w:rsidRPr="007D7A41">
        <w:rPr>
          <w:rFonts w:asciiTheme="majorBidi" w:hAnsiTheme="majorBidi" w:cstheme="majorBidi"/>
          <w:bCs/>
          <w:iCs/>
          <w:lang w:val="lv-LV"/>
        </w:rPr>
        <w:t xml:space="preserve">Nodot iznomāšanai Balvu novada pašvaldībai </w:t>
      </w:r>
      <w:r>
        <w:rPr>
          <w:rFonts w:asciiTheme="majorBidi" w:hAnsiTheme="majorBidi" w:cstheme="majorBidi"/>
          <w:bCs/>
          <w:iCs/>
          <w:lang w:val="lv-LV"/>
        </w:rPr>
        <w:t xml:space="preserve">piederošas </w:t>
      </w:r>
      <w:r w:rsidRPr="007D7A41">
        <w:rPr>
          <w:rFonts w:asciiTheme="majorBidi" w:hAnsiTheme="majorBidi" w:cstheme="majorBidi"/>
          <w:bCs/>
          <w:iCs/>
          <w:lang w:val="lv-LV"/>
        </w:rPr>
        <w:t>zemes vienīb</w:t>
      </w:r>
      <w:r>
        <w:rPr>
          <w:rFonts w:asciiTheme="majorBidi" w:hAnsiTheme="majorBidi" w:cstheme="majorBidi"/>
          <w:bCs/>
          <w:iCs/>
          <w:lang w:val="lv-LV"/>
        </w:rPr>
        <w:t xml:space="preserve">as daļu, saskaņā ar </w:t>
      </w:r>
      <w:r>
        <w:rPr>
          <w:rFonts w:asciiTheme="majorBidi" w:hAnsiTheme="majorBidi" w:cstheme="majorBidi"/>
          <w:bCs/>
          <w:iCs/>
          <w:lang w:val="lv-LV"/>
        </w:rPr>
        <w:t>izkopējumu</w:t>
      </w:r>
      <w:r>
        <w:rPr>
          <w:rFonts w:asciiTheme="majorBidi" w:hAnsiTheme="majorBidi" w:cstheme="majorBidi"/>
          <w:bCs/>
          <w:iCs/>
          <w:lang w:val="lv-LV"/>
        </w:rPr>
        <w:t xml:space="preserve"> no Viļakas pilsētas kadastra kartes pielikumā,</w:t>
      </w:r>
      <w:r w:rsidRPr="004A081C">
        <w:rPr>
          <w:rFonts w:asciiTheme="majorBidi" w:hAnsiTheme="majorBidi" w:cstheme="majorBidi"/>
          <w:bCs/>
          <w:iCs/>
          <w:lang w:val="lv-LV"/>
        </w:rPr>
        <w:t xml:space="preserve"> </w:t>
      </w:r>
      <w:r>
        <w:rPr>
          <w:rFonts w:asciiTheme="majorBidi" w:hAnsiTheme="majorBidi" w:cstheme="majorBidi"/>
          <w:bCs/>
          <w:iCs/>
          <w:lang w:val="lv-LV"/>
        </w:rPr>
        <w:t>un a</w:t>
      </w:r>
      <w:r w:rsidRPr="007D7A41">
        <w:rPr>
          <w:rFonts w:asciiTheme="majorBidi" w:hAnsiTheme="majorBidi" w:cstheme="majorBidi"/>
          <w:bCs/>
          <w:iCs/>
          <w:lang w:val="lv-LV"/>
        </w:rPr>
        <w:t>pstiprināt izsoles sākuma nomas maksu gadā bez pievienotās vērtības nodokļa:</w:t>
      </w:r>
    </w:p>
    <w:p w:rsidR="00AE69FC" w:rsidRPr="00943EF8" w:rsidP="00AE69FC" w14:paraId="3405670D" w14:textId="77777777">
      <w:pPr>
        <w:pStyle w:val="ListParagraph"/>
        <w:jc w:val="both"/>
        <w:outlineLvl w:val="0"/>
        <w:rPr>
          <w:rFonts w:asciiTheme="majorBidi" w:hAnsiTheme="majorBidi" w:cstheme="majorBidi"/>
          <w:bCs/>
          <w:iCs/>
          <w:lang w:val="lv-LV"/>
        </w:rPr>
      </w:pPr>
    </w:p>
    <w:tbl>
      <w:tblPr>
        <w:tblStyle w:val="TableGrid"/>
        <w:tblW w:w="8359" w:type="dxa"/>
        <w:jc w:val="center"/>
        <w:tblLook w:val="04A0"/>
      </w:tblPr>
      <w:tblGrid>
        <w:gridCol w:w="876"/>
        <w:gridCol w:w="1992"/>
        <w:gridCol w:w="2251"/>
        <w:gridCol w:w="1518"/>
        <w:gridCol w:w="12"/>
        <w:gridCol w:w="1710"/>
      </w:tblGrid>
      <w:tr w14:paraId="5F4881F4" w14:textId="77777777" w:rsidTr="00AE69FC">
        <w:tblPrEx>
          <w:tblW w:w="8359" w:type="dxa"/>
          <w:jc w:val="center"/>
          <w:tblLook w:val="04A0"/>
        </w:tblPrEx>
        <w:trPr>
          <w:trHeight w:val="70"/>
          <w:jc w:val="center"/>
        </w:trPr>
        <w:tc>
          <w:tcPr>
            <w:tcW w:w="876" w:type="dxa"/>
          </w:tcPr>
          <w:p w:rsidR="00B124B4" w:rsidP="006047BE" w14:paraId="2E38676E" w14:textId="77777777">
            <w:pPr>
              <w:rPr>
                <w:rFonts w:ascii="Times New Roman" w:hAnsi="Times New Roman" w:eastAsiaTheme="minorHAnsi" w:cs="Times New Roman"/>
                <w:color w:val="000000" w:themeColor="text1"/>
                <w:kern w:val="2"/>
                <w:sz w:val="24"/>
                <w:szCs w:val="24"/>
                <w:lang w:val="lv-LV"/>
                <w14:ligatures w14:val="standardContextual"/>
              </w:rPr>
            </w:pPr>
          </w:p>
          <w:p w:rsidR="00B124B4" w:rsidRPr="00463326" w:rsidP="006047BE" w14:paraId="44E4A2AE" w14:textId="77777777">
            <w:pPr>
              <w:rPr>
                <w:rFonts w:ascii="Times New Roman" w:hAnsi="Times New Roman" w:eastAsiaTheme="minorHAnsi" w:cs="Times New Roman"/>
                <w:color w:val="000000" w:themeColor="text1"/>
                <w:kern w:val="2"/>
                <w:sz w:val="24"/>
                <w:szCs w:val="24"/>
                <w:lang w:val="lv-LV"/>
                <w14:ligatures w14:val="standardContextual"/>
              </w:rPr>
            </w:pPr>
            <w:r w:rsidRPr="00463326">
              <w:rPr>
                <w:rFonts w:ascii="Times New Roman" w:hAnsi="Times New Roman" w:eastAsiaTheme="minorHAnsi" w:cs="Times New Roman"/>
                <w:color w:val="000000" w:themeColor="text1"/>
                <w:kern w:val="2"/>
                <w:sz w:val="24"/>
                <w:szCs w:val="24"/>
                <w:lang w:val="lv-LV"/>
                <w14:ligatures w14:val="standardContextual"/>
              </w:rPr>
              <w:t>Nr.p.k</w:t>
            </w:r>
            <w:r w:rsidRPr="00463326">
              <w:rPr>
                <w:rFonts w:ascii="Times New Roman" w:hAnsi="Times New Roman" w:eastAsiaTheme="minorHAnsi" w:cs="Times New Roman"/>
                <w:color w:val="000000" w:themeColor="text1"/>
                <w:kern w:val="2"/>
                <w:sz w:val="24"/>
                <w:szCs w:val="24"/>
                <w:lang w:val="lv-LV"/>
                <w14:ligatures w14:val="standardContextual"/>
              </w:rPr>
              <w:t>.</w:t>
            </w:r>
          </w:p>
        </w:tc>
        <w:tc>
          <w:tcPr>
            <w:tcW w:w="1992" w:type="dxa"/>
            <w:vAlign w:val="center"/>
          </w:tcPr>
          <w:p w:rsidR="00B124B4" w:rsidRPr="00463326" w:rsidP="006047BE" w14:paraId="1241BE23" w14:textId="77777777">
            <w:pPr>
              <w:jc w:val="center"/>
              <w:rPr>
                <w:rFonts w:ascii="Times New Roman" w:hAnsi="Times New Roman" w:eastAsiaTheme="minorHAnsi" w:cs="Times New Roman"/>
                <w:color w:val="000000" w:themeColor="text1"/>
                <w:kern w:val="2"/>
                <w:sz w:val="24"/>
                <w:szCs w:val="24"/>
                <w:lang w:val="lv-LV"/>
                <w14:ligatures w14:val="standardContextual"/>
              </w:rPr>
            </w:pPr>
            <w:r w:rsidRPr="00463326">
              <w:rPr>
                <w:rFonts w:ascii="Times New Roman" w:hAnsi="Times New Roman" w:eastAsiaTheme="minorHAnsi" w:cs="Times New Roman"/>
                <w:color w:val="000000" w:themeColor="text1"/>
                <w:kern w:val="2"/>
                <w:sz w:val="24"/>
                <w:szCs w:val="24"/>
                <w:lang w:val="lv-LV"/>
                <w14:ligatures w14:val="standardContextual"/>
              </w:rPr>
              <w:t>Atrašanās vieta</w:t>
            </w:r>
          </w:p>
        </w:tc>
        <w:tc>
          <w:tcPr>
            <w:tcW w:w="2251" w:type="dxa"/>
            <w:vAlign w:val="center"/>
          </w:tcPr>
          <w:p w:rsidR="00B124B4" w:rsidRPr="00463326" w:rsidP="006047BE" w14:paraId="7F27FEC8" w14:textId="77777777">
            <w:pPr>
              <w:jc w:val="center"/>
              <w:rPr>
                <w:rFonts w:ascii="Times New Roman" w:hAnsi="Times New Roman" w:eastAsiaTheme="minorHAnsi" w:cs="Times New Roman"/>
                <w:color w:val="000000" w:themeColor="text1"/>
                <w:kern w:val="2"/>
                <w:sz w:val="24"/>
                <w:szCs w:val="24"/>
                <w:lang w:val="lv-LV"/>
                <w14:ligatures w14:val="standardContextual"/>
              </w:rPr>
            </w:pPr>
            <w:r w:rsidRPr="00463326">
              <w:rPr>
                <w:rFonts w:ascii="Times New Roman" w:hAnsi="Times New Roman" w:eastAsiaTheme="minorHAnsi" w:cs="Times New Roman"/>
                <w:color w:val="000000" w:themeColor="text1"/>
                <w:kern w:val="2"/>
                <w:sz w:val="24"/>
                <w:szCs w:val="24"/>
                <w:lang w:val="lv-LV"/>
                <w14:ligatures w14:val="standardContextual"/>
              </w:rPr>
              <w:t>Kadastra apzīmējums</w:t>
            </w:r>
          </w:p>
        </w:tc>
        <w:tc>
          <w:tcPr>
            <w:tcW w:w="1530" w:type="dxa"/>
            <w:gridSpan w:val="2"/>
            <w:vAlign w:val="center"/>
          </w:tcPr>
          <w:p w:rsidR="00B124B4" w:rsidRPr="00463326" w:rsidP="006047BE" w14:paraId="3C663618" w14:textId="77777777">
            <w:pPr>
              <w:jc w:val="center"/>
              <w:rPr>
                <w:rFonts w:ascii="Times New Roman" w:hAnsi="Times New Roman" w:eastAsiaTheme="minorHAnsi" w:cs="Times New Roman"/>
                <w:color w:val="000000" w:themeColor="text1"/>
                <w:kern w:val="2"/>
                <w:sz w:val="24"/>
                <w:szCs w:val="24"/>
                <w:lang w:val="lv-LV"/>
                <w14:ligatures w14:val="standardContextual"/>
              </w:rPr>
            </w:pPr>
            <w:r w:rsidRPr="00463326">
              <w:rPr>
                <w:rFonts w:ascii="Times New Roman" w:hAnsi="Times New Roman" w:eastAsiaTheme="minorHAnsi" w:cs="Times New Roman"/>
                <w:color w:val="000000" w:themeColor="text1"/>
                <w:kern w:val="2"/>
                <w:sz w:val="24"/>
                <w:szCs w:val="24"/>
                <w:lang w:val="lv-LV"/>
                <w14:ligatures w14:val="standardContextual"/>
              </w:rPr>
              <w:t>Iznomājamā platība</w:t>
            </w:r>
          </w:p>
        </w:tc>
        <w:tc>
          <w:tcPr>
            <w:tcW w:w="1710" w:type="dxa"/>
            <w:vAlign w:val="center"/>
          </w:tcPr>
          <w:p w:rsidR="00B124B4" w:rsidRPr="00463326" w:rsidP="006047BE" w14:paraId="3835FEE0" w14:textId="77777777">
            <w:pPr>
              <w:spacing w:after="0"/>
              <w:jc w:val="center"/>
              <w:rPr>
                <w:rFonts w:ascii="Times New Roman" w:hAnsi="Times New Roman" w:eastAsiaTheme="minorHAnsi" w:cs="Times New Roman"/>
                <w:color w:val="000000" w:themeColor="text1"/>
                <w:kern w:val="2"/>
                <w:sz w:val="24"/>
                <w:szCs w:val="24"/>
                <w:lang w:val="lv-LV"/>
                <w14:ligatures w14:val="standardContextual"/>
              </w:rPr>
            </w:pPr>
            <w:r w:rsidRPr="00463326">
              <w:rPr>
                <w:rFonts w:ascii="Times New Roman" w:hAnsi="Times New Roman" w:eastAsiaTheme="minorHAnsi" w:cs="Times New Roman"/>
                <w:color w:val="000000" w:themeColor="text1"/>
                <w:kern w:val="2"/>
                <w:sz w:val="24"/>
                <w:szCs w:val="24"/>
                <w:lang w:val="lv-LV"/>
                <w14:ligatures w14:val="standardContextual"/>
              </w:rPr>
              <w:t>Nomas maksa EUR (gadā) bez PVN</w:t>
            </w:r>
          </w:p>
        </w:tc>
      </w:tr>
      <w:tr w14:paraId="074B7D75" w14:textId="77777777" w:rsidTr="00AE69FC">
        <w:tblPrEx>
          <w:tblW w:w="8359" w:type="dxa"/>
          <w:jc w:val="center"/>
          <w:tblLook w:val="04A0"/>
        </w:tblPrEx>
        <w:trPr>
          <w:jc w:val="center"/>
        </w:trPr>
        <w:tc>
          <w:tcPr>
            <w:tcW w:w="876" w:type="dxa"/>
          </w:tcPr>
          <w:p w:rsidR="00B124B4" w:rsidRPr="00463326" w:rsidP="006047BE" w14:paraId="7BAE5689" w14:textId="77777777">
            <w:pPr>
              <w:jc w:val="center"/>
              <w:rPr>
                <w:rFonts w:ascii="Times New Roman" w:hAnsi="Times New Roman" w:eastAsiaTheme="minorHAnsi" w:cs="Times New Roman"/>
                <w:kern w:val="2"/>
                <w:sz w:val="24"/>
                <w:szCs w:val="24"/>
                <w:lang w:val="lv-LV"/>
                <w14:ligatures w14:val="standardContextual"/>
              </w:rPr>
            </w:pPr>
            <w:r w:rsidRPr="00463326">
              <w:rPr>
                <w:rFonts w:ascii="Times New Roman" w:hAnsi="Times New Roman" w:eastAsiaTheme="minorHAnsi" w:cs="Times New Roman"/>
                <w:kern w:val="2"/>
                <w:sz w:val="24"/>
                <w:szCs w:val="24"/>
                <w:lang w:val="lv-LV"/>
                <w14:ligatures w14:val="standardContextual"/>
              </w:rPr>
              <w:t>1.</w:t>
            </w:r>
          </w:p>
        </w:tc>
        <w:tc>
          <w:tcPr>
            <w:tcW w:w="1992" w:type="dxa"/>
            <w:vAlign w:val="center"/>
          </w:tcPr>
          <w:p w:rsidR="00B124B4" w:rsidRPr="00463326" w:rsidP="006047BE" w14:paraId="6A3AD15C" w14:textId="77777777">
            <w:pPr>
              <w:rPr>
                <w:rFonts w:ascii="Times New Roman" w:hAnsi="Times New Roman" w:eastAsiaTheme="minorHAnsi" w:cs="Times New Roman"/>
                <w:kern w:val="2"/>
                <w:sz w:val="24"/>
                <w:szCs w:val="24"/>
                <w:lang w:val="lv-LV"/>
                <w14:ligatures w14:val="standardContextual"/>
              </w:rPr>
            </w:pPr>
            <w:r w:rsidRPr="00463326">
              <w:rPr>
                <w:rFonts w:ascii="Times New Roman" w:hAnsi="Times New Roman" w:eastAsiaTheme="minorHAnsi" w:cs="Times New Roman"/>
                <w:kern w:val="2"/>
                <w:sz w:val="24"/>
                <w:szCs w:val="24"/>
                <w:lang w:val="lv-LV"/>
                <w14:ligatures w14:val="standardContextual"/>
              </w:rPr>
              <w:t>Garnizona iela 6, Viļaka</w:t>
            </w:r>
          </w:p>
        </w:tc>
        <w:tc>
          <w:tcPr>
            <w:tcW w:w="2251" w:type="dxa"/>
          </w:tcPr>
          <w:p w:rsidR="00B124B4" w:rsidRPr="00463326" w:rsidP="006047BE" w14:paraId="6D7E9F8B" w14:textId="77777777">
            <w:pPr>
              <w:jc w:val="center"/>
              <w:rPr>
                <w:rFonts w:ascii="Times New Roman" w:hAnsi="Times New Roman" w:eastAsiaTheme="minorHAnsi" w:cs="Times New Roman"/>
                <w:kern w:val="2"/>
                <w:sz w:val="24"/>
                <w:szCs w:val="24"/>
                <w:lang w:val="lv-LV"/>
                <w14:ligatures w14:val="standardContextual"/>
              </w:rPr>
            </w:pPr>
            <w:r w:rsidRPr="00463326">
              <w:rPr>
                <w:rFonts w:ascii="Times New Roman" w:hAnsi="Times New Roman" w:eastAsiaTheme="minorHAnsi" w:cs="Times New Roman"/>
                <w:kern w:val="2"/>
                <w:sz w:val="24"/>
                <w:szCs w:val="24"/>
                <w:lang w:val="lv-LV"/>
                <w14:ligatures w14:val="standardContextual"/>
              </w:rPr>
              <w:t>3815 003 0163</w:t>
            </w:r>
          </w:p>
        </w:tc>
        <w:tc>
          <w:tcPr>
            <w:tcW w:w="1518" w:type="dxa"/>
          </w:tcPr>
          <w:p w:rsidR="00B124B4" w:rsidRPr="00463326" w:rsidP="006047BE" w14:paraId="2DBB91A1" w14:textId="77777777">
            <w:pPr>
              <w:jc w:val="center"/>
              <w:rPr>
                <w:rFonts w:ascii="Times New Roman" w:hAnsi="Times New Roman" w:eastAsiaTheme="minorHAnsi" w:cs="Times New Roman"/>
                <w:kern w:val="2"/>
                <w:sz w:val="24"/>
                <w:szCs w:val="24"/>
                <w:lang w:val="lv-LV"/>
                <w14:ligatures w14:val="standardContextual"/>
              </w:rPr>
            </w:pPr>
            <w:r w:rsidRPr="00463326">
              <w:rPr>
                <w:rFonts w:ascii="Times New Roman" w:hAnsi="Times New Roman" w:eastAsiaTheme="minorHAnsi" w:cs="Times New Roman"/>
                <w:kern w:val="2"/>
                <w:sz w:val="24"/>
                <w:szCs w:val="24"/>
                <w:lang w:val="lv-LV"/>
                <w14:ligatures w14:val="standardContextual"/>
              </w:rPr>
              <w:t>2,0 m</w:t>
            </w:r>
            <w:r w:rsidRPr="00463326">
              <w:rPr>
                <w:rFonts w:ascii="Times New Roman" w:hAnsi="Times New Roman" w:eastAsiaTheme="minorHAnsi" w:cs="Times New Roman"/>
                <w:kern w:val="2"/>
                <w:sz w:val="24"/>
                <w:szCs w:val="24"/>
                <w:vertAlign w:val="superscript"/>
                <w:lang w:val="lv-LV"/>
                <w14:ligatures w14:val="standardContextual"/>
              </w:rPr>
              <w:t>2</w:t>
            </w:r>
          </w:p>
        </w:tc>
        <w:tc>
          <w:tcPr>
            <w:tcW w:w="1722" w:type="dxa"/>
            <w:gridSpan w:val="2"/>
          </w:tcPr>
          <w:p w:rsidR="00B124B4" w:rsidRPr="00463326" w:rsidP="006047BE" w14:paraId="0FCEAA54" w14:textId="77777777">
            <w:pPr>
              <w:jc w:val="center"/>
              <w:rPr>
                <w:rFonts w:ascii="Times New Roman" w:hAnsi="Times New Roman" w:eastAsiaTheme="minorHAnsi" w:cs="Times New Roman"/>
                <w:kern w:val="2"/>
                <w:sz w:val="24"/>
                <w:szCs w:val="24"/>
                <w:lang w:val="lv-LV"/>
                <w14:ligatures w14:val="standardContextual"/>
              </w:rPr>
            </w:pPr>
            <w:r w:rsidRPr="00463326">
              <w:rPr>
                <w:rFonts w:ascii="Times New Roman" w:hAnsi="Times New Roman" w:eastAsiaTheme="minorHAnsi" w:cs="Times New Roman"/>
                <w:kern w:val="2"/>
                <w:sz w:val="24"/>
                <w:szCs w:val="24"/>
                <w:lang w:val="lv-LV"/>
                <w14:ligatures w14:val="standardContextual"/>
              </w:rPr>
              <w:t>45,34</w:t>
            </w:r>
          </w:p>
        </w:tc>
      </w:tr>
    </w:tbl>
    <w:p w:rsidR="000072EF" w:rsidRPr="000072EF" w:rsidP="000072EF" w14:paraId="3DCBEEF9" w14:textId="539B8911">
      <w:pPr>
        <w:pStyle w:val="ListParagraph"/>
        <w:numPr>
          <w:ilvl w:val="0"/>
          <w:numId w:val="91"/>
        </w:numPr>
        <w:jc w:val="both"/>
        <w:outlineLvl w:val="0"/>
        <w:rPr>
          <w:rFonts w:asciiTheme="majorBidi" w:hAnsiTheme="majorBidi" w:cstheme="majorBidi"/>
          <w:bCs/>
          <w:iCs/>
          <w:lang w:val="lv-LV"/>
        </w:rPr>
      </w:pPr>
      <w:r w:rsidRPr="000072EF">
        <w:rPr>
          <w:rFonts w:asciiTheme="majorBidi" w:hAnsiTheme="majorBidi" w:cstheme="majorBidi"/>
          <w:bCs/>
          <w:iCs/>
          <w:lang w:val="lv-LV"/>
        </w:rPr>
        <w:t>Uzdot nomas tiesību izsoli organizēt Mantas novērtēšanas un izsoļu komisijai.</w:t>
      </w:r>
    </w:p>
    <w:p w:rsidR="000072EF" w:rsidP="00B124B4" w14:paraId="5284B835" w14:textId="77777777">
      <w:pPr>
        <w:pStyle w:val="ListParagraph"/>
        <w:numPr>
          <w:ilvl w:val="0"/>
          <w:numId w:val="91"/>
        </w:numPr>
        <w:jc w:val="both"/>
        <w:outlineLvl w:val="0"/>
        <w:rPr>
          <w:rFonts w:asciiTheme="majorBidi" w:hAnsiTheme="majorBidi" w:cstheme="majorBidi"/>
          <w:bCs/>
          <w:iCs/>
          <w:lang w:val="lv-LV"/>
        </w:rPr>
      </w:pPr>
      <w:r w:rsidRPr="000072EF">
        <w:rPr>
          <w:rFonts w:asciiTheme="majorBidi" w:hAnsiTheme="majorBidi" w:cstheme="majorBidi"/>
          <w:bCs/>
          <w:iCs/>
          <w:lang w:val="lv-LV"/>
        </w:rPr>
        <w:t>Kontroli par lēmuma izpildi uzdot Balvu novada pašvaldības izpilddirektoram un Īpašumu pārvaldības nodaļas vadītājam.</w:t>
      </w:r>
    </w:p>
    <w:p w:rsidR="00B124B4" w:rsidRPr="000072EF" w:rsidP="00B124B4" w14:paraId="21A1021B" w14:textId="4CD640E7">
      <w:pPr>
        <w:pStyle w:val="ListParagraph"/>
        <w:numPr>
          <w:ilvl w:val="0"/>
          <w:numId w:val="91"/>
        </w:numPr>
        <w:jc w:val="both"/>
        <w:outlineLvl w:val="0"/>
        <w:rPr>
          <w:rFonts w:asciiTheme="majorBidi" w:hAnsiTheme="majorBidi" w:cstheme="majorBidi"/>
          <w:bCs/>
          <w:iCs/>
          <w:lang w:val="lv-LV"/>
        </w:rPr>
      </w:pPr>
      <w:r w:rsidRPr="000072EF">
        <w:rPr>
          <w:rFonts w:asciiTheme="majorBidi" w:hAnsiTheme="majorBidi" w:cstheme="majorBidi"/>
          <w:bCs/>
          <w:iCs/>
          <w:lang w:val="lv-LV"/>
        </w:rPr>
        <w:t>Lēmums stājas spēkā nākamajā dienā pēc tā parakstīšanas un ir pārsūdzams viena mēneša laikā Administratīvajā rajona tiesā Rēzeknes tiesu namā (Atbrīvošanas alejā 88, Rēzeknē, LV-4601).</w:t>
      </w:r>
    </w:p>
    <w:p w:rsidR="00891E0A" w:rsidRPr="00891E0A" w:rsidP="00B124B4" w14:paraId="0B45FD58" w14:textId="2C42FB4B">
      <w:pPr>
        <w:spacing w:before="240" w:after="0" w:line="240" w:lineRule="auto"/>
        <w:rPr>
          <w:rFonts w:ascii="Times New Roman" w:hAnsi="Times New Roman" w:cs="Times New Roman"/>
          <w:b/>
          <w:sz w:val="20"/>
          <w:szCs w:val="20"/>
          <w:lang w:val="lv-LV"/>
        </w:rPr>
      </w:pPr>
      <w:r w:rsidRPr="007D7A41">
        <w:rPr>
          <w:rFonts w:ascii="Times New Roman" w:hAnsi="Times New Roman" w:eastAsiaTheme="minorHAnsi" w:cs="Times New Roman"/>
          <w:sz w:val="24"/>
          <w:szCs w:val="24"/>
          <w:lang w:val="lv-LV" w:eastAsia="ar-SA"/>
        </w:rPr>
        <w:t>Pielikumā:</w:t>
      </w:r>
      <w:r>
        <w:rPr>
          <w:rFonts w:ascii="Times New Roman" w:hAnsi="Times New Roman" w:eastAsiaTheme="minorHAnsi" w:cs="Times New Roman"/>
          <w:sz w:val="24"/>
          <w:szCs w:val="24"/>
          <w:lang w:val="lv-LV" w:eastAsia="ar-SA"/>
        </w:rPr>
        <w:t xml:space="preserve"> </w:t>
      </w:r>
      <w:r w:rsidRPr="007D7A41">
        <w:rPr>
          <w:rFonts w:ascii="Times New Roman" w:hAnsi="Times New Roman" w:eastAsiaTheme="minorHAnsi" w:cs="Times New Roman"/>
          <w:sz w:val="24"/>
          <w:szCs w:val="24"/>
          <w:lang w:val="lv-LV" w:eastAsia="ar-SA"/>
        </w:rPr>
        <w:t>Izkopējums</w:t>
      </w:r>
      <w:r w:rsidRPr="007D7A41">
        <w:rPr>
          <w:rFonts w:ascii="Times New Roman" w:hAnsi="Times New Roman" w:eastAsiaTheme="minorHAnsi" w:cs="Times New Roman"/>
          <w:sz w:val="24"/>
          <w:szCs w:val="24"/>
          <w:lang w:val="lv-LV" w:eastAsia="ar-SA"/>
        </w:rPr>
        <w:t xml:space="preserve"> no </w:t>
      </w:r>
      <w:r>
        <w:rPr>
          <w:rFonts w:ascii="Times New Roman" w:hAnsi="Times New Roman" w:eastAsiaTheme="minorHAnsi" w:cs="Times New Roman"/>
          <w:sz w:val="24"/>
          <w:szCs w:val="24"/>
          <w:lang w:val="lv-LV" w:eastAsia="ar-SA"/>
        </w:rPr>
        <w:t>Viļakas pilsētas</w:t>
      </w:r>
      <w:r w:rsidRPr="007D7A41">
        <w:rPr>
          <w:rFonts w:ascii="Times New Roman" w:hAnsi="Times New Roman" w:eastAsiaTheme="minorHAnsi" w:cs="Times New Roman"/>
          <w:sz w:val="24"/>
          <w:szCs w:val="24"/>
          <w:lang w:val="lv-LV" w:eastAsia="ar-SA"/>
        </w:rPr>
        <w:t xml:space="preserve"> kadastra kartes uz 1 lapas</w:t>
      </w:r>
      <w:r>
        <w:rPr>
          <w:rFonts w:ascii="Times New Roman" w:hAnsi="Times New Roman" w:eastAsiaTheme="minorHAnsi" w:cs="Times New Roman"/>
          <w:sz w:val="24"/>
          <w:szCs w:val="24"/>
          <w:lang w:val="lv-LV" w:eastAsia="ar-SA"/>
        </w:rPr>
        <w:t>.</w:t>
      </w:r>
    </w:p>
    <w:p w:rsidR="002B79D2" w:rsidP="009F7E46" w14:paraId="1F4C64CC" w14:textId="777777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2B79D2" w:rsidP="009F7E46" w14:paraId="50C3A8A5" w14:textId="777777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2B79D2" w:rsidRPr="002B79D2" w:rsidP="000B3D96" w14:paraId="7D29A72B" w14:textId="51B77E5F">
      <w:pPr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</w:pPr>
      <w:r w:rsidRPr="002B79D2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Domes priekšsēdētāj</w:t>
      </w:r>
      <w:r w:rsidR="00A6618A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s</w:t>
      </w:r>
      <w:r w:rsidR="000B3D9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ab/>
      </w:r>
      <w:r w:rsidR="000B3D9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ab/>
      </w:r>
      <w:r w:rsidR="000B3D9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ab/>
      </w:r>
      <w:r w:rsidR="000B3D9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ab/>
      </w:r>
      <w:r w:rsidR="000B3D9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ab/>
      </w:r>
      <w:r w:rsidR="000B3D9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ab/>
      </w:r>
      <w:r w:rsidR="000B3D96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ab/>
      </w:r>
      <w:r w:rsidR="00886328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 xml:space="preserve">                         </w:t>
      </w:r>
      <w:r w:rsidR="00886328">
        <w:rPr>
          <w:rFonts w:ascii="Times New Roman" w:eastAsia="Times New Roman" w:hAnsi="Times New Roman" w:cs="Times New Roman"/>
          <w:bCs/>
          <w:sz w:val="24"/>
          <w:szCs w:val="24"/>
          <w:lang w:val="lv-LV" w:eastAsia="lv-LV"/>
        </w:rPr>
        <w:t>J.Trupovnieks</w:t>
      </w:r>
    </w:p>
    <w:sectPr w:rsidSect="002D0647">
      <w:footerReference w:type="default" r:id="rId6"/>
      <w:footerReference w:type="first" r:id="rId7"/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0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88"/>
    <w:multiLevelType w:val="singleLevel"/>
    <w:tmpl w:val="0422C8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6F9AE986"/>
    <w:name w:val="WW8Num1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eastAsia="Times New Roman" w:hint="default"/>
        <w:szCs w:val="22"/>
        <w:lang w:val="lv-LV" w:eastAsia="lv-LV"/>
      </w:rPr>
    </w:lvl>
    <w:lvl w:ilvl="1">
      <w:start w:val="1"/>
      <w:numFmt w:val="decimal"/>
      <w:lvlText w:val="%1.%2."/>
      <w:lvlJc w:val="left"/>
      <w:pPr>
        <w:tabs>
          <w:tab w:val="num" w:pos="208"/>
        </w:tabs>
        <w:ind w:left="1123" w:hanging="555"/>
      </w:pPr>
      <w:rPr>
        <w:rFonts w:eastAsia="Times New Roman" w:hint="default"/>
        <w:b w:val="0"/>
        <w:bCs w:val="0"/>
        <w:szCs w:val="22"/>
        <w:lang w:val="lv-LV" w:eastAsia="lv-LV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Times New Roman" w:hint="default"/>
        <w:szCs w:val="22"/>
        <w:lang w:val="lv-LV" w:eastAsia="lv-LV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Times New Roman" w:hint="default"/>
        <w:szCs w:val="22"/>
        <w:lang w:val="lv-LV" w:eastAsia="lv-LV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Times New Roman" w:hint="default"/>
        <w:szCs w:val="22"/>
        <w:lang w:val="lv-LV" w:eastAsia="lv-LV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Times New Roman" w:hint="default"/>
        <w:szCs w:val="22"/>
        <w:lang w:val="lv-LV" w:eastAsia="lv-LV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Times New Roman" w:hint="default"/>
        <w:szCs w:val="22"/>
        <w:lang w:val="lv-LV" w:eastAsia="lv-LV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Times New Roman" w:hint="default"/>
        <w:szCs w:val="22"/>
        <w:lang w:val="lv-LV" w:eastAsia="lv-LV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Times New Roman" w:hint="default"/>
        <w:szCs w:val="22"/>
        <w:lang w:val="lv-LV" w:eastAsia="lv-LV"/>
      </w:rPr>
    </w:lvl>
  </w:abstractNum>
  <w:abstractNum w:abstractNumId="2">
    <w:nsid w:val="01107EB1"/>
    <w:multiLevelType w:val="multilevel"/>
    <w:tmpl w:val="CBAE7F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922EC6"/>
    <w:multiLevelType w:val="multilevel"/>
    <w:tmpl w:val="4838F3CE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4">
    <w:nsid w:val="04903C8F"/>
    <w:multiLevelType w:val="hybridMultilevel"/>
    <w:tmpl w:val="F244B5D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4C7291"/>
    <w:multiLevelType w:val="multilevel"/>
    <w:tmpl w:val="0AF47A6E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525" w:hanging="525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6">
    <w:nsid w:val="05D26ED9"/>
    <w:multiLevelType w:val="hybridMultilevel"/>
    <w:tmpl w:val="012C33C4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6D8447C"/>
    <w:multiLevelType w:val="hybridMultilevel"/>
    <w:tmpl w:val="F64C53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0728300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07F27921"/>
    <w:multiLevelType w:val="multilevel"/>
    <w:tmpl w:val="8CDC702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146" w:hanging="72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506" w:hanging="108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0">
    <w:nsid w:val="07F73379"/>
    <w:multiLevelType w:val="hybridMultilevel"/>
    <w:tmpl w:val="178CA7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8D04E50"/>
    <w:multiLevelType w:val="hybridMultilevel"/>
    <w:tmpl w:val="1132054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8F3070F"/>
    <w:multiLevelType w:val="hybridMultilevel"/>
    <w:tmpl w:val="A11632E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BB4209C"/>
    <w:multiLevelType w:val="hybridMultilevel"/>
    <w:tmpl w:val="5406DFE0"/>
    <w:lvl w:ilvl="0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E187267"/>
    <w:multiLevelType w:val="hybridMultilevel"/>
    <w:tmpl w:val="2826AB28"/>
    <w:lvl w:ilvl="0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0E5F0E17"/>
    <w:multiLevelType w:val="hybridMultilevel"/>
    <w:tmpl w:val="EBC6AD2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E906152"/>
    <w:multiLevelType w:val="hybridMultilevel"/>
    <w:tmpl w:val="2850C81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EE40021"/>
    <w:multiLevelType w:val="hybridMultilevel"/>
    <w:tmpl w:val="EBC6AD2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F84666D"/>
    <w:multiLevelType w:val="hybridMultilevel"/>
    <w:tmpl w:val="E8CC8C4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0595159"/>
    <w:multiLevelType w:val="multilevel"/>
    <w:tmpl w:val="664613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0">
    <w:nsid w:val="11BF0AF0"/>
    <w:multiLevelType w:val="multilevel"/>
    <w:tmpl w:val="CBAE7F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1D3004D"/>
    <w:multiLevelType w:val="hybridMultilevel"/>
    <w:tmpl w:val="5440724A"/>
    <w:lvl w:ilvl="0">
      <w:start w:val="1"/>
      <w:numFmt w:val="decimal"/>
      <w:lvlText w:val="%1."/>
      <w:lvlJc w:val="left"/>
      <w:pPr>
        <w:tabs>
          <w:tab w:val="num" w:pos="1665"/>
        </w:tabs>
        <w:ind w:left="1665" w:hanging="945"/>
      </w:pPr>
      <w:rPr>
        <w:rFonts w:ascii="Times New Roman" w:eastAsia="Lucida Sans Unicode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22">
    <w:nsid w:val="146635AF"/>
    <w:multiLevelType w:val="hybridMultilevel"/>
    <w:tmpl w:val="F6302F2A"/>
    <w:lvl w:ilvl="0">
      <w:start w:val="1"/>
      <w:numFmt w:val="decimal"/>
      <w:lvlText w:val="%1."/>
      <w:lvlJc w:val="left"/>
      <w:rPr>
        <w:rFonts w:eastAsia="Calibri" w:cs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83D07F8"/>
    <w:multiLevelType w:val="multilevel"/>
    <w:tmpl w:val="E368A9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color w:val="auto"/>
      </w:rPr>
    </w:lvl>
  </w:abstractNum>
  <w:abstractNum w:abstractNumId="24">
    <w:nsid w:val="18BA5300"/>
    <w:multiLevelType w:val="hybridMultilevel"/>
    <w:tmpl w:val="E152A630"/>
    <w:lvl w:ilvl="0">
      <w:start w:val="202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1CBE5EBE"/>
    <w:multiLevelType w:val="multilevel"/>
    <w:tmpl w:val="C472E72E"/>
    <w:lvl w:ilvl="0">
      <w:start w:val="1"/>
      <w:numFmt w:val="decimal"/>
      <w:lvlText w:val="%1."/>
      <w:lvlJc w:val="left"/>
      <w:pPr>
        <w:tabs>
          <w:tab w:val="num" w:pos="764"/>
        </w:tabs>
        <w:ind w:left="764" w:hanging="480"/>
      </w:pPr>
      <w:rPr>
        <w:rFonts w:cs="Times New Roman"/>
        <w:b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615"/>
        </w:tabs>
        <w:ind w:left="1615" w:hanging="48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/>
      </w:rPr>
    </w:lvl>
  </w:abstractNum>
  <w:abstractNum w:abstractNumId="26">
    <w:nsid w:val="1F217859"/>
    <w:multiLevelType w:val="hybridMultilevel"/>
    <w:tmpl w:val="760E805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F537864"/>
    <w:multiLevelType w:val="multilevel"/>
    <w:tmpl w:val="E368A9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color w:val="auto"/>
      </w:rPr>
    </w:lvl>
  </w:abstractNum>
  <w:abstractNum w:abstractNumId="28">
    <w:nsid w:val="1F9D714B"/>
    <w:multiLevelType w:val="hybridMultilevel"/>
    <w:tmpl w:val="A4F8545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1FD147EC"/>
    <w:multiLevelType w:val="hybridMultilevel"/>
    <w:tmpl w:val="D0F60BD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17708DB"/>
    <w:multiLevelType w:val="multilevel"/>
    <w:tmpl w:val="CCF43750"/>
    <w:lvl w:ilvl="0">
      <w:start w:val="1"/>
      <w:numFmt w:val="decimal"/>
      <w:pStyle w:val="Style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e1"/>
      <w:lvlText w:val="%1.%2."/>
      <w:lvlJc w:val="left"/>
      <w:pPr>
        <w:tabs>
          <w:tab w:val="num" w:pos="2984"/>
        </w:tabs>
        <w:ind w:left="2984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1">
    <w:nsid w:val="21C113A6"/>
    <w:multiLevelType w:val="hybridMultilevel"/>
    <w:tmpl w:val="C6A2DA58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1F91299"/>
    <w:multiLevelType w:val="multilevel"/>
    <w:tmpl w:val="B05C376C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3">
    <w:nsid w:val="25AD194D"/>
    <w:multiLevelType w:val="hybridMultilevel"/>
    <w:tmpl w:val="7E0294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7FA4D17"/>
    <w:multiLevelType w:val="multilevel"/>
    <w:tmpl w:val="E2D254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eastAsia="Times New Roman" w:hint="default"/>
        <w:color w:val="000000"/>
      </w:rPr>
    </w:lvl>
  </w:abstractNum>
  <w:abstractNum w:abstractNumId="35">
    <w:nsid w:val="286C7AC9"/>
    <w:multiLevelType w:val="hybridMultilevel"/>
    <w:tmpl w:val="A63CC14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8C41337"/>
    <w:multiLevelType w:val="hybridMultilevel"/>
    <w:tmpl w:val="42CE444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9DD395B"/>
    <w:multiLevelType w:val="hybridMultilevel"/>
    <w:tmpl w:val="C7CA2A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E081E3F"/>
    <w:multiLevelType w:val="hybridMultilevel"/>
    <w:tmpl w:val="1D66116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304624C2"/>
    <w:multiLevelType w:val="hybridMultilevel"/>
    <w:tmpl w:val="488A6A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2442016"/>
    <w:multiLevelType w:val="multilevel"/>
    <w:tmpl w:val="9D2C5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>
    <w:nsid w:val="34740287"/>
    <w:multiLevelType w:val="multilevel"/>
    <w:tmpl w:val="C08A23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2">
    <w:nsid w:val="34E86F50"/>
    <w:multiLevelType w:val="multilevel"/>
    <w:tmpl w:val="C204A50A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43">
    <w:nsid w:val="375C7221"/>
    <w:multiLevelType w:val="multilevel"/>
    <w:tmpl w:val="7D6C1D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4">
    <w:nsid w:val="38455E9C"/>
    <w:multiLevelType w:val="hybridMultilevel"/>
    <w:tmpl w:val="F940D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93A3201"/>
    <w:multiLevelType w:val="multilevel"/>
    <w:tmpl w:val="D4321A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05" w:hanging="405"/>
      </w:p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278" w:hanging="72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1770" w:hanging="1080"/>
      </w:pPr>
    </w:lvl>
    <w:lvl w:ilvl="6">
      <w:start w:val="1"/>
      <w:numFmt w:val="decimal"/>
      <w:isLgl/>
      <w:lvlText w:val="%1.%2.%3.%4.%5.%6.%7."/>
      <w:lvlJc w:val="left"/>
      <w:pPr>
        <w:ind w:left="2196" w:hanging="1440"/>
      </w:p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</w:lvl>
  </w:abstractNum>
  <w:abstractNum w:abstractNumId="46">
    <w:nsid w:val="3A9C43C6"/>
    <w:multiLevelType w:val="multilevel"/>
    <w:tmpl w:val="93C4708C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>
    <w:nsid w:val="3CA83658"/>
    <w:multiLevelType w:val="hybridMultilevel"/>
    <w:tmpl w:val="832EE3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3F6F56E7"/>
    <w:multiLevelType w:val="hybridMultilevel"/>
    <w:tmpl w:val="C3205A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04610B7"/>
    <w:multiLevelType w:val="hybridMultilevel"/>
    <w:tmpl w:val="5440724A"/>
    <w:lvl w:ilvl="0">
      <w:start w:val="1"/>
      <w:numFmt w:val="decimal"/>
      <w:lvlText w:val="%1."/>
      <w:lvlJc w:val="left"/>
      <w:pPr>
        <w:tabs>
          <w:tab w:val="num" w:pos="1665"/>
        </w:tabs>
        <w:ind w:left="1665" w:hanging="945"/>
      </w:pPr>
      <w:rPr>
        <w:rFonts w:ascii="Times New Roman" w:eastAsia="Lucida Sans Unicode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50">
    <w:nsid w:val="40E272DE"/>
    <w:multiLevelType w:val="hybridMultilevel"/>
    <w:tmpl w:val="CF5A3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1AA5919"/>
    <w:multiLevelType w:val="multilevel"/>
    <w:tmpl w:val="B452398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52">
    <w:nsid w:val="42FE3D9B"/>
    <w:multiLevelType w:val="multilevel"/>
    <w:tmpl w:val="F1C00C32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435679D4"/>
    <w:multiLevelType w:val="hybridMultilevel"/>
    <w:tmpl w:val="0DE67A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4">
    <w:nsid w:val="46294E83"/>
    <w:multiLevelType w:val="multilevel"/>
    <w:tmpl w:val="9A3204FE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5">
    <w:nsid w:val="47DA457C"/>
    <w:multiLevelType w:val="multilevel"/>
    <w:tmpl w:val="830284A6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6">
    <w:nsid w:val="49307855"/>
    <w:multiLevelType w:val="hybridMultilevel"/>
    <w:tmpl w:val="92BE124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493D7E96"/>
    <w:multiLevelType w:val="multilevel"/>
    <w:tmpl w:val="2644751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>
    <w:nsid w:val="49CE34C3"/>
    <w:multiLevelType w:val="hybridMultilevel"/>
    <w:tmpl w:val="91F276F0"/>
    <w:lvl w:ilvl="0">
      <w:start w:val="1"/>
      <w:numFmt w:val="decimal"/>
      <w:lvlText w:val="%1."/>
      <w:lvlJc w:val="left"/>
      <w:pPr>
        <w:ind w:left="2880" w:hanging="360"/>
      </w:pPr>
    </w:lvl>
    <w:lvl w:ilvl="1" w:tentative="1">
      <w:start w:val="1"/>
      <w:numFmt w:val="lowerLetter"/>
      <w:lvlText w:val="%2."/>
      <w:lvlJc w:val="left"/>
      <w:pPr>
        <w:ind w:left="3960" w:hanging="360"/>
      </w:pPr>
    </w:lvl>
    <w:lvl w:ilvl="2" w:tentative="1">
      <w:start w:val="1"/>
      <w:numFmt w:val="lowerRoman"/>
      <w:lvlText w:val="%3."/>
      <w:lvlJc w:val="right"/>
      <w:pPr>
        <w:ind w:left="4680" w:hanging="180"/>
      </w:pPr>
    </w:lvl>
    <w:lvl w:ilvl="3" w:tentative="1">
      <w:start w:val="1"/>
      <w:numFmt w:val="decimal"/>
      <w:lvlText w:val="%4."/>
      <w:lvlJc w:val="left"/>
      <w:pPr>
        <w:ind w:left="5400" w:hanging="360"/>
      </w:pPr>
    </w:lvl>
    <w:lvl w:ilvl="4" w:tentative="1">
      <w:start w:val="1"/>
      <w:numFmt w:val="lowerLetter"/>
      <w:lvlText w:val="%5."/>
      <w:lvlJc w:val="left"/>
      <w:pPr>
        <w:ind w:left="6120" w:hanging="360"/>
      </w:pPr>
    </w:lvl>
    <w:lvl w:ilvl="5" w:tentative="1">
      <w:start w:val="1"/>
      <w:numFmt w:val="lowerRoman"/>
      <w:lvlText w:val="%6."/>
      <w:lvlJc w:val="right"/>
      <w:pPr>
        <w:ind w:left="6840" w:hanging="180"/>
      </w:pPr>
    </w:lvl>
    <w:lvl w:ilvl="6" w:tentative="1">
      <w:start w:val="1"/>
      <w:numFmt w:val="decimal"/>
      <w:lvlText w:val="%7."/>
      <w:lvlJc w:val="left"/>
      <w:pPr>
        <w:ind w:left="7560" w:hanging="360"/>
      </w:pPr>
    </w:lvl>
    <w:lvl w:ilvl="7" w:tentative="1">
      <w:start w:val="1"/>
      <w:numFmt w:val="lowerLetter"/>
      <w:lvlText w:val="%8."/>
      <w:lvlJc w:val="left"/>
      <w:pPr>
        <w:ind w:left="8280" w:hanging="360"/>
      </w:pPr>
    </w:lvl>
    <w:lvl w:ilvl="8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9">
    <w:nsid w:val="4BE13CEA"/>
    <w:multiLevelType w:val="hybridMultilevel"/>
    <w:tmpl w:val="ABA4619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C2F66C7"/>
    <w:multiLevelType w:val="hybridMultilevel"/>
    <w:tmpl w:val="1988DBE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>
    <w:nsid w:val="4D8E13D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2">
    <w:nsid w:val="4F8E438B"/>
    <w:multiLevelType w:val="hybridMultilevel"/>
    <w:tmpl w:val="599C34E4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49105C8"/>
    <w:multiLevelType w:val="hybridMultilevel"/>
    <w:tmpl w:val="56209B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56E3464"/>
    <w:multiLevelType w:val="hybridMultilevel"/>
    <w:tmpl w:val="E95C171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7E12A32"/>
    <w:multiLevelType w:val="hybridMultilevel"/>
    <w:tmpl w:val="9BE88F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DA2570A"/>
    <w:multiLevelType w:val="multilevel"/>
    <w:tmpl w:val="CBAE7F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FA1764F"/>
    <w:multiLevelType w:val="hybridMultilevel"/>
    <w:tmpl w:val="C6A2DA58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0DB0418"/>
    <w:multiLevelType w:val="hybridMultilevel"/>
    <w:tmpl w:val="857A417E"/>
    <w:lvl w:ilvl="0">
      <w:start w:val="1"/>
      <w:numFmt w:val="decimal"/>
      <w:lvlText w:val="%1."/>
      <w:lvlJc w:val="left"/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1F30605"/>
    <w:multiLevelType w:val="hybridMultilevel"/>
    <w:tmpl w:val="3A7E40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1F37AD1"/>
    <w:multiLevelType w:val="multilevel"/>
    <w:tmpl w:val="664613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71">
    <w:nsid w:val="62D00F4C"/>
    <w:multiLevelType w:val="hybridMultilevel"/>
    <w:tmpl w:val="012C33C4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684E4ABE"/>
    <w:multiLevelType w:val="hybridMultilevel"/>
    <w:tmpl w:val="9934F3CA"/>
    <w:lvl w:ilvl="0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A547672"/>
    <w:multiLevelType w:val="hybridMultilevel"/>
    <w:tmpl w:val="AFCA84E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A8414ED"/>
    <w:multiLevelType w:val="multilevel"/>
    <w:tmpl w:val="4CCA4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eastAsia="Calibri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Calibri" w:hint="default"/>
      </w:rPr>
    </w:lvl>
  </w:abstractNum>
  <w:abstractNum w:abstractNumId="75">
    <w:nsid w:val="6E487E33"/>
    <w:multiLevelType w:val="hybridMultilevel"/>
    <w:tmpl w:val="79FE7074"/>
    <w:lvl w:ilvl="0">
      <w:start w:val="3"/>
      <w:numFmt w:val="decimal"/>
      <w:lvlText w:val="%1."/>
      <w:lvlJc w:val="left"/>
      <w:pPr>
        <w:ind w:left="115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72" w:hanging="360"/>
      </w:pPr>
    </w:lvl>
    <w:lvl w:ilvl="2" w:tentative="1">
      <w:start w:val="1"/>
      <w:numFmt w:val="lowerRoman"/>
      <w:lvlText w:val="%3."/>
      <w:lvlJc w:val="right"/>
      <w:pPr>
        <w:ind w:left="2592" w:hanging="180"/>
      </w:pPr>
    </w:lvl>
    <w:lvl w:ilvl="3" w:tentative="1">
      <w:start w:val="1"/>
      <w:numFmt w:val="decimal"/>
      <w:lvlText w:val="%4."/>
      <w:lvlJc w:val="left"/>
      <w:pPr>
        <w:ind w:left="3312" w:hanging="360"/>
      </w:pPr>
    </w:lvl>
    <w:lvl w:ilvl="4" w:tentative="1">
      <w:start w:val="1"/>
      <w:numFmt w:val="lowerLetter"/>
      <w:lvlText w:val="%5."/>
      <w:lvlJc w:val="left"/>
      <w:pPr>
        <w:ind w:left="4032" w:hanging="360"/>
      </w:pPr>
    </w:lvl>
    <w:lvl w:ilvl="5" w:tentative="1">
      <w:start w:val="1"/>
      <w:numFmt w:val="lowerRoman"/>
      <w:lvlText w:val="%6."/>
      <w:lvlJc w:val="right"/>
      <w:pPr>
        <w:ind w:left="4752" w:hanging="180"/>
      </w:pPr>
    </w:lvl>
    <w:lvl w:ilvl="6" w:tentative="1">
      <w:start w:val="1"/>
      <w:numFmt w:val="decimal"/>
      <w:lvlText w:val="%7."/>
      <w:lvlJc w:val="left"/>
      <w:pPr>
        <w:ind w:left="5472" w:hanging="360"/>
      </w:pPr>
    </w:lvl>
    <w:lvl w:ilvl="7" w:tentative="1">
      <w:start w:val="1"/>
      <w:numFmt w:val="lowerLetter"/>
      <w:lvlText w:val="%8."/>
      <w:lvlJc w:val="left"/>
      <w:pPr>
        <w:ind w:left="6192" w:hanging="360"/>
      </w:pPr>
    </w:lvl>
    <w:lvl w:ilvl="8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6">
    <w:nsid w:val="6EE93BAA"/>
    <w:multiLevelType w:val="hybridMultilevel"/>
    <w:tmpl w:val="7E0294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F4444AE"/>
    <w:multiLevelType w:val="hybridMultilevel"/>
    <w:tmpl w:val="385A234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F8E6A58"/>
    <w:multiLevelType w:val="multilevel"/>
    <w:tmpl w:val="CBAE7F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100503F"/>
    <w:multiLevelType w:val="hybridMultilevel"/>
    <w:tmpl w:val="CFFA68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247524B"/>
    <w:multiLevelType w:val="hybridMultilevel"/>
    <w:tmpl w:val="6CE8816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7C4769F"/>
    <w:multiLevelType w:val="hybridMultilevel"/>
    <w:tmpl w:val="D0BAF4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87A3D49"/>
    <w:multiLevelType w:val="multilevel"/>
    <w:tmpl w:val="4CCA4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eastAsia="Calibri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Calibri" w:hint="default"/>
      </w:rPr>
    </w:lvl>
  </w:abstractNum>
  <w:abstractNum w:abstractNumId="83">
    <w:nsid w:val="791E3ED5"/>
    <w:multiLevelType w:val="hybridMultilevel"/>
    <w:tmpl w:val="EC0ADF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AC4139F"/>
    <w:multiLevelType w:val="hybridMultilevel"/>
    <w:tmpl w:val="B23C1F7A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85">
    <w:nsid w:val="7D434C6E"/>
    <w:multiLevelType w:val="multilevel"/>
    <w:tmpl w:val="DE7855F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86">
    <w:nsid w:val="7DE215A7"/>
    <w:multiLevelType w:val="hybridMultilevel"/>
    <w:tmpl w:val="D93A3F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EF851E1"/>
    <w:multiLevelType w:val="multilevel"/>
    <w:tmpl w:val="F7960256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88">
    <w:nsid w:val="7F360598"/>
    <w:multiLevelType w:val="hybridMultilevel"/>
    <w:tmpl w:val="ED72E6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 w16cid:durableId="1674334402">
    <w:abstractNumId w:val="51"/>
  </w:num>
  <w:num w:numId="2" w16cid:durableId="2002536733">
    <w:abstractNumId w:val="32"/>
  </w:num>
  <w:num w:numId="3" w16cid:durableId="1713579206">
    <w:abstractNumId w:val="3"/>
  </w:num>
  <w:num w:numId="4" w16cid:durableId="1490099163">
    <w:abstractNumId w:val="40"/>
  </w:num>
  <w:num w:numId="5" w16cid:durableId="817571312">
    <w:abstractNumId w:val="85"/>
  </w:num>
  <w:num w:numId="6" w16cid:durableId="1814178395">
    <w:abstractNumId w:val="87"/>
  </w:num>
  <w:num w:numId="7" w16cid:durableId="746196300">
    <w:abstractNumId w:val="57"/>
  </w:num>
  <w:num w:numId="8" w16cid:durableId="391395178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78411386">
    <w:abstractNumId w:val="66"/>
  </w:num>
  <w:num w:numId="10" w16cid:durableId="14537449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1185885">
    <w:abstractNumId w:val="79"/>
  </w:num>
  <w:num w:numId="12" w16cid:durableId="698430853">
    <w:abstractNumId w:val="16"/>
  </w:num>
  <w:num w:numId="13" w16cid:durableId="930703010">
    <w:abstractNumId w:val="65"/>
  </w:num>
  <w:num w:numId="14" w16cid:durableId="1330135685">
    <w:abstractNumId w:val="69"/>
  </w:num>
  <w:num w:numId="15" w16cid:durableId="1084113063">
    <w:abstractNumId w:val="59"/>
  </w:num>
  <w:num w:numId="16" w16cid:durableId="1151604377">
    <w:abstractNumId w:val="12"/>
  </w:num>
  <w:num w:numId="17" w16cid:durableId="2101561613">
    <w:abstractNumId w:val="81"/>
  </w:num>
  <w:num w:numId="18" w16cid:durableId="664363288">
    <w:abstractNumId w:val="18"/>
  </w:num>
  <w:num w:numId="19" w16cid:durableId="1364668779">
    <w:abstractNumId w:val="48"/>
  </w:num>
  <w:num w:numId="20" w16cid:durableId="1405953457">
    <w:abstractNumId w:val="26"/>
  </w:num>
  <w:num w:numId="21" w16cid:durableId="1665625494">
    <w:abstractNumId w:val="24"/>
  </w:num>
  <w:num w:numId="22" w16cid:durableId="121123110">
    <w:abstractNumId w:val="83"/>
  </w:num>
  <w:num w:numId="23" w16cid:durableId="830296799">
    <w:abstractNumId w:val="11"/>
  </w:num>
  <w:num w:numId="24" w16cid:durableId="1044599635">
    <w:abstractNumId w:val="68"/>
  </w:num>
  <w:num w:numId="25" w16cid:durableId="1125275943">
    <w:abstractNumId w:val="86"/>
  </w:num>
  <w:num w:numId="26" w16cid:durableId="1263218534">
    <w:abstractNumId w:val="4"/>
  </w:num>
  <w:num w:numId="27" w16cid:durableId="1839274175">
    <w:abstractNumId w:val="8"/>
  </w:num>
  <w:num w:numId="28" w16cid:durableId="1049305292">
    <w:abstractNumId w:val="56"/>
  </w:num>
  <w:num w:numId="29" w16cid:durableId="20232386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6476413">
    <w:abstractNumId w:val="76"/>
  </w:num>
  <w:num w:numId="31" w16cid:durableId="1822696220">
    <w:abstractNumId w:val="42"/>
  </w:num>
  <w:num w:numId="32" w16cid:durableId="836772406">
    <w:abstractNumId w:val="72"/>
  </w:num>
  <w:num w:numId="33" w16cid:durableId="852692542">
    <w:abstractNumId w:val="77"/>
  </w:num>
  <w:num w:numId="34" w16cid:durableId="12367418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74635898">
    <w:abstractNumId w:val="7"/>
  </w:num>
  <w:num w:numId="36" w16cid:durableId="1788549331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27823667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132317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960747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79972866">
    <w:abstractNumId w:val="31"/>
  </w:num>
  <w:num w:numId="41" w16cid:durableId="1247422300">
    <w:abstractNumId w:val="67"/>
  </w:num>
  <w:num w:numId="42" w16cid:durableId="1739009428">
    <w:abstractNumId w:val="43"/>
  </w:num>
  <w:num w:numId="43" w16cid:durableId="1213036411">
    <w:abstractNumId w:val="80"/>
  </w:num>
  <w:num w:numId="44" w16cid:durableId="1134910482">
    <w:abstractNumId w:val="62"/>
  </w:num>
  <w:num w:numId="45" w16cid:durableId="1792089400">
    <w:abstractNumId w:val="10"/>
  </w:num>
  <w:num w:numId="46" w16cid:durableId="1319772995">
    <w:abstractNumId w:val="58"/>
  </w:num>
  <w:num w:numId="47" w16cid:durableId="1437481387">
    <w:abstractNumId w:val="53"/>
  </w:num>
  <w:num w:numId="48" w16cid:durableId="1670131894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73967290">
    <w:abstractNumId w:val="14"/>
  </w:num>
  <w:num w:numId="50" w16cid:durableId="1517234764">
    <w:abstractNumId w:val="13"/>
  </w:num>
  <w:num w:numId="51" w16cid:durableId="263154592">
    <w:abstractNumId w:val="64"/>
  </w:num>
  <w:num w:numId="52" w16cid:durableId="1680935086">
    <w:abstractNumId w:val="1"/>
  </w:num>
  <w:num w:numId="53" w16cid:durableId="1157500777">
    <w:abstractNumId w:val="36"/>
  </w:num>
  <w:num w:numId="54" w16cid:durableId="757405870">
    <w:abstractNumId w:val="50"/>
  </w:num>
  <w:num w:numId="55" w16cid:durableId="1078752196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6" w16cid:durableId="384716939">
    <w:abstractNumId w:val="49"/>
  </w:num>
  <w:num w:numId="57" w16cid:durableId="1182821916">
    <w:abstractNumId w:val="30"/>
  </w:num>
  <w:num w:numId="58" w16cid:durableId="1864245836">
    <w:abstractNumId w:val="0"/>
  </w:num>
  <w:num w:numId="59" w16cid:durableId="4790014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79740465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400107424">
    <w:abstractNumId w:val="22"/>
  </w:num>
  <w:num w:numId="62" w16cid:durableId="1981022">
    <w:abstractNumId w:val="60"/>
  </w:num>
  <w:num w:numId="63" w16cid:durableId="461578656">
    <w:abstractNumId w:val="23"/>
  </w:num>
  <w:num w:numId="64" w16cid:durableId="24977458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971717273">
    <w:abstractNumId w:val="34"/>
  </w:num>
  <w:num w:numId="66" w16cid:durableId="665205075">
    <w:abstractNumId w:val="27"/>
  </w:num>
  <w:num w:numId="67" w16cid:durableId="893735599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704862812">
    <w:abstractNumId w:val="19"/>
  </w:num>
  <w:num w:numId="69" w16cid:durableId="1996373574">
    <w:abstractNumId w:val="38"/>
  </w:num>
  <w:num w:numId="70" w16cid:durableId="90661873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615672649">
    <w:abstractNumId w:val="6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1667708642">
    <w:abstractNumId w:val="17"/>
  </w:num>
  <w:num w:numId="73" w16cid:durableId="1549874916">
    <w:abstractNumId w:val="20"/>
  </w:num>
  <w:num w:numId="74" w16cid:durableId="1545752125">
    <w:abstractNumId w:val="44"/>
  </w:num>
  <w:num w:numId="75" w16cid:durableId="1826967225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710181551">
    <w:abstractNumId w:val="2"/>
  </w:num>
  <w:num w:numId="77" w16cid:durableId="1896623966">
    <w:abstractNumId w:val="15"/>
  </w:num>
  <w:num w:numId="78" w16cid:durableId="2009407569">
    <w:abstractNumId w:val="47"/>
  </w:num>
  <w:num w:numId="79" w16cid:durableId="301348875">
    <w:abstractNumId w:val="46"/>
  </w:num>
  <w:num w:numId="80" w16cid:durableId="1212229515">
    <w:abstractNumId w:val="55"/>
  </w:num>
  <w:num w:numId="81" w16cid:durableId="561989578">
    <w:abstractNumId w:val="54"/>
  </w:num>
  <w:num w:numId="82" w16cid:durableId="45090077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847011332">
    <w:abstractNumId w:val="7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473524853">
    <w:abstractNumId w:val="82"/>
  </w:num>
  <w:num w:numId="85" w16cid:durableId="559557497">
    <w:abstractNumId w:val="78"/>
  </w:num>
  <w:num w:numId="86" w16cid:durableId="1639847054">
    <w:abstractNumId w:val="71"/>
  </w:num>
  <w:num w:numId="87" w16cid:durableId="626549764">
    <w:abstractNumId w:val="6"/>
  </w:num>
  <w:num w:numId="88" w16cid:durableId="1122766403">
    <w:abstractNumId w:val="41"/>
  </w:num>
  <w:num w:numId="89" w16cid:durableId="1224102140">
    <w:abstractNumId w:val="35"/>
  </w:num>
  <w:num w:numId="90" w16cid:durableId="491022831">
    <w:abstractNumId w:val="45"/>
  </w:num>
  <w:num w:numId="91" w16cid:durableId="677080667">
    <w:abstractNumId w:val="73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73"/>
    <w:rsid w:val="000072EF"/>
    <w:rsid w:val="00013363"/>
    <w:rsid w:val="00041640"/>
    <w:rsid w:val="00062218"/>
    <w:rsid w:val="0006760A"/>
    <w:rsid w:val="00094D41"/>
    <w:rsid w:val="000B3D96"/>
    <w:rsid w:val="000B4E05"/>
    <w:rsid w:val="000C4938"/>
    <w:rsid w:val="000F3DBA"/>
    <w:rsid w:val="00102A59"/>
    <w:rsid w:val="0012319F"/>
    <w:rsid w:val="0019122A"/>
    <w:rsid w:val="001F75FD"/>
    <w:rsid w:val="00227135"/>
    <w:rsid w:val="002348E6"/>
    <w:rsid w:val="00267063"/>
    <w:rsid w:val="00291973"/>
    <w:rsid w:val="002B79D2"/>
    <w:rsid w:val="002D0647"/>
    <w:rsid w:val="002D0BDC"/>
    <w:rsid w:val="00314091"/>
    <w:rsid w:val="00323B04"/>
    <w:rsid w:val="00324E61"/>
    <w:rsid w:val="0033530B"/>
    <w:rsid w:val="00362955"/>
    <w:rsid w:val="003644B3"/>
    <w:rsid w:val="00371EEB"/>
    <w:rsid w:val="003C0728"/>
    <w:rsid w:val="003F0295"/>
    <w:rsid w:val="0041090B"/>
    <w:rsid w:val="00463326"/>
    <w:rsid w:val="00484EE3"/>
    <w:rsid w:val="004A081C"/>
    <w:rsid w:val="004B52C8"/>
    <w:rsid w:val="00500A42"/>
    <w:rsid w:val="00511930"/>
    <w:rsid w:val="00514757"/>
    <w:rsid w:val="00520014"/>
    <w:rsid w:val="00543373"/>
    <w:rsid w:val="0055227C"/>
    <w:rsid w:val="00577D25"/>
    <w:rsid w:val="00587E03"/>
    <w:rsid w:val="005C42E6"/>
    <w:rsid w:val="005D6B83"/>
    <w:rsid w:val="006047BE"/>
    <w:rsid w:val="0061080B"/>
    <w:rsid w:val="006C3E60"/>
    <w:rsid w:val="006E6982"/>
    <w:rsid w:val="007010C2"/>
    <w:rsid w:val="00703DA4"/>
    <w:rsid w:val="007063EB"/>
    <w:rsid w:val="00733477"/>
    <w:rsid w:val="007836E6"/>
    <w:rsid w:val="0079200E"/>
    <w:rsid w:val="00795FAB"/>
    <w:rsid w:val="007A0605"/>
    <w:rsid w:val="007D4C02"/>
    <w:rsid w:val="007D65DD"/>
    <w:rsid w:val="007D7A41"/>
    <w:rsid w:val="008113CA"/>
    <w:rsid w:val="00855DC3"/>
    <w:rsid w:val="00875F9D"/>
    <w:rsid w:val="00882728"/>
    <w:rsid w:val="00886328"/>
    <w:rsid w:val="00891E0A"/>
    <w:rsid w:val="008B4386"/>
    <w:rsid w:val="009155A3"/>
    <w:rsid w:val="00943EF8"/>
    <w:rsid w:val="0096274A"/>
    <w:rsid w:val="009A0484"/>
    <w:rsid w:val="009F7E46"/>
    <w:rsid w:val="00A158C0"/>
    <w:rsid w:val="00A6618A"/>
    <w:rsid w:val="00AD7741"/>
    <w:rsid w:val="00AE1929"/>
    <w:rsid w:val="00AE69FC"/>
    <w:rsid w:val="00B124B4"/>
    <w:rsid w:val="00B134A5"/>
    <w:rsid w:val="00B5682A"/>
    <w:rsid w:val="00BB7C09"/>
    <w:rsid w:val="00BC4BCF"/>
    <w:rsid w:val="00C00A06"/>
    <w:rsid w:val="00C2127B"/>
    <w:rsid w:val="00C36A8F"/>
    <w:rsid w:val="00CB3790"/>
    <w:rsid w:val="00CB3B49"/>
    <w:rsid w:val="00D344C7"/>
    <w:rsid w:val="00D57582"/>
    <w:rsid w:val="00D80DC7"/>
    <w:rsid w:val="00D83C8A"/>
    <w:rsid w:val="00DA2270"/>
    <w:rsid w:val="00E51BD7"/>
    <w:rsid w:val="00EB28E7"/>
    <w:rsid w:val="00F04EBF"/>
    <w:rsid w:val="00F72AF3"/>
    <w:rsid w:val="00FD7B47"/>
    <w:rsid w:val="00FE60B4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54E678"/>
  <w15:chartTrackingRefBased/>
  <w15:docId w15:val="{4C94875D-89BB-4E05-B5F7-F9DD4C1F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Virsraksts1Rakstz"/>
    <w:uiPriority w:val="9"/>
    <w:qFormat/>
    <w:rsid w:val="009F7E46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lv-LV" w:eastAsia="x-none"/>
    </w:rPr>
  </w:style>
  <w:style w:type="paragraph" w:styleId="Heading2">
    <w:name w:val="heading 2"/>
    <w:basedOn w:val="Normal"/>
    <w:link w:val="Virsraksts2Rakstz"/>
    <w:unhideWhenUsed/>
    <w:qFormat/>
    <w:rsid w:val="000133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lv-LV" w:eastAsia="lv-LV"/>
    </w:rPr>
  </w:style>
  <w:style w:type="paragraph" w:styleId="Heading3">
    <w:name w:val="heading 3"/>
    <w:basedOn w:val="Normal"/>
    <w:next w:val="Normal"/>
    <w:link w:val="Virsraksts3Rakstz"/>
    <w:unhideWhenUsed/>
    <w:qFormat/>
    <w:rsid w:val="009F7E46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Heading4">
    <w:name w:val="heading 4"/>
    <w:basedOn w:val="Normal"/>
    <w:next w:val="Normal"/>
    <w:link w:val="Virsraksts4Rakstz"/>
    <w:uiPriority w:val="9"/>
    <w:qFormat/>
    <w:rsid w:val="009F7E46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lv-LV" w:eastAsia="x-none"/>
    </w:rPr>
  </w:style>
  <w:style w:type="paragraph" w:styleId="Heading5">
    <w:name w:val="heading 5"/>
    <w:basedOn w:val="Normal"/>
    <w:next w:val="Normal"/>
    <w:link w:val="Virsraksts5Rakstz"/>
    <w:uiPriority w:val="9"/>
    <w:unhideWhenUsed/>
    <w:qFormat/>
    <w:rsid w:val="009F7E46"/>
    <w:pPr>
      <w:spacing w:before="240" w:after="60" w:line="240" w:lineRule="auto"/>
      <w:outlineLvl w:val="4"/>
    </w:pPr>
    <w:rPr>
      <w:rFonts w:eastAsia="Times New Roman" w:cs="DokChampa"/>
      <w:b/>
      <w:bCs/>
      <w:i/>
      <w:i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44C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2Rakstz">
    <w:name w:val="Virsraksts 2 Rakstz."/>
    <w:link w:val="Heading2"/>
    <w:rsid w:val="00013363"/>
    <w:rPr>
      <w:rFonts w:ascii="Times New Roman" w:eastAsia="Times New Roman" w:hAnsi="Times New Roman" w:cs="Times New Roman"/>
      <w:b/>
      <w:bCs/>
      <w:sz w:val="36"/>
      <w:szCs w:val="36"/>
      <w:lang w:val="lv-LV" w:eastAsia="lv-LV"/>
    </w:rPr>
  </w:style>
  <w:style w:type="numbering" w:customStyle="1" w:styleId="NoList1">
    <w:name w:val="No List1"/>
    <w:next w:val="NoList"/>
    <w:uiPriority w:val="99"/>
    <w:semiHidden/>
    <w:unhideWhenUsed/>
    <w:rsid w:val="00013363"/>
  </w:style>
  <w:style w:type="character" w:customStyle="1" w:styleId="SarakstarindkopaRakstz">
    <w:name w:val="Saraksta rindkopa Rakstz."/>
    <w:aliases w:val="Bullets Rakstz.,2 Rakstz.,Akapit z listą BS Rakstz.,Bullet list Rakstz.,Colorful List - Accent 12 Rakstz.,H&amp;P List Paragraph Rakstz.,List Paragraph1 Rakstz.,List1 Rakstz.,Normal bullet 2 Rakstz.,Saraksta rindkopa1 Rakstz."/>
    <w:link w:val="ListParagraph"/>
    <w:uiPriority w:val="34"/>
    <w:qFormat/>
    <w:locked/>
    <w:rsid w:val="00013363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aliases w:val="Bullets,2,Akapit z listą BS,Bullet list,Colorful List - Accent 12,H&amp;P List Paragraph,List Paragraph1,List1,Normal bullet 2,Saraksta rindkopa1,Strip,Saistīto dokumentu saraksts,Syle 1,Numurets,Colorful List - Accent 11,PPS_Bullet"/>
    <w:basedOn w:val="Normal"/>
    <w:link w:val="SarakstarindkopaRakstz"/>
    <w:uiPriority w:val="34"/>
    <w:qFormat/>
    <w:rsid w:val="000133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customStyle="1" w:styleId="TableGrid1">
    <w:name w:val="Table Grid1"/>
    <w:basedOn w:val="TableNormal"/>
    <w:next w:val="TableGrid"/>
    <w:rsid w:val="0001336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Normal"/>
    <w:uiPriority w:val="99"/>
    <w:rsid w:val="00013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msonormalcxspmiddle">
    <w:name w:val="msonormalcxspmiddle"/>
    <w:basedOn w:val="Normal"/>
    <w:uiPriority w:val="99"/>
    <w:rsid w:val="00013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Hyperlink">
    <w:name w:val="Hyperlink"/>
    <w:uiPriority w:val="99"/>
    <w:unhideWhenUsed/>
    <w:rsid w:val="00013363"/>
    <w:rPr>
      <w:color w:val="0000FF"/>
      <w:u w:val="single"/>
    </w:rPr>
  </w:style>
  <w:style w:type="paragraph" w:styleId="CommentText">
    <w:name w:val="annotation text"/>
    <w:basedOn w:val="Normal"/>
    <w:link w:val="KomentratekstsRakstz"/>
    <w:uiPriority w:val="99"/>
    <w:semiHidden/>
    <w:unhideWhenUsed/>
    <w:rsid w:val="00013363"/>
    <w:pPr>
      <w:spacing w:line="240" w:lineRule="auto"/>
    </w:pPr>
    <w:rPr>
      <w:sz w:val="20"/>
      <w:szCs w:val="20"/>
      <w:lang w:val="lv-LV"/>
    </w:rPr>
  </w:style>
  <w:style w:type="character" w:customStyle="1" w:styleId="KomentratekstsRakstz">
    <w:name w:val="Komentāra teksts Rakstz."/>
    <w:link w:val="CommentText"/>
    <w:uiPriority w:val="99"/>
    <w:semiHidden/>
    <w:rsid w:val="00013363"/>
    <w:rPr>
      <w:lang w:val="lv-LV"/>
    </w:rPr>
  </w:style>
  <w:style w:type="character" w:styleId="CommentReference">
    <w:name w:val="annotation reference"/>
    <w:uiPriority w:val="99"/>
    <w:semiHidden/>
    <w:unhideWhenUsed/>
    <w:rsid w:val="00013363"/>
    <w:rPr>
      <w:sz w:val="16"/>
      <w:szCs w:val="16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013363"/>
    <w:pPr>
      <w:spacing w:after="0" w:line="240" w:lineRule="auto"/>
    </w:pPr>
    <w:rPr>
      <w:rFonts w:ascii="Segoe UI" w:hAnsi="Segoe UI" w:cs="Segoe UI"/>
      <w:sz w:val="18"/>
      <w:szCs w:val="18"/>
      <w:lang w:val="lv-LV"/>
    </w:rPr>
  </w:style>
  <w:style w:type="character" w:customStyle="1" w:styleId="BalontekstsRakstz">
    <w:name w:val="Balonteksts Rakstz."/>
    <w:link w:val="BalloonText"/>
    <w:uiPriority w:val="99"/>
    <w:semiHidden/>
    <w:rsid w:val="00013363"/>
    <w:rPr>
      <w:rFonts w:ascii="Segoe UI" w:hAnsi="Segoe UI" w:cs="Segoe UI"/>
      <w:sz w:val="18"/>
      <w:szCs w:val="18"/>
      <w:lang w:val="lv-LV"/>
    </w:rPr>
  </w:style>
  <w:style w:type="numbering" w:customStyle="1" w:styleId="NoList11">
    <w:name w:val="No List11"/>
    <w:next w:val="NoList"/>
    <w:uiPriority w:val="99"/>
    <w:semiHidden/>
    <w:unhideWhenUsed/>
    <w:rsid w:val="00013363"/>
  </w:style>
  <w:style w:type="numbering" w:customStyle="1" w:styleId="NoList2">
    <w:name w:val="No List2"/>
    <w:next w:val="NoList"/>
    <w:uiPriority w:val="99"/>
    <w:semiHidden/>
    <w:unhideWhenUsed/>
    <w:rsid w:val="00013363"/>
  </w:style>
  <w:style w:type="table" w:customStyle="1" w:styleId="TableGrid3">
    <w:name w:val="Table Grid3"/>
    <w:basedOn w:val="TableNormal"/>
    <w:next w:val="TableGrid"/>
    <w:uiPriority w:val="39"/>
    <w:rsid w:val="0001336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ParaststmeklisRakstz"/>
    <w:uiPriority w:val="99"/>
    <w:unhideWhenUsed/>
    <w:rsid w:val="00013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ParaststmeklisRakstz">
    <w:name w:val="Parasts (tīmeklis) Rakstz."/>
    <w:link w:val="NormalWeb"/>
    <w:uiPriority w:val="99"/>
    <w:locked/>
    <w:rsid w:val="00013363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CommentSubject">
    <w:name w:val="annotation subject"/>
    <w:basedOn w:val="CommentText"/>
    <w:next w:val="CommentText"/>
    <w:link w:val="KomentratmaRakstz"/>
    <w:uiPriority w:val="99"/>
    <w:semiHidden/>
    <w:unhideWhenUsed/>
    <w:rsid w:val="00013363"/>
    <w:rPr>
      <w:b/>
      <w:bCs/>
    </w:rPr>
  </w:style>
  <w:style w:type="character" w:customStyle="1" w:styleId="KomentratmaRakstz">
    <w:name w:val="Komentāra tēma Rakstz."/>
    <w:link w:val="CommentSubject"/>
    <w:uiPriority w:val="99"/>
    <w:semiHidden/>
    <w:rsid w:val="00013363"/>
    <w:rPr>
      <w:b/>
      <w:bCs/>
      <w:lang w:val="lv-LV"/>
    </w:rPr>
  </w:style>
  <w:style w:type="paragraph" w:customStyle="1" w:styleId="Rakstz">
    <w:name w:val="Rakstz."/>
    <w:basedOn w:val="Normal"/>
    <w:rsid w:val="00013363"/>
    <w:pPr>
      <w:spacing w:line="240" w:lineRule="exact"/>
    </w:pPr>
    <w:rPr>
      <w:rFonts w:ascii="Tahoma" w:hAnsi="Tahoma" w:cs="Times New Roman"/>
      <w:sz w:val="20"/>
      <w:szCs w:val="20"/>
    </w:rPr>
  </w:style>
  <w:style w:type="table" w:customStyle="1" w:styleId="Reatabula1">
    <w:name w:val="Režģa tabula1"/>
    <w:basedOn w:val="TableNormal"/>
    <w:next w:val="TableGrid"/>
    <w:uiPriority w:val="39"/>
    <w:rsid w:val="0001336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01336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GalveneRakstz"/>
    <w:uiPriority w:val="99"/>
    <w:unhideWhenUsed/>
    <w:rsid w:val="00013363"/>
    <w:pPr>
      <w:tabs>
        <w:tab w:val="center" w:pos="4680"/>
        <w:tab w:val="right" w:pos="9360"/>
      </w:tabs>
      <w:spacing w:after="0" w:line="240" w:lineRule="auto"/>
    </w:pPr>
    <w:rPr>
      <w:lang w:val="lv-LV"/>
    </w:rPr>
  </w:style>
  <w:style w:type="character" w:customStyle="1" w:styleId="GalveneRakstz">
    <w:name w:val="Galvene Rakstz."/>
    <w:link w:val="Header"/>
    <w:uiPriority w:val="99"/>
    <w:rsid w:val="00013363"/>
    <w:rPr>
      <w:sz w:val="22"/>
      <w:szCs w:val="22"/>
      <w:lang w:val="lv-LV"/>
    </w:rPr>
  </w:style>
  <w:style w:type="paragraph" w:styleId="Footer">
    <w:name w:val="footer"/>
    <w:basedOn w:val="Normal"/>
    <w:link w:val="KjeneRakstz"/>
    <w:unhideWhenUsed/>
    <w:rsid w:val="00013363"/>
    <w:pPr>
      <w:tabs>
        <w:tab w:val="center" w:pos="4680"/>
        <w:tab w:val="right" w:pos="9360"/>
      </w:tabs>
      <w:spacing w:after="0" w:line="240" w:lineRule="auto"/>
    </w:pPr>
    <w:rPr>
      <w:lang w:val="lv-LV"/>
    </w:rPr>
  </w:style>
  <w:style w:type="character" w:customStyle="1" w:styleId="KjeneRakstz">
    <w:name w:val="Kājene Rakstz."/>
    <w:link w:val="Footer"/>
    <w:rsid w:val="00013363"/>
    <w:rPr>
      <w:sz w:val="22"/>
      <w:szCs w:val="22"/>
      <w:lang w:val="lv-LV"/>
    </w:rPr>
  </w:style>
  <w:style w:type="numbering" w:customStyle="1" w:styleId="NoList3">
    <w:name w:val="No List3"/>
    <w:next w:val="NoList"/>
    <w:uiPriority w:val="99"/>
    <w:semiHidden/>
    <w:unhideWhenUsed/>
    <w:rsid w:val="00013363"/>
  </w:style>
  <w:style w:type="character" w:customStyle="1" w:styleId="postheader">
    <w:name w:val="postheader"/>
    <w:basedOn w:val="DefaultParagraphFont"/>
    <w:rsid w:val="00013363"/>
  </w:style>
  <w:style w:type="character" w:customStyle="1" w:styleId="UnresolvedMention1">
    <w:name w:val="Unresolved Mention1"/>
    <w:uiPriority w:val="99"/>
    <w:semiHidden/>
    <w:unhideWhenUsed/>
    <w:rsid w:val="00013363"/>
    <w:rPr>
      <w:color w:val="605E5C"/>
      <w:shd w:val="clear" w:color="auto" w:fill="E1DFDD"/>
    </w:rPr>
  </w:style>
  <w:style w:type="character" w:customStyle="1" w:styleId="Virsraksts1Rakstz">
    <w:name w:val="Virsraksts 1 Rakstz."/>
    <w:link w:val="Heading1"/>
    <w:uiPriority w:val="9"/>
    <w:rsid w:val="009F7E46"/>
    <w:rPr>
      <w:rFonts w:ascii="Cambria" w:eastAsia="Times New Roman" w:hAnsi="Cambria" w:cs="Times New Roman"/>
      <w:b/>
      <w:bCs/>
      <w:color w:val="365F91"/>
      <w:sz w:val="28"/>
      <w:szCs w:val="28"/>
      <w:lang w:val="lv-LV" w:eastAsia="x-none"/>
    </w:rPr>
  </w:style>
  <w:style w:type="character" w:customStyle="1" w:styleId="Virsraksts3Rakstz">
    <w:name w:val="Virsraksts 3 Rakstz."/>
    <w:link w:val="Heading3"/>
    <w:rsid w:val="009F7E46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Virsraksts4Rakstz">
    <w:name w:val="Virsraksts 4 Rakstz."/>
    <w:link w:val="Heading4"/>
    <w:uiPriority w:val="9"/>
    <w:rsid w:val="009F7E46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lv-LV" w:eastAsia="x-none"/>
    </w:rPr>
  </w:style>
  <w:style w:type="character" w:customStyle="1" w:styleId="Virsraksts5Rakstz">
    <w:name w:val="Virsraksts 5 Rakstz."/>
    <w:link w:val="Heading5"/>
    <w:uiPriority w:val="9"/>
    <w:rsid w:val="009F7E46"/>
    <w:rPr>
      <w:rFonts w:eastAsia="Times New Roman" w:cs="DokChampa"/>
      <w:b/>
      <w:bCs/>
      <w:i/>
      <w:iCs/>
      <w:sz w:val="26"/>
      <w:szCs w:val="26"/>
      <w:lang w:val="x-none"/>
    </w:rPr>
  </w:style>
  <w:style w:type="numbering" w:customStyle="1" w:styleId="NoList4">
    <w:name w:val="No List4"/>
    <w:next w:val="NoList"/>
    <w:uiPriority w:val="99"/>
    <w:semiHidden/>
    <w:unhideWhenUsed/>
    <w:rsid w:val="009F7E46"/>
  </w:style>
  <w:style w:type="table" w:customStyle="1" w:styleId="TableGrid4">
    <w:name w:val="Table Grid4"/>
    <w:basedOn w:val="TableNormal"/>
    <w:next w:val="TableGrid"/>
    <w:uiPriority w:val="39"/>
    <w:rsid w:val="009F7E4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9F7E46"/>
  </w:style>
  <w:style w:type="character" w:customStyle="1" w:styleId="FollowedHyperlink1">
    <w:name w:val="FollowedHyperlink1"/>
    <w:uiPriority w:val="99"/>
    <w:semiHidden/>
    <w:unhideWhenUsed/>
    <w:rsid w:val="009F7E46"/>
    <w:rPr>
      <w:color w:val="800080"/>
      <w:u w:val="single"/>
    </w:rPr>
  </w:style>
  <w:style w:type="paragraph" w:customStyle="1" w:styleId="msonormal">
    <w:name w:val="msonormal"/>
    <w:basedOn w:val="Normal"/>
    <w:rsid w:val="009F7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uiPriority w:val="99"/>
    <w:semiHidden/>
    <w:unhideWhenUsed/>
    <w:rsid w:val="009F7E46"/>
    <w:rPr>
      <w:color w:val="954F72"/>
      <w:u w:val="single"/>
    </w:rPr>
  </w:style>
  <w:style w:type="numbering" w:customStyle="1" w:styleId="NoList21">
    <w:name w:val="No List21"/>
    <w:next w:val="NoList"/>
    <w:uiPriority w:val="99"/>
    <w:semiHidden/>
    <w:unhideWhenUsed/>
    <w:rsid w:val="009F7E46"/>
  </w:style>
  <w:style w:type="numbering" w:customStyle="1" w:styleId="NoList31">
    <w:name w:val="No List31"/>
    <w:next w:val="NoList"/>
    <w:uiPriority w:val="99"/>
    <w:semiHidden/>
    <w:unhideWhenUsed/>
    <w:rsid w:val="009F7E46"/>
  </w:style>
  <w:style w:type="character" w:styleId="PlaceholderText">
    <w:name w:val="Placeholder Text"/>
    <w:uiPriority w:val="99"/>
    <w:semiHidden/>
    <w:rsid w:val="009F7E46"/>
    <w:rPr>
      <w:color w:val="808080"/>
    </w:rPr>
  </w:style>
  <w:style w:type="character" w:styleId="Strong">
    <w:name w:val="Strong"/>
    <w:uiPriority w:val="22"/>
    <w:qFormat/>
    <w:rsid w:val="009F7E46"/>
    <w:rPr>
      <w:b/>
      <w:bCs/>
    </w:rPr>
  </w:style>
  <w:style w:type="character" w:styleId="Emphasis">
    <w:name w:val="Emphasis"/>
    <w:uiPriority w:val="20"/>
    <w:qFormat/>
    <w:rsid w:val="009F7E46"/>
    <w:rPr>
      <w:i/>
      <w:iCs/>
    </w:rPr>
  </w:style>
  <w:style w:type="table" w:customStyle="1" w:styleId="TableGrid31">
    <w:name w:val="Table Grid31"/>
    <w:basedOn w:val="TableNormal"/>
    <w:next w:val="TableGrid"/>
    <w:uiPriority w:val="39"/>
    <w:rsid w:val="009F7E4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1">
    <w:name w:val="Režģa tabula11"/>
    <w:basedOn w:val="TableNormal"/>
    <w:next w:val="TableGrid"/>
    <w:uiPriority w:val="39"/>
    <w:rsid w:val="009F7E4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TableNormal"/>
    <w:next w:val="TableGrid"/>
    <w:uiPriority w:val="39"/>
    <w:rsid w:val="009F7E4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9F7E4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9F7E46"/>
    <w:pPr>
      <w:spacing w:before="40"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table" w:customStyle="1" w:styleId="TableGrid5">
    <w:name w:val="Table Grid5"/>
    <w:basedOn w:val="TableNormal"/>
    <w:next w:val="TableGrid"/>
    <w:uiPriority w:val="39"/>
    <w:rsid w:val="009F7E4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9F7E4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9F7E4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1">
    <w:name w:val="No List41"/>
    <w:next w:val="NoList"/>
    <w:uiPriority w:val="99"/>
    <w:semiHidden/>
    <w:unhideWhenUsed/>
    <w:rsid w:val="009F7E46"/>
  </w:style>
  <w:style w:type="paragraph" w:styleId="BodyTextIndent">
    <w:name w:val="Body Text Indent"/>
    <w:basedOn w:val="Normal"/>
    <w:link w:val="PamattekstsaratkpiRakstz"/>
    <w:semiHidden/>
    <w:rsid w:val="009F7E46"/>
    <w:pPr>
      <w:shd w:val="clear" w:color="auto" w:fill="FFFFFF"/>
      <w:spacing w:after="0" w:line="240" w:lineRule="auto"/>
      <w:ind w:right="-1033" w:firstLine="540"/>
      <w:jc w:val="both"/>
    </w:pPr>
    <w:rPr>
      <w:rFonts w:ascii="Times New Roman" w:eastAsia="Times New Roman" w:hAnsi="Times New Roman" w:cs="Times New Roman"/>
      <w:sz w:val="24"/>
      <w:szCs w:val="24"/>
      <w:lang w:val="lv-LV" w:eastAsia="x-none"/>
    </w:rPr>
  </w:style>
  <w:style w:type="character" w:customStyle="1" w:styleId="PamattekstsaratkpiRakstz">
    <w:name w:val="Pamatteksts ar atkāpi Rakstz."/>
    <w:link w:val="BodyTextIndent"/>
    <w:semiHidden/>
    <w:rsid w:val="009F7E46"/>
    <w:rPr>
      <w:rFonts w:ascii="Times New Roman" w:eastAsia="Times New Roman" w:hAnsi="Times New Roman" w:cs="Times New Roman"/>
      <w:sz w:val="24"/>
      <w:szCs w:val="24"/>
      <w:shd w:val="clear" w:color="auto" w:fill="FFFFFF"/>
      <w:lang w:val="lv-LV" w:eastAsia="x-none"/>
    </w:rPr>
  </w:style>
  <w:style w:type="paragraph" w:styleId="BodyTextIndent2">
    <w:name w:val="Body Text Indent 2"/>
    <w:basedOn w:val="Normal"/>
    <w:link w:val="Pamattekstaatkpe2Rakstz"/>
    <w:semiHidden/>
    <w:rsid w:val="009F7E46"/>
    <w:pPr>
      <w:spacing w:after="0" w:line="240" w:lineRule="auto"/>
      <w:ind w:right="-1033" w:firstLine="720"/>
      <w:jc w:val="both"/>
    </w:pPr>
    <w:rPr>
      <w:rFonts w:ascii="Times New Roman" w:eastAsia="Times New Roman" w:hAnsi="Times New Roman" w:cs="Times New Roman"/>
      <w:sz w:val="24"/>
      <w:szCs w:val="24"/>
      <w:lang w:val="lv-LV" w:eastAsia="x-none"/>
    </w:rPr>
  </w:style>
  <w:style w:type="character" w:customStyle="1" w:styleId="Pamattekstaatkpe2Rakstz">
    <w:name w:val="Pamatteksta atkāpe 2 Rakstz."/>
    <w:link w:val="BodyTextIndent2"/>
    <w:semiHidden/>
    <w:rsid w:val="009F7E46"/>
    <w:rPr>
      <w:rFonts w:ascii="Times New Roman" w:eastAsia="Times New Roman" w:hAnsi="Times New Roman" w:cs="Times New Roman"/>
      <w:sz w:val="24"/>
      <w:szCs w:val="24"/>
      <w:lang w:val="lv-LV" w:eastAsia="x-none"/>
    </w:rPr>
  </w:style>
  <w:style w:type="paragraph" w:styleId="BodyTextIndent3">
    <w:name w:val="Body Text Indent 3"/>
    <w:basedOn w:val="Normal"/>
    <w:link w:val="Pamattekstaatkpe3Rakstz"/>
    <w:semiHidden/>
    <w:rsid w:val="009F7E46"/>
    <w:pPr>
      <w:shd w:val="clear" w:color="auto" w:fill="FFFFFF"/>
      <w:spacing w:after="0" w:line="240" w:lineRule="auto"/>
      <w:ind w:right="-1033" w:firstLine="720"/>
      <w:jc w:val="both"/>
    </w:pPr>
    <w:rPr>
      <w:rFonts w:ascii="Times New Roman" w:eastAsia="Times New Roman" w:hAnsi="Times New Roman" w:cs="Times New Roman"/>
      <w:color w:val="000000"/>
      <w:sz w:val="24"/>
      <w:szCs w:val="26"/>
      <w:lang w:val="lv-LV" w:eastAsia="x-none"/>
    </w:rPr>
  </w:style>
  <w:style w:type="character" w:customStyle="1" w:styleId="Pamattekstaatkpe3Rakstz">
    <w:name w:val="Pamatteksta atkāpe 3 Rakstz."/>
    <w:link w:val="BodyTextIndent3"/>
    <w:semiHidden/>
    <w:rsid w:val="009F7E46"/>
    <w:rPr>
      <w:rFonts w:ascii="Times New Roman" w:eastAsia="Times New Roman" w:hAnsi="Times New Roman" w:cs="Times New Roman"/>
      <w:color w:val="000000"/>
      <w:sz w:val="24"/>
      <w:szCs w:val="26"/>
      <w:shd w:val="clear" w:color="auto" w:fill="FFFFFF"/>
      <w:lang w:val="lv-LV" w:eastAsia="x-none"/>
    </w:rPr>
  </w:style>
  <w:style w:type="paragraph" w:styleId="BodyText2">
    <w:name w:val="Body Text 2"/>
    <w:basedOn w:val="Normal"/>
    <w:link w:val="Pamatteksts2Rakstz"/>
    <w:semiHidden/>
    <w:rsid w:val="009F7E46"/>
    <w:pPr>
      <w:spacing w:after="0" w:line="240" w:lineRule="auto"/>
      <w:ind w:right="-1033"/>
      <w:jc w:val="both"/>
    </w:pPr>
    <w:rPr>
      <w:rFonts w:ascii="Times New Roman" w:eastAsia="Times New Roman" w:hAnsi="Times New Roman" w:cs="Times New Roman"/>
      <w:sz w:val="24"/>
      <w:szCs w:val="24"/>
      <w:lang w:val="lv-LV" w:eastAsia="x-none"/>
    </w:rPr>
  </w:style>
  <w:style w:type="character" w:customStyle="1" w:styleId="Pamatteksts2Rakstz">
    <w:name w:val="Pamatteksts 2 Rakstz."/>
    <w:link w:val="BodyText2"/>
    <w:semiHidden/>
    <w:rsid w:val="009F7E46"/>
    <w:rPr>
      <w:rFonts w:ascii="Times New Roman" w:eastAsia="Times New Roman" w:hAnsi="Times New Roman" w:cs="Times New Roman"/>
      <w:sz w:val="24"/>
      <w:szCs w:val="24"/>
      <w:lang w:val="lv-LV" w:eastAsia="x-none"/>
    </w:rPr>
  </w:style>
  <w:style w:type="paragraph" w:styleId="BlockText">
    <w:name w:val="Block Text"/>
    <w:basedOn w:val="Normal"/>
    <w:semiHidden/>
    <w:rsid w:val="009F7E46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1598" w:right="120" w:firstLine="346"/>
      <w:jc w:val="both"/>
    </w:pPr>
    <w:rPr>
      <w:rFonts w:ascii="Times New Roman" w:eastAsia="Times New Roman" w:hAnsi="Times New Roman" w:cs="Times New Roman"/>
      <w:color w:val="000000"/>
      <w:lang w:val="lv-LV"/>
    </w:rPr>
  </w:style>
  <w:style w:type="paragraph" w:styleId="BodyText">
    <w:name w:val="Body Text"/>
    <w:basedOn w:val="Normal"/>
    <w:link w:val="PamattekstsRakstz"/>
    <w:semiHidden/>
    <w:rsid w:val="009F7E46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7"/>
      <w:lang w:val="lv-LV" w:eastAsia="x-none"/>
    </w:rPr>
  </w:style>
  <w:style w:type="character" w:customStyle="1" w:styleId="PamattekstsRakstz">
    <w:name w:val="Pamatteksts Rakstz."/>
    <w:link w:val="BodyText"/>
    <w:semiHidden/>
    <w:rsid w:val="009F7E46"/>
    <w:rPr>
      <w:rFonts w:ascii="Times New Roman" w:eastAsia="Times New Roman" w:hAnsi="Times New Roman" w:cs="Times New Roman"/>
      <w:color w:val="000000"/>
      <w:sz w:val="24"/>
      <w:szCs w:val="27"/>
      <w:shd w:val="clear" w:color="auto" w:fill="FFFFFF"/>
      <w:lang w:val="lv-LV" w:eastAsia="x-none"/>
    </w:rPr>
  </w:style>
  <w:style w:type="paragraph" w:styleId="HTMLPreformatted">
    <w:name w:val="HTML Preformatted"/>
    <w:basedOn w:val="Normal"/>
    <w:link w:val="HTMLiepriekformattaisRakstz"/>
    <w:semiHidden/>
    <w:rsid w:val="009F7E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sz w:val="20"/>
      <w:szCs w:val="20"/>
      <w:lang w:val="en-GB" w:eastAsia="x-none"/>
    </w:rPr>
  </w:style>
  <w:style w:type="character" w:customStyle="1" w:styleId="HTMLiepriekformattaisRakstz">
    <w:name w:val="HTML iepriekšformatētais Rakstz."/>
    <w:link w:val="HTMLPreformatted"/>
    <w:semiHidden/>
    <w:rsid w:val="009F7E46"/>
    <w:rPr>
      <w:rFonts w:ascii="Courier New" w:eastAsia="Courier New" w:hAnsi="Courier New" w:cs="Times New Roman"/>
      <w:lang w:val="en-GB" w:eastAsia="x-none"/>
    </w:rPr>
  </w:style>
  <w:style w:type="character" w:styleId="PageNumber">
    <w:name w:val="page number"/>
    <w:basedOn w:val="DefaultParagraphFont"/>
    <w:semiHidden/>
    <w:rsid w:val="009F7E46"/>
  </w:style>
  <w:style w:type="paragraph" w:customStyle="1" w:styleId="tv2131">
    <w:name w:val="tv2131"/>
    <w:basedOn w:val="Normal"/>
    <w:rsid w:val="009F7E46"/>
    <w:pPr>
      <w:spacing w:after="0" w:line="360" w:lineRule="auto"/>
      <w:ind w:firstLine="300"/>
    </w:pPr>
    <w:rPr>
      <w:rFonts w:ascii="Times New Roman" w:eastAsia="Times New Roman" w:hAnsi="Times New Roman" w:cs="Times New Roman"/>
      <w:color w:val="414142"/>
      <w:sz w:val="20"/>
      <w:szCs w:val="20"/>
    </w:rPr>
  </w:style>
  <w:style w:type="table" w:customStyle="1" w:styleId="TableGrid8">
    <w:name w:val="Table Grid8"/>
    <w:basedOn w:val="TableNormal"/>
    <w:next w:val="TableGrid"/>
    <w:uiPriority w:val="59"/>
    <w:rsid w:val="009F7E46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rsid w:val="009F7E46"/>
    <w:pPr>
      <w:numPr>
        <w:ilvl w:val="1"/>
        <w:numId w:val="57"/>
      </w:num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en-AU" w:eastAsia="lv-LV"/>
    </w:rPr>
  </w:style>
  <w:style w:type="paragraph" w:customStyle="1" w:styleId="Style2">
    <w:name w:val="Style2"/>
    <w:basedOn w:val="Normal"/>
    <w:next w:val="ListNumber"/>
    <w:rsid w:val="009F7E46"/>
    <w:pPr>
      <w:numPr>
        <w:numId w:val="57"/>
      </w:num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lv-LV" w:eastAsia="lv-LV"/>
    </w:rPr>
  </w:style>
  <w:style w:type="paragraph" w:styleId="ListNumber">
    <w:name w:val="List Number"/>
    <w:basedOn w:val="Normal"/>
    <w:uiPriority w:val="99"/>
    <w:semiHidden/>
    <w:unhideWhenUsed/>
    <w:rsid w:val="009F7E46"/>
    <w:pPr>
      <w:numPr>
        <w:numId w:val="58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customStyle="1" w:styleId="tvhtml">
    <w:name w:val="tv_html"/>
    <w:rsid w:val="009F7E46"/>
  </w:style>
  <w:style w:type="paragraph" w:styleId="Title">
    <w:name w:val="Title"/>
    <w:basedOn w:val="Normal"/>
    <w:link w:val="NosaukumsRakstz"/>
    <w:qFormat/>
    <w:rsid w:val="009F7E4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lv-LV" w:eastAsia="ru-RU"/>
    </w:rPr>
  </w:style>
  <w:style w:type="character" w:customStyle="1" w:styleId="NosaukumsRakstz">
    <w:name w:val="Nosaukums Rakstz."/>
    <w:link w:val="Title"/>
    <w:rsid w:val="009F7E46"/>
    <w:rPr>
      <w:rFonts w:ascii="Times New Roman" w:eastAsia="Times New Roman" w:hAnsi="Times New Roman" w:cs="Times New Roman"/>
      <w:b/>
      <w:sz w:val="28"/>
      <w:lang w:val="lv-LV" w:eastAsia="ru-RU"/>
    </w:rPr>
  </w:style>
  <w:style w:type="paragraph" w:customStyle="1" w:styleId="Web">
    <w:name w:val="Обычный (Web)"/>
    <w:basedOn w:val="Normal"/>
    <w:rsid w:val="009F7E4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NoSpacing">
    <w:name w:val="No Spacing"/>
    <w:uiPriority w:val="1"/>
    <w:qFormat/>
    <w:rsid w:val="009F7E46"/>
    <w:rPr>
      <w:rFonts w:ascii="Times New Roman" w:eastAsia="Times New Roman" w:hAnsi="Times New Roman" w:cs="Times New Roman"/>
      <w:sz w:val="24"/>
      <w:szCs w:val="24"/>
      <w:lang w:eastAsia="en-US"/>
    </w:rPr>
  </w:style>
  <w:style w:type="table" w:customStyle="1" w:styleId="TableGrid9">
    <w:name w:val="Table Grid9"/>
    <w:basedOn w:val="TableNormal"/>
    <w:next w:val="TableGrid"/>
    <w:uiPriority w:val="39"/>
    <w:rsid w:val="00AE192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AE192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AE192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AE1929"/>
  </w:style>
  <w:style w:type="table" w:customStyle="1" w:styleId="TableGrid11">
    <w:name w:val="Table Grid11"/>
    <w:basedOn w:val="TableNormal"/>
    <w:next w:val="TableGrid"/>
    <w:uiPriority w:val="39"/>
    <w:rsid w:val="00AE192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">
    <w:name w:val="No List13"/>
    <w:next w:val="NoList"/>
    <w:uiPriority w:val="99"/>
    <w:semiHidden/>
    <w:unhideWhenUsed/>
    <w:rsid w:val="00AE1929"/>
  </w:style>
  <w:style w:type="numbering" w:customStyle="1" w:styleId="NoList22">
    <w:name w:val="No List22"/>
    <w:next w:val="NoList"/>
    <w:uiPriority w:val="99"/>
    <w:semiHidden/>
    <w:unhideWhenUsed/>
    <w:rsid w:val="00AE1929"/>
  </w:style>
  <w:style w:type="numbering" w:customStyle="1" w:styleId="NoList32">
    <w:name w:val="No List32"/>
    <w:next w:val="NoList"/>
    <w:uiPriority w:val="99"/>
    <w:semiHidden/>
    <w:unhideWhenUsed/>
    <w:rsid w:val="00AE1929"/>
  </w:style>
  <w:style w:type="table" w:customStyle="1" w:styleId="TableGrid33">
    <w:name w:val="Table Grid33"/>
    <w:basedOn w:val="TableNormal"/>
    <w:next w:val="TableGrid"/>
    <w:uiPriority w:val="39"/>
    <w:rsid w:val="00AE192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2">
    <w:name w:val="Režģa tabula12"/>
    <w:basedOn w:val="TableNormal"/>
    <w:next w:val="TableGrid"/>
    <w:uiPriority w:val="39"/>
    <w:rsid w:val="00AE192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1">
    <w:name w:val="Režģa tabula21"/>
    <w:basedOn w:val="TableNormal"/>
    <w:next w:val="TableGrid"/>
    <w:uiPriority w:val="39"/>
    <w:rsid w:val="00AE192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AE192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2">
    <w:name w:val="No List42"/>
    <w:next w:val="NoList"/>
    <w:uiPriority w:val="99"/>
    <w:semiHidden/>
    <w:unhideWhenUsed/>
    <w:rsid w:val="00AE1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A08AE-E79F-4ED8-A67E-FF4F33E6F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1656</Words>
  <Characters>944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Balvi Novads</dc:creator>
  <cp:lastModifiedBy>Balvu Novads</cp:lastModifiedBy>
  <cp:revision>5</cp:revision>
  <cp:lastPrinted>2021-10-25T08:28:00Z</cp:lastPrinted>
  <dcterms:created xsi:type="dcterms:W3CDTF">2025-06-25T12:17:00Z</dcterms:created>
  <dcterms:modified xsi:type="dcterms:W3CDTF">2026-09-18T08:00:00Z</dcterms:modified>
</cp:coreProperties>
</file>