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 w:rsidR="001322C8" w:rsidP="00695F4F" w14:paraId="16C9B128" w14:textId="77777777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1322C8" w:rsidRPr="001322C8" w:rsidP="001322C8" w14:paraId="6C51CC57" w14:textId="3FB7DBF9">
      <w:pPr>
        <w:jc w:val="right"/>
        <w:rPr>
          <w:sz w:val="22"/>
          <w:szCs w:val="22"/>
        </w:rPr>
      </w:pPr>
      <w:r w:rsidRPr="001322C8">
        <w:rPr>
          <w:sz w:val="22"/>
          <w:szCs w:val="22"/>
        </w:rPr>
        <w:t>1</w:t>
      </w:r>
      <w:r>
        <w:rPr>
          <w:sz w:val="22"/>
          <w:szCs w:val="22"/>
        </w:rPr>
        <w:t>6</w:t>
      </w:r>
      <w:r w:rsidRPr="001322C8">
        <w:rPr>
          <w:sz w:val="22"/>
          <w:szCs w:val="22"/>
        </w:rPr>
        <w:t xml:space="preserve">. pielikums Balvu novada </w:t>
      </w:r>
      <w:r w:rsidRPr="001322C8">
        <w:rPr>
          <w:sz w:val="22"/>
          <w:szCs w:val="22"/>
        </w:rPr>
        <w:t>energopārvaldības</w:t>
      </w:r>
    </w:p>
    <w:p w:rsidR="001322C8" w:rsidRPr="001322C8" w:rsidP="001322C8" w14:paraId="19190A50" w14:textId="77777777">
      <w:pPr>
        <w:jc w:val="right"/>
        <w:rPr>
          <w:sz w:val="22"/>
          <w:szCs w:val="22"/>
        </w:rPr>
      </w:pPr>
      <w:r w:rsidRPr="001322C8">
        <w:rPr>
          <w:sz w:val="22"/>
          <w:szCs w:val="22"/>
        </w:rPr>
        <w:t xml:space="preserve"> sistēmas rokasgrāmatai</w:t>
      </w:r>
    </w:p>
    <w:p w:rsidR="001322C8" w:rsidP="00695F4F" w14:paraId="12CE1B95" w14:textId="77777777">
      <w:pPr>
        <w:jc w:val="center"/>
        <w:rPr>
          <w:rFonts w:asciiTheme="minorHAnsi" w:hAnsiTheme="minorHAnsi" w:cstheme="minorHAnsi"/>
          <w:sz w:val="22"/>
          <w:szCs w:val="22"/>
        </w:rPr>
      </w:pPr>
    </w:p>
    <w:p w:rsidR="00CE6C5B" w:rsidRPr="00E965B8" w:rsidP="00695F4F" w14:paraId="4CC9C2ED" w14:textId="529E0261">
      <w:pPr>
        <w:jc w:val="center"/>
        <w:rPr>
          <w:rFonts w:asciiTheme="minorHAnsi" w:hAnsiTheme="minorHAnsi" w:cstheme="minorHAnsi"/>
          <w:sz w:val="22"/>
          <w:szCs w:val="22"/>
        </w:rPr>
      </w:pPr>
      <w:r w:rsidRPr="00E965B8">
        <w:rPr>
          <w:rFonts w:asciiTheme="minorHAnsi" w:hAnsiTheme="minorHAnsi" w:cstheme="minorHAnsi"/>
          <w:sz w:val="22"/>
          <w:szCs w:val="22"/>
        </w:rPr>
        <w:t>Energopārvaldības</w:t>
      </w:r>
      <w:r w:rsidRPr="00E965B8">
        <w:rPr>
          <w:rFonts w:asciiTheme="minorHAnsi" w:hAnsiTheme="minorHAnsi" w:cstheme="minorHAnsi"/>
          <w:sz w:val="22"/>
          <w:szCs w:val="22"/>
        </w:rPr>
        <w:t xml:space="preserve"> sistēmas</w:t>
      </w:r>
      <w:r w:rsidRPr="00E965B8" w:rsidR="000D7790">
        <w:rPr>
          <w:rFonts w:asciiTheme="minorHAnsi" w:hAnsiTheme="minorHAnsi" w:cstheme="minorHAnsi"/>
          <w:sz w:val="22"/>
          <w:szCs w:val="22"/>
        </w:rPr>
        <w:t xml:space="preserve"> </w:t>
      </w:r>
      <w:r w:rsidRPr="00E965B8">
        <w:rPr>
          <w:rFonts w:asciiTheme="minorHAnsi" w:hAnsiTheme="minorHAnsi" w:cstheme="minorHAnsi"/>
          <w:sz w:val="22"/>
          <w:szCs w:val="22"/>
        </w:rPr>
        <w:t>neatbilstības identificēšanas,</w:t>
      </w:r>
      <w:r w:rsidRPr="00E965B8" w:rsidR="00A76648">
        <w:rPr>
          <w:rFonts w:asciiTheme="minorHAnsi" w:hAnsiTheme="minorHAnsi" w:cstheme="minorHAnsi"/>
          <w:sz w:val="22"/>
          <w:szCs w:val="22"/>
        </w:rPr>
        <w:t xml:space="preserve"> cēloņu un novēršanas veidlapa</w:t>
      </w:r>
    </w:p>
    <w:p w:rsidR="00CE6C5B" w:rsidRPr="00E965B8" w:rsidP="00CE6C5B" w14:paraId="672A6659" w14:textId="77777777">
      <w:pPr>
        <w:pStyle w:val="Code39"/>
        <w:rPr>
          <w:rFonts w:asciiTheme="minorHAnsi" w:hAnsiTheme="minorHAnsi" w:cstheme="minorHAnsi"/>
          <w:sz w:val="22"/>
          <w:szCs w:val="22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9058"/>
      </w:tblGrid>
      <w:tr w14:paraId="072710C6" w14:textId="77777777" w:rsidTr="00CD3D71">
        <w:tblPrEx>
          <w:tblW w:w="976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rPr>
          <w:trHeight w:val="433"/>
        </w:trPr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E6C5B" w:rsidRPr="00E965B8" w:rsidP="00E76E0A" w14:paraId="16A3DE68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</w:p>
          <w:p w:rsidR="00CE6C5B" w:rsidRPr="00E965B8" w:rsidP="00E76E0A" w14:paraId="6037C944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p.k.</w:t>
            </w:r>
          </w:p>
        </w:tc>
        <w:tc>
          <w:tcPr>
            <w:tcW w:w="905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6C5B" w:rsidRPr="00E965B8" w:rsidP="00E76E0A" w14:paraId="5F8F5396" w14:textId="77777777">
            <w:pPr>
              <w:pStyle w:val="Code39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Novērojums/neatbilstība</w:t>
            </w:r>
          </w:p>
        </w:tc>
      </w:tr>
      <w:tr w14:paraId="0A37501D" w14:textId="77777777" w:rsidTr="00CE6C5B">
        <w:tblPrEx>
          <w:tblW w:w="9766" w:type="dxa"/>
          <w:tblLayout w:type="fixed"/>
          <w:tblLook w:val="0000"/>
        </w:tblPrEx>
        <w:trPr>
          <w:trHeight w:val="397"/>
        </w:trPr>
        <w:tc>
          <w:tcPr>
            <w:tcW w:w="708" w:type="dxa"/>
            <w:tcBorders>
              <w:left w:val="double" w:sz="4" w:space="0" w:color="auto"/>
              <w:bottom w:val="double" w:sz="4" w:space="0" w:color="auto"/>
            </w:tcBorders>
          </w:tcPr>
          <w:p w:rsidR="00CE6C5B" w:rsidRPr="00E965B8" w:rsidP="00CE6C5B" w14:paraId="5DAB6C7B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</w:tc>
        <w:tc>
          <w:tcPr>
            <w:tcW w:w="9058" w:type="dxa"/>
            <w:tcBorders>
              <w:bottom w:val="double" w:sz="4" w:space="0" w:color="auto"/>
              <w:right w:val="double" w:sz="4" w:space="0" w:color="auto"/>
            </w:tcBorders>
          </w:tcPr>
          <w:p w:rsidR="00CE6C5B" w:rsidRPr="00E965B8" w:rsidP="00E76E0A" w14:paraId="02EB378F" w14:textId="77777777">
            <w:pPr>
              <w:pStyle w:val="Code3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6A05A809" w14:textId="77777777">
            <w:pPr>
              <w:pStyle w:val="Code3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5A39BBE3" w14:textId="77777777">
            <w:pPr>
              <w:pStyle w:val="Code3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41C8F396" w14:textId="77777777">
            <w:pPr>
              <w:pStyle w:val="Code3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965B8" w14:paraId="72A3D3EC" w14:textId="77777777">
            <w:pPr>
              <w:pStyle w:val="Code3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E6C5B" w:rsidRPr="00E965B8" w:rsidP="00CE6C5B" w14:paraId="0D0B940D" w14:textId="77777777">
      <w:pPr>
        <w:pStyle w:val="Code39"/>
        <w:rPr>
          <w:rFonts w:asciiTheme="minorHAnsi" w:hAnsiTheme="minorHAnsi" w:cstheme="minorHAnsi"/>
          <w:sz w:val="22"/>
          <w:szCs w:val="22"/>
        </w:rPr>
      </w:pPr>
    </w:p>
    <w:tbl>
      <w:tblPr>
        <w:tblW w:w="9800" w:type="dxa"/>
        <w:tblInd w:w="8" w:type="dxa"/>
        <w:tblLayout w:type="fixed"/>
        <w:tblLook w:val="0000"/>
      </w:tblPr>
      <w:tblGrid>
        <w:gridCol w:w="2652"/>
        <w:gridCol w:w="2348"/>
        <w:gridCol w:w="1900"/>
        <w:gridCol w:w="2900"/>
      </w:tblGrid>
      <w:tr w14:paraId="2FFB3DDF" w14:textId="77777777" w:rsidTr="00E965B8">
        <w:tblPrEx>
          <w:tblW w:w="9800" w:type="dxa"/>
          <w:tblInd w:w="8" w:type="dxa"/>
          <w:tblLayout w:type="fixed"/>
          <w:tblLook w:val="0000"/>
        </w:tblPrEx>
        <w:trPr>
          <w:cantSplit/>
          <w:trHeight w:val="70"/>
        </w:trPr>
        <w:tc>
          <w:tcPr>
            <w:tcW w:w="2652" w:type="dxa"/>
            <w:tcBorders>
              <w:right w:val="single" w:sz="4" w:space="0" w:color="auto"/>
            </w:tcBorders>
            <w:vAlign w:val="center"/>
          </w:tcPr>
          <w:p w:rsidR="00CE6C5B" w:rsidRPr="00E965B8" w:rsidP="00E76E0A" w14:paraId="3928FEA7" w14:textId="77777777">
            <w:pPr>
              <w:pStyle w:val="Code39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Novērojuma/neatbilstības identificētājs</w:t>
            </w:r>
          </w:p>
        </w:tc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5B" w:rsidRPr="00E965B8" w:rsidP="00E76E0A" w14:paraId="0E27B00A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E6C5B" w:rsidRPr="00E965B8" w:rsidP="00CE6C5B" w14:paraId="699DBE4A" w14:textId="77777777">
            <w:pPr>
              <w:pStyle w:val="Code39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Datums</w:t>
            </w:r>
          </w:p>
        </w:tc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5B" w:rsidRPr="00E965B8" w:rsidP="00E76E0A" w14:paraId="60061E4C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E6C5B" w:rsidRPr="00E965B8" w:rsidP="00CE6C5B" w14:paraId="44EAFD9C" w14:textId="77777777">
      <w:pPr>
        <w:pStyle w:val="Code39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8"/>
        <w:gridCol w:w="9100"/>
      </w:tblGrid>
      <w:tr w14:paraId="18889090" w14:textId="77777777" w:rsidTr="00E76E0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7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E6C5B" w:rsidRPr="00E965B8" w:rsidP="00E76E0A" w14:paraId="2B452E9B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</w:p>
          <w:p w:rsidR="00CE6C5B" w:rsidRPr="00E965B8" w:rsidP="00E76E0A" w14:paraId="26FD26FF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p.k.</w:t>
            </w:r>
          </w:p>
        </w:tc>
        <w:tc>
          <w:tcPr>
            <w:tcW w:w="9100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6C5B" w:rsidRPr="00E965B8" w:rsidP="00E76E0A" w14:paraId="76301591" w14:textId="77777777">
            <w:pPr>
              <w:pStyle w:val="Code39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Cēloņu analīze</w:t>
            </w:r>
          </w:p>
        </w:tc>
      </w:tr>
      <w:tr w14:paraId="4B94D5A5" w14:textId="77777777" w:rsidTr="00E76E0A">
        <w:tblPrEx>
          <w:tblW w:w="0" w:type="auto"/>
          <w:tblLayout w:type="fixed"/>
          <w:tblLook w:val="0000"/>
        </w:tblPrEx>
        <w:trPr>
          <w:trHeight w:val="397"/>
        </w:trPr>
        <w:tc>
          <w:tcPr>
            <w:tcW w:w="708" w:type="dxa"/>
            <w:tcBorders>
              <w:top w:val="double" w:sz="4" w:space="0" w:color="auto"/>
              <w:left w:val="double" w:sz="4" w:space="0" w:color="auto"/>
            </w:tcBorders>
          </w:tcPr>
          <w:p w:rsidR="00CE6C5B" w:rsidRPr="00E965B8" w:rsidP="00E76E0A" w14:paraId="3DEEC669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100" w:type="dxa"/>
            <w:tcBorders>
              <w:top w:val="double" w:sz="4" w:space="0" w:color="auto"/>
              <w:right w:val="double" w:sz="4" w:space="0" w:color="auto"/>
            </w:tcBorders>
          </w:tcPr>
          <w:p w:rsidR="00CE6C5B" w:rsidRPr="00E965B8" w:rsidP="00E76E0A" w14:paraId="3656B9AB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45FB0818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049F31CB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53128261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965B8" w14:paraId="62486C05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E6C5B" w:rsidRPr="00E965B8" w:rsidP="00CE6C5B" w14:paraId="4101652C" w14:textId="77777777">
      <w:pPr>
        <w:pStyle w:val="Code39"/>
        <w:rPr>
          <w:rFonts w:asciiTheme="minorHAnsi" w:hAnsiTheme="minorHAnsi" w:cstheme="minorHAnsi"/>
          <w:sz w:val="22"/>
          <w:szCs w:val="22"/>
        </w:rPr>
      </w:pPr>
    </w:p>
    <w:tbl>
      <w:tblPr>
        <w:tblW w:w="9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"/>
        <w:gridCol w:w="700"/>
        <w:gridCol w:w="3400"/>
        <w:gridCol w:w="2800"/>
        <w:gridCol w:w="1000"/>
        <w:gridCol w:w="1900"/>
      </w:tblGrid>
      <w:tr w14:paraId="4C5872EE" w14:textId="77777777" w:rsidTr="55B31FFC">
        <w:tblPrEx>
          <w:tblW w:w="980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70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CE6C5B" w:rsidRPr="00E965B8" w:rsidP="00E76E0A" w14:paraId="591B1DB4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Nr.</w:t>
            </w:r>
          </w:p>
          <w:p w:rsidR="00CE6C5B" w:rsidRPr="00E965B8" w:rsidP="00E76E0A" w14:paraId="2EDB8200" w14:textId="77777777">
            <w:pPr>
              <w:pStyle w:val="Code3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sz w:val="22"/>
                <w:szCs w:val="22"/>
              </w:rPr>
              <w:t>p.k.</w:t>
            </w:r>
          </w:p>
        </w:tc>
        <w:tc>
          <w:tcPr>
            <w:tcW w:w="9100" w:type="dxa"/>
            <w:gridSpan w:val="4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CE6C5B" w:rsidRPr="00E965B8" w:rsidP="00CE6C5B" w14:paraId="56224CAD" w14:textId="77777777">
            <w:pPr>
              <w:pStyle w:val="Code39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Neatbilstību novēršana, plānotās korektīvās darbības</w:t>
            </w:r>
          </w:p>
        </w:tc>
      </w:tr>
      <w:tr w14:paraId="4B99056E" w14:textId="77777777" w:rsidTr="55B31FFC">
        <w:tblPrEx>
          <w:tblW w:w="9808" w:type="dxa"/>
          <w:tblLayout w:type="fixed"/>
          <w:tblLook w:val="0000"/>
        </w:tblPrEx>
        <w:trPr>
          <w:trHeight w:val="397"/>
        </w:trPr>
        <w:tc>
          <w:tcPr>
            <w:tcW w:w="708" w:type="dxa"/>
            <w:gridSpan w:val="2"/>
            <w:tcBorders>
              <w:top w:val="double" w:sz="4" w:space="0" w:color="auto"/>
              <w:left w:val="double" w:sz="4" w:space="0" w:color="auto"/>
            </w:tcBorders>
          </w:tcPr>
          <w:p w:rsidR="00CE6C5B" w:rsidRPr="00E965B8" w:rsidP="00E76E0A" w14:paraId="1299C43A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9100" w:type="dxa"/>
            <w:gridSpan w:val="4"/>
            <w:tcBorders>
              <w:top w:val="double" w:sz="4" w:space="0" w:color="auto"/>
              <w:right w:val="double" w:sz="4" w:space="0" w:color="auto"/>
            </w:tcBorders>
          </w:tcPr>
          <w:p w:rsidR="00CE6C5B" w:rsidRPr="00E965B8" w:rsidP="00E76E0A" w14:paraId="4DDBEF00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3461D779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3CF2D8B6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0FB78278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  <w:p w:rsidR="00CE6C5B" w:rsidRPr="00E965B8" w:rsidP="00E76E0A" w14:paraId="1FC39945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14:paraId="51E8A1EB" w14:textId="77777777" w:rsidTr="55B31FFC">
        <w:tblPrEx>
          <w:tblW w:w="9808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000"/>
        </w:tblPrEx>
        <w:trPr>
          <w:gridBefore w:val="1"/>
          <w:wBefore w:w="8" w:type="dxa"/>
          <w:cantSplit/>
          <w:trHeight w:val="284"/>
        </w:trPr>
        <w:tc>
          <w:tcPr>
            <w:tcW w:w="4100" w:type="dxa"/>
            <w:gridSpan w:val="2"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4" w:space="0" w:color="auto"/>
            </w:tcBorders>
            <w:vAlign w:val="center"/>
          </w:tcPr>
          <w:p w:rsidR="00076995" w:rsidRPr="00E965B8" w:rsidP="00E76E0A" w14:paraId="0562CB0E" w14:textId="77777777">
            <w:pPr>
              <w:pStyle w:val="Code39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CE6C5B" w:rsidRPr="00E965B8" w:rsidP="55B31FFC" w14:paraId="561D4E13" w14:textId="6F2A0A73">
            <w:pPr>
              <w:pStyle w:val="Code39"/>
              <w:jc w:val="right"/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</w:pPr>
            <w:r w:rsidRPr="55B31FFC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A</w:t>
            </w:r>
            <w:r w:rsidRPr="55B31FFC" w:rsidR="00076995">
              <w:rPr>
                <w:rFonts w:asciiTheme="minorHAnsi" w:hAnsiTheme="minorHAnsi" w:cstheme="minorBidi"/>
                <w:b/>
                <w:bCs/>
                <w:sz w:val="22"/>
                <w:szCs w:val="22"/>
              </w:rPr>
              <w:t>tbildīgā persona</w:t>
            </w:r>
          </w:p>
          <w:p w:rsidR="00CE6C5B" w:rsidRPr="00E965B8" w:rsidP="00E76E0A" w14:paraId="34CE0A41" w14:textId="77777777">
            <w:pPr>
              <w:pStyle w:val="Code39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5B" w:rsidRPr="00E965B8" w:rsidP="00E76E0A" w14:paraId="62EBF3C5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0" w:space="0" w:color="000000" w:themeColor="text1"/>
              <w:left w:val="single" w:sz="4" w:space="0" w:color="auto"/>
              <w:bottom w:val="single" w:sz="0" w:space="0" w:color="000000" w:themeColor="text1"/>
              <w:right w:val="single" w:sz="4" w:space="0" w:color="auto"/>
            </w:tcBorders>
            <w:vAlign w:val="center"/>
          </w:tcPr>
          <w:p w:rsidR="00CE6C5B" w:rsidRPr="00E965B8" w:rsidP="00E76E0A" w14:paraId="4103ABA5" w14:textId="77777777">
            <w:pPr>
              <w:pStyle w:val="Code39"/>
              <w:jc w:val="right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965B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Datums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C5B" w:rsidRPr="00E965B8" w:rsidP="00E76E0A" w14:paraId="6D98A12B" w14:textId="77777777">
            <w:pPr>
              <w:pStyle w:val="Code39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A94E26" w:rsidRPr="00E965B8" w14:paraId="2946DB82" w14:textId="77777777">
      <w:pPr>
        <w:rPr>
          <w:rFonts w:asciiTheme="minorHAnsi" w:hAnsiTheme="minorHAnsi" w:cstheme="minorHAnsi"/>
          <w:sz w:val="22"/>
          <w:szCs w:val="22"/>
        </w:rPr>
      </w:pPr>
    </w:p>
    <w:sectPr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40" w:right="1134" w:bottom="425" w:left="1134" w:header="709" w:footer="709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26" w14:paraId="53928121" w14:textId="7777777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94E26" w14:paraId="110FFD37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26" w14:paraId="23442A8C" w14:textId="77777777">
    <w:pPr>
      <w:pStyle w:val="Footer"/>
      <w:ind w:right="360"/>
      <w:jc w:val="right"/>
      <w:rPr>
        <w:rFonts w:ascii="RimHelvetica" w:hAnsi="RimHelvetica"/>
      </w:rPr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12</w:t>
    </w:r>
    <w:r>
      <w:fldChar w:fldCharType="end"/>
    </w:r>
    <w:r>
      <w:t xml:space="preserve">                                                                 </w:t>
    </w:r>
    <w:r>
      <w:rPr>
        <w:rFonts w:ascii="RimHelvetica" w:hAnsi="RimHelvetica"/>
      </w:rPr>
      <w:t xml:space="preserve"> F.042.00-00</w:t>
    </w:r>
  </w:p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95F4F" w:rsidRPr="00940C2B" w:rsidP="00695F4F" w14:paraId="6B699379" w14:textId="77777777">
    <w:pPr>
      <w:pStyle w:val="Header"/>
    </w:pPr>
  </w:p>
  <w:p w:rsidR="00695F4F" w14:paraId="3FE9F23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94E26" w14:paraId="08757E47" w14:textId="77777777">
    <w:pPr>
      <w:pStyle w:val="Header"/>
      <w:pBdr>
        <w:bottom w:val="double" w:sz="4" w:space="1" w:color="auto"/>
      </w:pBdr>
      <w:rPr>
        <w:sz w:val="18"/>
      </w:rPr>
    </w:pPr>
    <w:r>
      <w:rPr>
        <w:noProof/>
        <w:sz w:val="18"/>
        <w:lang w:val="en-US"/>
      </w:rPr>
      <w:drawing>
        <wp:inline distT="0" distB="0" distL="0" distR="0">
          <wp:extent cx="542925" cy="400050"/>
          <wp:effectExtent l="0" t="0" r="9525" b="0"/>
          <wp:docPr id="1" name="Picture 1" descr="Latak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 descr="Latak_log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8"/>
      </w:rPr>
      <w:t xml:space="preserve"> </w:t>
    </w:r>
    <w:r>
      <w:rPr>
        <w:position w:val="18"/>
        <w:sz w:val="32"/>
      </w:rPr>
      <w:t xml:space="preserve">      </w:t>
    </w:r>
    <w:r>
      <w:rPr>
        <w:position w:val="18"/>
        <w:sz w:val="32"/>
      </w:rPr>
      <w:t>Latvijas Nacionālais akreditācijas birojs</w:t>
    </w:r>
  </w:p>
  <w:p w:rsidR="00A94E26" w14:paraId="5997CC1D" w14:textId="77777777">
    <w:pPr>
      <w:pStyle w:val="Head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E6C5B"/>
    <w:rsid w:val="00011011"/>
    <w:rsid w:val="00076995"/>
    <w:rsid w:val="000D7790"/>
    <w:rsid w:val="001322C8"/>
    <w:rsid w:val="001D77A8"/>
    <w:rsid w:val="00606E9F"/>
    <w:rsid w:val="00695F4F"/>
    <w:rsid w:val="00935466"/>
    <w:rsid w:val="00940C2B"/>
    <w:rsid w:val="00993A4E"/>
    <w:rsid w:val="00A76648"/>
    <w:rsid w:val="00A94E26"/>
    <w:rsid w:val="00AC48E8"/>
    <w:rsid w:val="00AD7395"/>
    <w:rsid w:val="00CD3D71"/>
    <w:rsid w:val="00CE6C5B"/>
    <w:rsid w:val="00E76E0A"/>
    <w:rsid w:val="00E965B8"/>
    <w:rsid w:val="55B31FFC"/>
    <w:rsid w:val="5C80C091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DEDF3F1"/>
  <w15:docId w15:val="{FD09F157-DA64-4D5A-B578-F50F0082E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6C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Heading1">
    <w:name w:val="heading 1"/>
    <w:basedOn w:val="Normal"/>
    <w:next w:val="Normal"/>
    <w:link w:val="Virsraksts1Rakstz"/>
    <w:qFormat/>
    <w:rsid w:val="00CE6C5B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rsraksts1Rakstz">
    <w:name w:val="Virsraksts 1 Rakstz."/>
    <w:basedOn w:val="DefaultParagraphFont"/>
    <w:link w:val="Heading1"/>
    <w:rsid w:val="00CE6C5B"/>
    <w:rPr>
      <w:rFonts w:ascii="Times New Roman" w:eastAsia="Times New Roman" w:hAnsi="Times New Roman" w:cs="Times New Roman"/>
      <w:sz w:val="36"/>
      <w:szCs w:val="20"/>
      <w:lang w:val="lv-LV"/>
    </w:rPr>
  </w:style>
  <w:style w:type="paragraph" w:customStyle="1" w:styleId="Code39">
    <w:name w:val="Code39"/>
    <w:basedOn w:val="Normal"/>
    <w:rsid w:val="00CE6C5B"/>
  </w:style>
  <w:style w:type="paragraph" w:styleId="Header">
    <w:name w:val="header"/>
    <w:basedOn w:val="Normal"/>
    <w:link w:val="GalveneRakstz"/>
    <w:uiPriority w:val="99"/>
    <w:rsid w:val="00CE6C5B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DefaultParagraphFont"/>
    <w:link w:val="Header"/>
    <w:uiPriority w:val="99"/>
    <w:rsid w:val="00CE6C5B"/>
    <w:rPr>
      <w:rFonts w:ascii="Times New Roman" w:eastAsia="Times New Roman" w:hAnsi="Times New Roman" w:cs="Times New Roman"/>
      <w:sz w:val="20"/>
      <w:szCs w:val="20"/>
      <w:lang w:val="lv-LV"/>
    </w:rPr>
  </w:style>
  <w:style w:type="paragraph" w:styleId="Footer">
    <w:name w:val="footer"/>
    <w:basedOn w:val="Normal"/>
    <w:link w:val="KjeneRakstz"/>
    <w:semiHidden/>
    <w:rsid w:val="00CE6C5B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DefaultParagraphFont"/>
    <w:link w:val="Footer"/>
    <w:semiHidden/>
    <w:rsid w:val="00CE6C5B"/>
    <w:rPr>
      <w:rFonts w:ascii="Times New Roman" w:eastAsia="Times New Roman" w:hAnsi="Times New Roman" w:cs="Times New Roman"/>
      <w:sz w:val="20"/>
      <w:szCs w:val="20"/>
      <w:lang w:val="lv-LV"/>
    </w:rPr>
  </w:style>
  <w:style w:type="character" w:styleId="PageNumber">
    <w:name w:val="page number"/>
    <w:basedOn w:val="DefaultParagraphFont"/>
    <w:semiHidden/>
    <w:rsid w:val="00CE6C5B"/>
  </w:style>
  <w:style w:type="character" w:styleId="Hyperlink">
    <w:name w:val="Hyperlink"/>
    <w:basedOn w:val="DefaultParagraphFont"/>
    <w:uiPriority w:val="99"/>
    <w:rsid w:val="00CE6C5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6C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F2BA95AEB5C3148A50EA0C73B826ECC" ma:contentTypeVersion="15" ma:contentTypeDescription="Izveidot jaunu dokumentu." ma:contentTypeScope="" ma:versionID="9273381afe96849e8b2d674a599d3b52">
  <xsd:schema xmlns:xsd="http://www.w3.org/2001/XMLSchema" xmlns:xs="http://www.w3.org/2001/XMLSchema" xmlns:p="http://schemas.microsoft.com/office/2006/metadata/properties" xmlns:ns2="4bc0fb94-21a4-4ba7-b609-2bdf8776e168" xmlns:ns3="3f0075d8-42f3-450f-bae1-2594fd4dd4ca" targetNamespace="http://schemas.microsoft.com/office/2006/metadata/properties" ma:root="true" ma:fieldsID="a249e9765e2720d648d6df995e3251ec" ns2:_="" ns3:_="">
    <xsd:import namespace="4bc0fb94-21a4-4ba7-b609-2bdf8776e168"/>
    <xsd:import namespace="3f0075d8-42f3-450f-bae1-2594fd4dd4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c0fb94-21a4-4ba7-b609-2bdf8776e1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ttēlu atzīmes" ma:readOnly="false" ma:fieldId="{5cf76f15-5ced-4ddc-b409-7134ff3c332f}" ma:taxonomyMulti="true" ma:sspId="70f77179-9109-4a63-b2e0-8e22b59f6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0075d8-42f3-450f-bae1-2594fd4dd4c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cc573fa-2fa1-465d-82d7-8bae3e7ee3ce}" ma:internalName="TaxCatchAll" ma:showField="CatchAllData" ma:web="3f0075d8-42f3-450f-bae1-2594fd4dd4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0075d8-42f3-450f-bae1-2594fd4dd4ca" xsi:nil="true"/>
    <lcf76f155ced4ddcb4097134ff3c332f xmlns="4bc0fb94-21a4-4ba7-b609-2bdf8776e1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9C1E0A-6875-43A7-AB04-835E0C74E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c0fb94-21a4-4ba7-b609-2bdf8776e168"/>
    <ds:schemaRef ds:uri="3f0075d8-42f3-450f-bae1-2594fd4dd4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861A02-6A30-4FFC-9630-4C437C6D0A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CCCF07-E720-4D44-9196-DA64F06AA664}">
  <ds:schemaRefs>
    <ds:schemaRef ds:uri="http://schemas.microsoft.com/office/2006/metadata/properties"/>
    <ds:schemaRef ds:uri="http://schemas.microsoft.com/office/infopath/2007/PartnerControls"/>
    <ds:schemaRef ds:uri="3f0075d8-42f3-450f-bae1-2594fd4dd4ca"/>
    <ds:schemaRef ds:uri="4bc0fb94-21a4-4ba7-b609-2bdf8776e1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141</Characters>
  <Application>Microsoft Office Word</Application>
  <DocSecurity>0</DocSecurity>
  <Lines>1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 Ikaunieks</dc:creator>
  <cp:lastModifiedBy>atea420714LR@outlook.lv</cp:lastModifiedBy>
  <cp:revision>6</cp:revision>
  <dcterms:created xsi:type="dcterms:W3CDTF">2018-10-12T14:18:00Z</dcterms:created>
  <dcterms:modified xsi:type="dcterms:W3CDTF">2026-09-03T14:24:00Z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0x0101007F2BA95AEB5C3148A50EA0C73B826ECC</vt:lpwstr>
  </property>
  <property fmtid="{D5CDD505-2E9C-101B-9397-08002B2CF9AE}" pid="3" name="MediaServiceImageTags">
    <vt:lpwstr/>
  </property>
</Properties>
</file>