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AD095" w14:textId="77777777" w:rsidR="005B24B1" w:rsidRPr="001328A2" w:rsidRDefault="005B24B1" w:rsidP="005B24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2.pielikums</w:t>
      </w:r>
    </w:p>
    <w:p w14:paraId="0C1330DB" w14:textId="77777777" w:rsidR="00844050" w:rsidRDefault="005B24B1" w:rsidP="0084405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70F36">
        <w:rPr>
          <w:rFonts w:ascii="Times New Roman" w:eastAsia="Times New Roman" w:hAnsi="Times New Roman" w:cs="Times New Roman"/>
          <w:sz w:val="20"/>
          <w:szCs w:val="20"/>
          <w:lang w:eastAsia="lv-LV"/>
        </w:rPr>
        <w:t>Tirgus izpētei</w:t>
      </w:r>
      <w:r w:rsidRPr="00370F3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370F36">
        <w:rPr>
          <w:rFonts w:ascii="Times New Roman" w:eastAsia="Times New Roman" w:hAnsi="Times New Roman" w:cs="Times New Roman"/>
          <w:sz w:val="20"/>
          <w:szCs w:val="20"/>
        </w:rPr>
        <w:t>„</w:t>
      </w:r>
      <w:r w:rsidR="00844050">
        <w:rPr>
          <w:rFonts w:ascii="Times New Roman" w:eastAsia="Times New Roman" w:hAnsi="Times New Roman" w:cs="Times New Roman"/>
          <w:sz w:val="20"/>
          <w:szCs w:val="20"/>
        </w:rPr>
        <w:t xml:space="preserve">Saimniecības preču </w:t>
      </w:r>
    </w:p>
    <w:p w14:paraId="7489911A" w14:textId="7206DB2D" w:rsidR="005B24B1" w:rsidRDefault="00844050" w:rsidP="0084405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un materiālu piegāde</w:t>
      </w:r>
    </w:p>
    <w:p w14:paraId="5C907B6B" w14:textId="77777777" w:rsidR="005B24B1" w:rsidRDefault="005B24B1" w:rsidP="005B24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70F36">
        <w:rPr>
          <w:rFonts w:ascii="Times New Roman" w:eastAsia="Times New Roman" w:hAnsi="Times New Roman" w:cs="Times New Roman"/>
          <w:sz w:val="20"/>
          <w:szCs w:val="20"/>
        </w:rPr>
        <w:t xml:space="preserve">Balvu novada “Pansionāts </w:t>
      </w:r>
    </w:p>
    <w:p w14:paraId="2DDBA425" w14:textId="77777777" w:rsidR="005B24B1" w:rsidRDefault="005B24B1" w:rsidP="005B24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70F36">
        <w:rPr>
          <w:rFonts w:ascii="Times New Roman" w:eastAsia="Times New Roman" w:hAnsi="Times New Roman" w:cs="Times New Roman"/>
          <w:sz w:val="20"/>
          <w:szCs w:val="20"/>
        </w:rPr>
        <w:t xml:space="preserve">“Balvi”” vajadzībām”, </w:t>
      </w:r>
    </w:p>
    <w:p w14:paraId="5E34E4F9" w14:textId="05B16886" w:rsidR="005B24B1" w:rsidRPr="00370F36" w:rsidRDefault="005B24B1" w:rsidP="005B24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70F36">
        <w:rPr>
          <w:rFonts w:ascii="Times New Roman" w:eastAsia="Times New Roman" w:hAnsi="Times New Roman" w:cs="Times New Roman"/>
          <w:sz w:val="20"/>
          <w:szCs w:val="20"/>
        </w:rPr>
        <w:t>ID Nr. PS TI 202</w:t>
      </w:r>
      <w:r w:rsidR="000D4D17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370F3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008F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/ </w:t>
      </w:r>
      <w:r w:rsidR="007A76B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</w:p>
    <w:p w14:paraId="37CDE61C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0187A7" w14:textId="77777777" w:rsidR="005B24B1" w:rsidRPr="001328A2" w:rsidRDefault="005B24B1" w:rsidP="005B24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[uz uzņēmuma veidlapas]</w:t>
      </w:r>
    </w:p>
    <w:p w14:paraId="62BDF672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A45918" w14:textId="77777777" w:rsidR="005B24B1" w:rsidRPr="001328A2" w:rsidRDefault="005B24B1" w:rsidP="005B24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28A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FINANŠU / TEHNISKAIS PIEDĀVĀJUMS</w:t>
      </w:r>
    </w:p>
    <w:p w14:paraId="37FAB3DA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4A2CE2" w14:textId="5E173C31" w:rsidR="005B24B1" w:rsidRPr="00D10AA4" w:rsidRDefault="005B24B1" w:rsidP="005B24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D10AA4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Tirgus izpētei </w:t>
      </w:r>
      <w:r w:rsidRPr="00D10AA4">
        <w:rPr>
          <w:rFonts w:ascii="Times New Roman" w:eastAsia="Times New Roman" w:hAnsi="Times New Roman" w:cs="Times New Roman"/>
          <w:sz w:val="24"/>
          <w:szCs w:val="24"/>
          <w:u w:val="single"/>
        </w:rPr>
        <w:t>„</w:t>
      </w:r>
      <w:r w:rsidR="00BD54CD">
        <w:rPr>
          <w:rFonts w:ascii="Times New Roman" w:eastAsia="Times New Roman" w:hAnsi="Times New Roman" w:cs="Times New Roman"/>
          <w:sz w:val="28"/>
          <w:szCs w:val="28"/>
          <w:u w:val="single"/>
        </w:rPr>
        <w:t>Saimniecības preču un materiālu piegāde</w:t>
      </w:r>
      <w:r w:rsidRPr="00D10AA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Balvu novada “Pansionāts “Balvi”” vajadzībām</w:t>
      </w:r>
      <w:r w:rsidRPr="00D10AA4">
        <w:rPr>
          <w:rFonts w:ascii="Times New Roman" w:eastAsia="Times New Roman" w:hAnsi="Times New Roman" w:cs="Times New Roman"/>
          <w:sz w:val="24"/>
          <w:szCs w:val="24"/>
          <w:u w:val="single"/>
        </w:rPr>
        <w:t>”</w:t>
      </w:r>
      <w:r w:rsidRPr="00D10AA4">
        <w:rPr>
          <w:rFonts w:ascii="Times New Roman" w:eastAsia="Times New Roman" w:hAnsi="Times New Roman" w:cs="Times New Roman"/>
          <w:sz w:val="28"/>
          <w:szCs w:val="28"/>
          <w:u w:val="single"/>
        </w:rPr>
        <w:t>, ID Nr. PS TI 202</w:t>
      </w:r>
      <w:r w:rsidR="000D4D17">
        <w:rPr>
          <w:rFonts w:ascii="Times New Roman" w:eastAsia="Times New Roman" w:hAnsi="Times New Roman" w:cs="Times New Roman"/>
          <w:sz w:val="28"/>
          <w:szCs w:val="28"/>
          <w:u w:val="single"/>
        </w:rPr>
        <w:t>6</w:t>
      </w:r>
      <w:r w:rsidRPr="00D10AA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/</w:t>
      </w:r>
      <w:r w:rsidR="007A76B0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2</w:t>
      </w:r>
    </w:p>
    <w:p w14:paraId="25717411" w14:textId="77777777" w:rsidR="005B24B1" w:rsidRPr="001328A2" w:rsidRDefault="005B24B1" w:rsidP="005B24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328A2">
        <w:rPr>
          <w:rFonts w:ascii="Times New Roman" w:eastAsia="Times New Roman" w:hAnsi="Times New Roman" w:cs="Times New Roman"/>
          <w:sz w:val="20"/>
          <w:szCs w:val="20"/>
          <w:lang w:eastAsia="ar-SA"/>
        </w:rPr>
        <w:t>(tirgus izpētes nosaukums, identifikācijas numurs)</w:t>
      </w:r>
    </w:p>
    <w:p w14:paraId="0C7E8167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61"/>
        <w:gridCol w:w="6010"/>
      </w:tblGrid>
      <w:tr w:rsidR="005B24B1" w:rsidRPr="001328A2" w14:paraId="667D0682" w14:textId="77777777" w:rsidTr="00296797">
        <w:trPr>
          <w:cantSplit/>
          <w:trHeight w:val="537"/>
        </w:trPr>
        <w:tc>
          <w:tcPr>
            <w:tcW w:w="1687" w:type="pct"/>
          </w:tcPr>
          <w:p w14:paraId="6C36FBFF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Pasūtītājs</w:t>
            </w:r>
          </w:p>
        </w:tc>
        <w:tc>
          <w:tcPr>
            <w:tcW w:w="3313" w:type="pct"/>
            <w:tcBorders>
              <w:bottom w:val="single" w:sz="4" w:space="0" w:color="auto"/>
            </w:tcBorders>
          </w:tcPr>
          <w:p w14:paraId="146E4C97" w14:textId="00AB0C98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Balvu novada „Pansionāts „Balvi””, Reģ. Nr.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90000012456, Pansionāta apbraucamā iela 1, Celmene, Kubulu pagasts, Balvu novads, LV-4501. E-pasts: pansionatsbalvi@balvi.lv</w:t>
            </w:r>
          </w:p>
        </w:tc>
      </w:tr>
    </w:tbl>
    <w:p w14:paraId="656F9845" w14:textId="77777777" w:rsidR="005B24B1" w:rsidRPr="001328A2" w:rsidRDefault="005B24B1" w:rsidP="005B24B1">
      <w:pPr>
        <w:tabs>
          <w:tab w:val="left" w:pos="9000"/>
        </w:tabs>
        <w:suppressAutoHyphens/>
        <w:spacing w:after="0" w:line="240" w:lineRule="auto"/>
        <w:ind w:right="-1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61"/>
        <w:gridCol w:w="6010"/>
      </w:tblGrid>
      <w:tr w:rsidR="005B24B1" w:rsidRPr="001328A2" w14:paraId="24883C01" w14:textId="77777777" w:rsidTr="00296797">
        <w:tc>
          <w:tcPr>
            <w:tcW w:w="1687" w:type="pct"/>
          </w:tcPr>
          <w:p w14:paraId="05317041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Pretendents</w:t>
            </w:r>
          </w:p>
          <w:p w14:paraId="54AC1147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(nosaukums, adrese, Reģ.Nr.)</w:t>
            </w:r>
          </w:p>
        </w:tc>
        <w:tc>
          <w:tcPr>
            <w:tcW w:w="3313" w:type="pct"/>
            <w:tcBorders>
              <w:bottom w:val="single" w:sz="4" w:space="0" w:color="auto"/>
            </w:tcBorders>
          </w:tcPr>
          <w:p w14:paraId="681FBC50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5B24B1" w:rsidRPr="001328A2" w14:paraId="46D97685" w14:textId="77777777" w:rsidTr="00296797">
        <w:tc>
          <w:tcPr>
            <w:tcW w:w="1687" w:type="pct"/>
          </w:tcPr>
          <w:p w14:paraId="1972BE45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Paraksttiesīgā persona</w:t>
            </w:r>
          </w:p>
          <w:p w14:paraId="61FA109E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(personas, kura slēgs līgumu, vārds, uzvārds, amats;</w:t>
            </w:r>
          </w:p>
          <w:p w14:paraId="515C560A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ja līgumu slēgs pilnvarota persona, tad papildus norāda pilnvaras izošanas laiku un numuru)</w:t>
            </w:r>
          </w:p>
        </w:tc>
        <w:tc>
          <w:tcPr>
            <w:tcW w:w="3313" w:type="pct"/>
            <w:tcBorders>
              <w:top w:val="single" w:sz="4" w:space="0" w:color="auto"/>
              <w:bottom w:val="single" w:sz="4" w:space="0" w:color="auto"/>
            </w:tcBorders>
          </w:tcPr>
          <w:p w14:paraId="5E5D92E6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5B24B1" w:rsidRPr="001328A2" w14:paraId="621E1ABB" w14:textId="77777777" w:rsidTr="00296797">
        <w:tc>
          <w:tcPr>
            <w:tcW w:w="1687" w:type="pct"/>
          </w:tcPr>
          <w:p w14:paraId="1FA4948D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Informācija par norēķina kontu</w:t>
            </w:r>
          </w:p>
          <w:p w14:paraId="07E39C99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(banka, kods, konta Nr.)</w:t>
            </w:r>
          </w:p>
        </w:tc>
        <w:tc>
          <w:tcPr>
            <w:tcW w:w="3313" w:type="pct"/>
            <w:tcBorders>
              <w:top w:val="single" w:sz="4" w:space="0" w:color="auto"/>
            </w:tcBorders>
          </w:tcPr>
          <w:p w14:paraId="41FB55F9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B24B1" w:rsidRPr="001328A2" w14:paraId="565469C2" w14:textId="77777777" w:rsidTr="00296797">
        <w:tc>
          <w:tcPr>
            <w:tcW w:w="1687" w:type="pct"/>
          </w:tcPr>
          <w:p w14:paraId="37F459A4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kontaktpersona</w:t>
            </w:r>
          </w:p>
          <w:p w14:paraId="341FBD06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(amats, vārds, uzvārds, tālr./mob., e-pasta adrese)</w:t>
            </w:r>
          </w:p>
        </w:tc>
        <w:tc>
          <w:tcPr>
            <w:tcW w:w="3313" w:type="pct"/>
            <w:tcBorders>
              <w:top w:val="single" w:sz="4" w:space="0" w:color="auto"/>
              <w:bottom w:val="single" w:sz="4" w:space="0" w:color="auto"/>
            </w:tcBorders>
          </w:tcPr>
          <w:p w14:paraId="40A35DDB" w14:textId="77777777" w:rsidR="005B24B1" w:rsidRPr="001328A2" w:rsidRDefault="005B24B1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F6A1116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1E827D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 Finanšu piedāvājums: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480B4DF" w14:textId="77777777" w:rsidR="005B24B1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1.1. Finanšu piedāvājuma kopsavilkums:</w:t>
      </w:r>
    </w:p>
    <w:p w14:paraId="66D413DA" w14:textId="77777777" w:rsidR="00042F6E" w:rsidRPr="001328A2" w:rsidRDefault="00042F6E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6"/>
        <w:gridCol w:w="2264"/>
      </w:tblGrid>
      <w:tr w:rsidR="00042F6E" w:rsidRPr="001328A2" w14:paraId="6BB8200F" w14:textId="42E206FD" w:rsidTr="00042F6E">
        <w:tc>
          <w:tcPr>
            <w:tcW w:w="5906" w:type="dxa"/>
          </w:tcPr>
          <w:p w14:paraId="38A7C972" w14:textId="77777777" w:rsidR="00042F6E" w:rsidRPr="001328A2" w:rsidRDefault="00042F6E" w:rsidP="00296797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8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Izmaksu veids</w:t>
            </w:r>
          </w:p>
        </w:tc>
        <w:tc>
          <w:tcPr>
            <w:tcW w:w="2264" w:type="dxa"/>
          </w:tcPr>
          <w:p w14:paraId="17E7EC9D" w14:textId="77777777" w:rsidR="00042F6E" w:rsidRPr="001328A2" w:rsidRDefault="00042F6E" w:rsidP="00296797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8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Izmaksas</w:t>
            </w:r>
          </w:p>
          <w:p w14:paraId="376D007A" w14:textId="77777777" w:rsidR="00042F6E" w:rsidRPr="001328A2" w:rsidRDefault="00042F6E" w:rsidP="00296797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28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(EUR bez PVN)</w:t>
            </w:r>
          </w:p>
        </w:tc>
      </w:tr>
      <w:tr w:rsidR="00042F6E" w:rsidRPr="001328A2" w14:paraId="02EDE878" w14:textId="62823822" w:rsidTr="00042F6E">
        <w:trPr>
          <w:trHeight w:val="70"/>
        </w:trPr>
        <w:tc>
          <w:tcPr>
            <w:tcW w:w="5906" w:type="dxa"/>
            <w:tcBorders>
              <w:bottom w:val="single" w:sz="4" w:space="0" w:color="auto"/>
            </w:tcBorders>
          </w:tcPr>
          <w:p w14:paraId="11B2D431" w14:textId="74F45AFD" w:rsidR="00042F6E" w:rsidRPr="001328A2" w:rsidRDefault="00042F6E" w:rsidP="0029679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Saimniecības preces un materiāli Balvu novada “Pansionāts “Balvi”” vajadzībām atbilstoši tehniskajā specifikācijā norādītajam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14830F48" w14:textId="77777777" w:rsidR="00042F6E" w:rsidRPr="001328A2" w:rsidRDefault="00042F6E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42F6E" w:rsidRPr="001328A2" w14:paraId="4ED96FBD" w14:textId="629E977B" w:rsidTr="00042F6E">
        <w:trPr>
          <w:trHeight w:val="70"/>
        </w:trPr>
        <w:tc>
          <w:tcPr>
            <w:tcW w:w="5906" w:type="dxa"/>
          </w:tcPr>
          <w:p w14:paraId="7BFBF69E" w14:textId="77777777" w:rsidR="00042F6E" w:rsidRPr="001328A2" w:rsidRDefault="00042F6E" w:rsidP="0029679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PVN 21%</w:t>
            </w:r>
          </w:p>
        </w:tc>
        <w:tc>
          <w:tcPr>
            <w:tcW w:w="2264" w:type="dxa"/>
          </w:tcPr>
          <w:p w14:paraId="0C30FFFE" w14:textId="77777777" w:rsidR="00042F6E" w:rsidRPr="001328A2" w:rsidRDefault="00042F6E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42F6E" w:rsidRPr="001328A2" w14:paraId="74B7D5AE" w14:textId="4BCDE812" w:rsidTr="00042F6E">
        <w:trPr>
          <w:trHeight w:val="70"/>
        </w:trPr>
        <w:tc>
          <w:tcPr>
            <w:tcW w:w="5906" w:type="dxa"/>
            <w:tcBorders>
              <w:bottom w:val="single" w:sz="4" w:space="0" w:color="auto"/>
            </w:tcBorders>
          </w:tcPr>
          <w:p w14:paraId="06A095E8" w14:textId="77777777" w:rsidR="00042F6E" w:rsidRPr="001328A2" w:rsidRDefault="00042F6E" w:rsidP="0029679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328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Kopā ar PVN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59A39C81" w14:textId="77777777" w:rsidR="00042F6E" w:rsidRPr="001328A2" w:rsidRDefault="00042F6E" w:rsidP="00296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B8D65BA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511379243"/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</w:t>
      </w:r>
      <w:r w:rsidRPr="001328A2">
        <w:rPr>
          <w:rFonts w:ascii="Times New Roman" w:eastAsia="Times New Roman" w:hAnsi="Times New Roman" w:cs="Times New Roman"/>
          <w:sz w:val="40"/>
          <w:szCs w:val="40"/>
          <w:lang w:eastAsia="ar-SA"/>
        </w:rPr>
        <w:t>□</w:t>
      </w:r>
      <w:r w:rsidRPr="001328A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328A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(atzīmē, ja piekrīt)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Pretendents apliecina, ka piedāvājuma cenā ir iekļauti visi ar iepirkuma līguma izpildi saistīti izdevumi, t.sk., nodokļi, nodevas, administratīvās izmaksas, transporta izdevumi, iespējamiem sadārdzinājumi</w:t>
      </w:r>
      <w:r w:rsidRPr="001328A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em u.c. cenu izmaiņas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, kā arī tādas izmaksas, kas nav minētas, bet bez kuriem nebūtu iespējama kvalitatīva un normatīvajiem aktiem atbilstoša līguma izpilde.</w:t>
      </w:r>
    </w:p>
    <w:p w14:paraId="0A84719B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1.3. </w:t>
      </w:r>
      <w:r w:rsidRPr="001328A2">
        <w:rPr>
          <w:rFonts w:ascii="Times New Roman" w:eastAsia="Times New Roman" w:hAnsi="Times New Roman" w:cs="Times New Roman"/>
          <w:sz w:val="40"/>
          <w:szCs w:val="40"/>
          <w:lang w:eastAsia="ar-SA"/>
        </w:rPr>
        <w:t>□</w:t>
      </w:r>
      <w:r w:rsidRPr="001328A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328A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(atzīmē, ja piekrīt)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Pretendents piekrīt pasūtītāja noteiktajiem apmaksas nosacījumiem.</w:t>
      </w:r>
    </w:p>
    <w:p w14:paraId="16070367" w14:textId="77777777" w:rsidR="005B24B1" w:rsidRPr="001328A2" w:rsidRDefault="005B24B1" w:rsidP="005B24B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  <w:sz w:val="24"/>
          <w:szCs w:val="24"/>
          <w:lang w:eastAsia="lv-LV"/>
        </w:rPr>
      </w:pPr>
      <w:r w:rsidRPr="001328A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 xml:space="preserve">1.4. </w:t>
      </w:r>
      <w:r w:rsidRPr="001328A2">
        <w:rPr>
          <w:rFonts w:ascii="Times New Roman" w:eastAsia="Times New Roman" w:hAnsi="Times New Roman" w:cs="Times New Roman"/>
          <w:sz w:val="40"/>
          <w:szCs w:val="40"/>
          <w:lang w:eastAsia="ar-SA"/>
        </w:rPr>
        <w:t>□</w:t>
      </w:r>
      <w:r w:rsidRPr="001328A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328A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(atzīmē, ja piekrīt)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8A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Pretendents apliecina, ka nav tādu apstākļu, kas liegtu piedalīties tirgus izpētē un izpildīt norādītās prasības.</w:t>
      </w:r>
    </w:p>
    <w:p w14:paraId="261A53D2" w14:textId="77777777" w:rsidR="005B24B1" w:rsidRPr="001328A2" w:rsidRDefault="005B24B1" w:rsidP="005B24B1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0E6B1D" w14:textId="77777777" w:rsidR="005B24B1" w:rsidRPr="001328A2" w:rsidRDefault="005B24B1" w:rsidP="005B24B1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32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Tehniskais piedāvājums:</w:t>
      </w:r>
    </w:p>
    <w:bookmarkEnd w:id="0"/>
    <w:p w14:paraId="533030D8" w14:textId="77777777" w:rsidR="005B24B1" w:rsidRPr="001328A2" w:rsidRDefault="005B24B1" w:rsidP="005B24B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8A2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Pr="001328A2">
        <w:rPr>
          <w:rFonts w:ascii="Times New Roman" w:eastAsia="Times New Roman" w:hAnsi="Times New Roman" w:cs="Times New Roman"/>
          <w:iCs/>
          <w:sz w:val="24"/>
          <w:szCs w:val="24"/>
        </w:rPr>
        <w:t xml:space="preserve">Līguma izpildes / darbības termiņš: </w:t>
      </w:r>
      <w:r w:rsidRPr="001328A2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14:paraId="7ACEAB3A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2.2. Pretendenta piedāvājuma derīguma termiņš: ____ pēc piedāvājumu iesniegšanas beigu termiņa.</w:t>
      </w:r>
    </w:p>
    <w:p w14:paraId="658BCB53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2.3. </w:t>
      </w:r>
      <w:r w:rsidRPr="001328A2">
        <w:rPr>
          <w:rFonts w:ascii="Times New Roman" w:eastAsia="Times New Roman" w:hAnsi="Times New Roman" w:cs="Times New Roman"/>
          <w:sz w:val="40"/>
          <w:szCs w:val="40"/>
          <w:lang w:eastAsia="ar-SA"/>
        </w:rPr>
        <w:t>□</w:t>
      </w:r>
      <w:r w:rsidRPr="001328A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328A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(atzīmē, ja piekrīt)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8A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Pretendents apliecina, ka 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ir informēts par būtiskākajiem līguma izpildei izvirzītajiem nosacījumiem.</w:t>
      </w:r>
    </w:p>
    <w:p w14:paraId="3F0427B6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2.4. B</w:t>
      </w:r>
      <w:r w:rsidRPr="001328A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ūvdarbu / preces garantijas laiks </w:t>
      </w:r>
      <w:r w:rsidRPr="001328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v-LV"/>
        </w:rPr>
        <w:t>(ja attiecināms)</w:t>
      </w:r>
      <w:r w:rsidRPr="001328A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: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 mēneši pēc nodošanas-pieņemšanas akta parakstīšanas.</w:t>
      </w:r>
    </w:p>
    <w:p w14:paraId="1D7454ED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2.5. Informācija par sertificētajiem speciālistiem </w:t>
      </w:r>
      <w:r w:rsidRPr="001328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v-LV"/>
        </w:rPr>
        <w:t>(ja attiecināms)</w:t>
      </w:r>
      <w:r w:rsidRPr="001328A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: ____________________ </w:t>
      </w:r>
      <w:r w:rsidRPr="001328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v-LV"/>
        </w:rPr>
        <w:t>(speciālista vārds, uzvārds, joma, kādā iegūts sertifikāts, sertifikāta Nr.)</w:t>
      </w:r>
    </w:p>
    <w:p w14:paraId="12EAB97A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51DA4BB2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132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3. Cita papildus informācija </w:t>
      </w:r>
      <w:r w:rsidRPr="001328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lv-LV"/>
        </w:rPr>
        <w:t>(ja nepieciešams)</w:t>
      </w:r>
      <w:r w:rsidRPr="00132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:</w:t>
      </w:r>
      <w:r w:rsidRPr="001328A2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</w:p>
    <w:p w14:paraId="3E96C55B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1DF7CB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Pielikumā: …</w:t>
      </w:r>
    </w:p>
    <w:p w14:paraId="4DB80861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8263EB7" w14:textId="692907D6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="000D4D17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.gada ._</w:t>
      </w:r>
      <w:r w:rsidR="002959C7">
        <w:rPr>
          <w:rFonts w:ascii="Times New Roman" w:eastAsia="Times New Roman" w:hAnsi="Times New Roman" w:cs="Times New Roman"/>
          <w:sz w:val="24"/>
          <w:szCs w:val="24"/>
          <w:lang w:eastAsia="ar-SA"/>
        </w:rPr>
        <w:t>--------------</w:t>
      </w:r>
      <w:r w:rsidR="000D4D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8A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1"/>
      </w:r>
    </w:p>
    <w:p w14:paraId="5E40C546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5DD039D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AE0A189" w14:textId="77777777" w:rsidR="005B24B1" w:rsidRPr="001328A2" w:rsidRDefault="005B24B1" w:rsidP="005B24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8A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Amats, vārds uzvārds, paraksts</w:t>
      </w:r>
      <w:r w:rsidRPr="001328A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14</w:t>
      </w:r>
      <w:r w:rsidRPr="001328A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</w:t>
      </w:r>
    </w:p>
    <w:sectPr w:rsidR="005B24B1" w:rsidRPr="001328A2" w:rsidSect="00042F6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43BD" w14:textId="77777777" w:rsidR="00FF7D5E" w:rsidRDefault="00FF7D5E" w:rsidP="005B24B1">
      <w:pPr>
        <w:spacing w:after="0" w:line="240" w:lineRule="auto"/>
      </w:pPr>
      <w:r>
        <w:separator/>
      </w:r>
    </w:p>
  </w:endnote>
  <w:endnote w:type="continuationSeparator" w:id="0">
    <w:p w14:paraId="46E86354" w14:textId="77777777" w:rsidR="00FF7D5E" w:rsidRDefault="00FF7D5E" w:rsidP="005B2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0CEC" w14:textId="77777777" w:rsidR="00FF7D5E" w:rsidRDefault="00FF7D5E" w:rsidP="005B24B1">
      <w:pPr>
        <w:spacing w:after="0" w:line="240" w:lineRule="auto"/>
      </w:pPr>
      <w:r>
        <w:separator/>
      </w:r>
    </w:p>
  </w:footnote>
  <w:footnote w:type="continuationSeparator" w:id="0">
    <w:p w14:paraId="2AB5DFA2" w14:textId="77777777" w:rsidR="00FF7D5E" w:rsidRDefault="00FF7D5E" w:rsidP="005B24B1">
      <w:pPr>
        <w:spacing w:after="0" w:line="240" w:lineRule="auto"/>
      </w:pPr>
      <w:r>
        <w:continuationSeparator/>
      </w:r>
    </w:p>
  </w:footnote>
  <w:footnote w:id="1">
    <w:p w14:paraId="56A1D637" w14:textId="77777777" w:rsidR="005B24B1" w:rsidRPr="00EA1B05" w:rsidRDefault="005B24B1" w:rsidP="005B24B1">
      <w:pPr>
        <w:jc w:val="both"/>
        <w:rPr>
          <w:sz w:val="20"/>
          <w:szCs w:val="20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674E9D">
        <w:rPr>
          <w:sz w:val="20"/>
          <w:szCs w:val="20"/>
          <w:lang w:eastAsia="lv-LV"/>
        </w:rPr>
        <w:t>Rekvizītus “</w:t>
      </w:r>
      <w:r>
        <w:rPr>
          <w:sz w:val="20"/>
          <w:szCs w:val="20"/>
          <w:lang w:eastAsia="lv-LV"/>
        </w:rPr>
        <w:t>datums</w:t>
      </w:r>
      <w:r w:rsidRPr="00674E9D">
        <w:rPr>
          <w:sz w:val="20"/>
          <w:szCs w:val="20"/>
          <w:lang w:eastAsia="lv-LV"/>
        </w:rPr>
        <w:t>” un “paraks</w:t>
      </w:r>
      <w:r>
        <w:rPr>
          <w:sz w:val="20"/>
          <w:szCs w:val="20"/>
          <w:lang w:eastAsia="lv-LV"/>
        </w:rPr>
        <w:t>ts”</w:t>
      </w:r>
      <w:r w:rsidRPr="00674E9D">
        <w:rPr>
          <w:sz w:val="20"/>
          <w:szCs w:val="20"/>
          <w:lang w:eastAsia="lv-LV"/>
        </w:rPr>
        <w:t xml:space="preserve"> neaizpilda, ja d</w:t>
      </w:r>
      <w:r>
        <w:rPr>
          <w:sz w:val="20"/>
          <w:szCs w:val="20"/>
          <w:lang w:eastAsia="lv-LV"/>
        </w:rPr>
        <w:t>okuments</w:t>
      </w:r>
      <w:r w:rsidRPr="00674E9D">
        <w:rPr>
          <w:sz w:val="20"/>
          <w:szCs w:val="20"/>
          <w:lang w:eastAsia="lv-LV"/>
        </w:rPr>
        <w:t xml:space="preserve"> sagatavota atbilstoši normatīvajiem aktiem par elektronisko dokumentu noformēšanu</w:t>
      </w:r>
      <w:r>
        <w:rPr>
          <w:sz w:val="20"/>
          <w:szCs w:val="20"/>
          <w:lang w:eastAsia="lv-LV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E0"/>
    <w:rsid w:val="00042F6E"/>
    <w:rsid w:val="000D4D17"/>
    <w:rsid w:val="002249AA"/>
    <w:rsid w:val="002959C7"/>
    <w:rsid w:val="003008F0"/>
    <w:rsid w:val="00345BBD"/>
    <w:rsid w:val="0038503F"/>
    <w:rsid w:val="00403915"/>
    <w:rsid w:val="004F5F1A"/>
    <w:rsid w:val="00511FB1"/>
    <w:rsid w:val="0055045A"/>
    <w:rsid w:val="005B24B1"/>
    <w:rsid w:val="005E3297"/>
    <w:rsid w:val="0076179A"/>
    <w:rsid w:val="007A76B0"/>
    <w:rsid w:val="00844050"/>
    <w:rsid w:val="008C650A"/>
    <w:rsid w:val="009548C6"/>
    <w:rsid w:val="00A46919"/>
    <w:rsid w:val="00AC1CA5"/>
    <w:rsid w:val="00AE727D"/>
    <w:rsid w:val="00BA74CC"/>
    <w:rsid w:val="00BD54CD"/>
    <w:rsid w:val="00CF2888"/>
    <w:rsid w:val="00D37283"/>
    <w:rsid w:val="00E30944"/>
    <w:rsid w:val="00EB5CB8"/>
    <w:rsid w:val="00EB5F81"/>
    <w:rsid w:val="00F858E0"/>
    <w:rsid w:val="00FD37F3"/>
    <w:rsid w:val="00FE1551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730E"/>
  <w15:chartTrackingRefBased/>
  <w15:docId w15:val="{0FB8B1D3-859E-410D-B542-22842544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B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5B24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Balvu pansionats</cp:lastModifiedBy>
  <cp:revision>18</cp:revision>
  <dcterms:created xsi:type="dcterms:W3CDTF">2024-04-29T09:52:00Z</dcterms:created>
  <dcterms:modified xsi:type="dcterms:W3CDTF">2026-10-22T07:18:00Z</dcterms:modified>
</cp:coreProperties>
</file>