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50E7B" w:rsidRPr="00B93722" w:rsidRDefault="00550E7B" w:rsidP="00550E7B">
      <w:pPr>
        <w:ind w:left="720" w:right="49"/>
        <w:jc w:val="right"/>
        <w:rPr>
          <w:lang w:val="lv-LV"/>
        </w:rPr>
      </w:pPr>
      <w:proofErr w:type="spellStart"/>
      <w:r w:rsidRPr="00B93722">
        <w:rPr>
          <w:lang w:val="lv-LV"/>
        </w:rPr>
        <w:t>2.pielikums</w:t>
      </w:r>
      <w:proofErr w:type="spellEnd"/>
    </w:p>
    <w:p w:rsidR="00550E7B" w:rsidRPr="00B93722" w:rsidRDefault="00550E7B" w:rsidP="00550E7B">
      <w:pPr>
        <w:ind w:right="49"/>
        <w:jc w:val="right"/>
        <w:rPr>
          <w:lang w:val="lv-LV"/>
        </w:rPr>
      </w:pPr>
      <w:r w:rsidRPr="00B93722">
        <w:rPr>
          <w:lang w:val="lv-LV"/>
        </w:rPr>
        <w:t>Balvu novada Domes</w:t>
      </w:r>
    </w:p>
    <w:p w:rsidR="00550E7B" w:rsidRPr="00B93722" w:rsidRDefault="00550E7B" w:rsidP="00550E7B">
      <w:pPr>
        <w:ind w:right="49"/>
        <w:jc w:val="right"/>
        <w:rPr>
          <w:lang w:val="lv-LV"/>
        </w:rPr>
      </w:pPr>
      <w:proofErr w:type="spellStart"/>
      <w:proofErr w:type="gramStart"/>
      <w:r w:rsidRPr="00B93722">
        <w:rPr>
          <w:lang w:val="lv-LV"/>
        </w:rPr>
        <w:t>2018.gada</w:t>
      </w:r>
      <w:proofErr w:type="spellEnd"/>
      <w:proofErr w:type="gramEnd"/>
      <w:r w:rsidRPr="00B93722">
        <w:rPr>
          <w:lang w:val="lv-LV"/>
        </w:rPr>
        <w:t xml:space="preserve"> </w:t>
      </w:r>
      <w:proofErr w:type="spellStart"/>
      <w:r w:rsidRPr="00B93722">
        <w:rPr>
          <w:lang w:val="lv-LV"/>
        </w:rPr>
        <w:t>8.marta</w:t>
      </w:r>
      <w:proofErr w:type="spellEnd"/>
    </w:p>
    <w:p w:rsidR="00550E7B" w:rsidRPr="00B93722" w:rsidRDefault="00550E7B" w:rsidP="00550E7B">
      <w:pPr>
        <w:ind w:right="49"/>
        <w:jc w:val="right"/>
        <w:rPr>
          <w:lang w:val="lv-LV"/>
        </w:rPr>
      </w:pPr>
      <w:r w:rsidRPr="00B93722">
        <w:rPr>
          <w:lang w:val="lv-LV"/>
        </w:rPr>
        <w:t>lēmumam „</w:t>
      </w:r>
      <w:hyperlink r:id="rId5" w:history="1">
        <w:r w:rsidRPr="00B93722">
          <w:rPr>
            <w:lang w:val="lv-LV"/>
          </w:rPr>
          <w:t>Par apbūves tiesības piešķiršanu biedrībai „</w:t>
        </w:r>
        <w:proofErr w:type="spellStart"/>
        <w:r w:rsidRPr="00B93722">
          <w:rPr>
            <w:lang w:val="lv-LV"/>
          </w:rPr>
          <w:t>Austrumvilki</w:t>
        </w:r>
        <w:proofErr w:type="spellEnd"/>
        <w:r w:rsidRPr="00B93722">
          <w:rPr>
            <w:lang w:val="lv-LV"/>
          </w:rPr>
          <w:t>” Balvos, Balvu novadā</w:t>
        </w:r>
      </w:hyperlink>
      <w:r w:rsidRPr="00B93722">
        <w:rPr>
          <w:lang w:val="lv-LV"/>
        </w:rPr>
        <w:t>”</w:t>
      </w:r>
      <w:r w:rsidRPr="00B93722">
        <w:rPr>
          <w:bCs/>
          <w:color w:val="0000FF"/>
          <w:u w:val="single"/>
          <w:lang w:val="lv-LV"/>
        </w:rPr>
        <w:t xml:space="preserve"> </w:t>
      </w:r>
    </w:p>
    <w:p w:rsidR="00550E7B" w:rsidRPr="00B93722" w:rsidRDefault="0041309F" w:rsidP="00550E7B">
      <w:pPr>
        <w:widowControl w:val="0"/>
        <w:suppressAutoHyphens/>
        <w:ind w:right="49"/>
        <w:jc w:val="right"/>
        <w:rPr>
          <w:rFonts w:eastAsia="Times New Roman"/>
          <w:kern w:val="1"/>
          <w:lang w:val="lv-LV"/>
        </w:rPr>
      </w:pPr>
      <w:r>
        <w:rPr>
          <w:rFonts w:eastAsia="Times New Roman"/>
          <w:bCs/>
          <w:lang w:val="lv-LV" w:eastAsia="lv-LV"/>
        </w:rPr>
        <w:t xml:space="preserve">(protokols </w:t>
      </w:r>
      <w:proofErr w:type="spellStart"/>
      <w:r>
        <w:rPr>
          <w:rFonts w:eastAsia="Times New Roman"/>
          <w:bCs/>
          <w:lang w:val="lv-LV" w:eastAsia="lv-LV"/>
        </w:rPr>
        <w:t>Nr.3</w:t>
      </w:r>
      <w:proofErr w:type="spellEnd"/>
      <w:r w:rsidR="00550E7B" w:rsidRPr="00B93722">
        <w:rPr>
          <w:rFonts w:eastAsia="Times New Roman"/>
          <w:bCs/>
          <w:lang w:val="lv-LV" w:eastAsia="lv-LV"/>
        </w:rPr>
        <w:t xml:space="preserve">, </w:t>
      </w:r>
      <w:r>
        <w:rPr>
          <w:rFonts w:eastAsia="Times New Roman"/>
          <w:bCs/>
          <w:lang w:val="lv-LV" w:eastAsia="lv-LV"/>
        </w:rPr>
        <w:t>16</w:t>
      </w:r>
      <w:r w:rsidR="00550E7B" w:rsidRPr="00B93722">
        <w:rPr>
          <w:rFonts w:eastAsia="Times New Roman"/>
          <w:bCs/>
          <w:lang w:val="lv-LV" w:eastAsia="lv-LV"/>
        </w:rPr>
        <w:t>.§)</w:t>
      </w:r>
    </w:p>
    <w:p w:rsidR="00550E7B" w:rsidRPr="00B93722" w:rsidRDefault="00550E7B" w:rsidP="00550E7B">
      <w:pPr>
        <w:ind w:right="140"/>
        <w:jc w:val="right"/>
        <w:rPr>
          <w:lang w:val="lv-LV"/>
        </w:rPr>
      </w:pPr>
    </w:p>
    <w:p w:rsidR="00550E7B" w:rsidRPr="00B93722" w:rsidRDefault="00550E7B" w:rsidP="00550E7B">
      <w:pPr>
        <w:tabs>
          <w:tab w:val="left" w:pos="7075"/>
        </w:tabs>
        <w:ind w:right="140"/>
        <w:rPr>
          <w:lang w:val="lv-LV"/>
        </w:rPr>
      </w:pPr>
      <w:r w:rsidRPr="00B93722">
        <w:rPr>
          <w:lang w:val="lv-LV"/>
        </w:rPr>
        <w:tab/>
      </w:r>
    </w:p>
    <w:p w:rsidR="00550E7B" w:rsidRPr="00B93722" w:rsidRDefault="00F70AAD" w:rsidP="00550E7B">
      <w:pPr>
        <w:ind w:right="140"/>
        <w:jc w:val="center"/>
        <w:rPr>
          <w:rFonts w:eastAsia="Times New Roman"/>
          <w:b/>
          <w:bCs/>
          <w:lang w:val="lv-LV" w:eastAsia="lv-LV"/>
        </w:rPr>
      </w:pPr>
      <w:r>
        <w:rPr>
          <w:rFonts w:eastAsia="Times New Roman"/>
          <w:b/>
          <w:bCs/>
          <w:lang w:val="lv-LV" w:eastAsia="lv-LV"/>
        </w:rPr>
        <w:t>LĪGUM</w:t>
      </w:r>
      <w:r w:rsidR="00550E7B" w:rsidRPr="00B93722">
        <w:rPr>
          <w:rFonts w:eastAsia="Times New Roman"/>
          <w:b/>
          <w:bCs/>
          <w:lang w:val="lv-LV" w:eastAsia="lv-LV"/>
        </w:rPr>
        <w:t>S Nr.___</w:t>
      </w:r>
    </w:p>
    <w:p w:rsidR="00550E7B" w:rsidRPr="00B93722" w:rsidRDefault="00550E7B" w:rsidP="00550E7B">
      <w:pPr>
        <w:ind w:right="140"/>
        <w:jc w:val="center"/>
        <w:rPr>
          <w:rFonts w:eastAsia="Times New Roman"/>
          <w:b/>
          <w:bCs/>
          <w:lang w:val="lv-LV" w:eastAsia="lv-LV"/>
        </w:rPr>
      </w:pPr>
      <w:r w:rsidRPr="00B93722">
        <w:rPr>
          <w:rFonts w:eastAsia="Times New Roman"/>
          <w:b/>
          <w:bCs/>
          <w:lang w:val="lv-LV" w:eastAsia="lv-LV"/>
        </w:rPr>
        <w:t>(par apbūves tiesības piešķiršanu)</w:t>
      </w:r>
    </w:p>
    <w:p w:rsidR="00550E7B" w:rsidRPr="00B93722" w:rsidRDefault="00550E7B" w:rsidP="00550E7B">
      <w:pPr>
        <w:ind w:right="140"/>
        <w:rPr>
          <w:rFonts w:eastAsia="Times New Roman"/>
          <w:lang w:val="lv-LV" w:eastAsia="lv-LV"/>
        </w:rPr>
      </w:pPr>
    </w:p>
    <w:p w:rsidR="00550E7B" w:rsidRPr="00B93722" w:rsidRDefault="00550E7B" w:rsidP="00550E7B">
      <w:pPr>
        <w:ind w:right="140"/>
        <w:rPr>
          <w:rFonts w:eastAsia="Times New Roman"/>
          <w:lang w:val="lv-LV" w:eastAsia="lv-LV"/>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591"/>
        <w:gridCol w:w="4591"/>
      </w:tblGrid>
      <w:tr w:rsidR="00550E7B" w:rsidRPr="00B93722" w:rsidTr="00F3760D">
        <w:trPr>
          <w:trHeight w:val="207"/>
        </w:trPr>
        <w:tc>
          <w:tcPr>
            <w:tcW w:w="4591" w:type="dxa"/>
            <w:hideMark/>
          </w:tcPr>
          <w:p w:rsidR="00550E7B" w:rsidRPr="00B93722" w:rsidRDefault="00550E7B" w:rsidP="00F3760D">
            <w:pPr>
              <w:ind w:right="140"/>
              <w:rPr>
                <w:rFonts w:eastAsia="Times New Roman"/>
                <w:bCs/>
                <w:sz w:val="24"/>
                <w:szCs w:val="24"/>
                <w:lang w:val="lv-LV"/>
              </w:rPr>
            </w:pPr>
            <w:r w:rsidRPr="00B93722">
              <w:rPr>
                <w:rFonts w:eastAsia="Times New Roman"/>
                <w:bCs/>
                <w:sz w:val="24"/>
                <w:szCs w:val="24"/>
                <w:lang w:val="lv-LV"/>
              </w:rPr>
              <w:t>Balvos</w:t>
            </w:r>
          </w:p>
        </w:tc>
        <w:tc>
          <w:tcPr>
            <w:tcW w:w="4591" w:type="dxa"/>
            <w:hideMark/>
          </w:tcPr>
          <w:p w:rsidR="00550E7B" w:rsidRPr="00B93722" w:rsidRDefault="00550E7B" w:rsidP="00F3760D">
            <w:pPr>
              <w:ind w:right="140"/>
              <w:jc w:val="right"/>
              <w:rPr>
                <w:rFonts w:eastAsia="Times New Roman"/>
                <w:sz w:val="24"/>
                <w:szCs w:val="24"/>
                <w:lang w:val="lv-LV"/>
              </w:rPr>
            </w:pPr>
            <w:proofErr w:type="spellStart"/>
            <w:proofErr w:type="gramStart"/>
            <w:r w:rsidRPr="00B93722">
              <w:rPr>
                <w:rFonts w:eastAsia="Times New Roman"/>
                <w:sz w:val="24"/>
                <w:szCs w:val="24"/>
                <w:lang w:val="lv-LV"/>
              </w:rPr>
              <w:t>2018.gada</w:t>
            </w:r>
            <w:proofErr w:type="spellEnd"/>
            <w:proofErr w:type="gramEnd"/>
            <w:r w:rsidRPr="00B93722">
              <w:rPr>
                <w:rFonts w:eastAsia="Times New Roman"/>
                <w:sz w:val="24"/>
                <w:szCs w:val="24"/>
                <w:lang w:val="lv-LV"/>
              </w:rPr>
              <w:t xml:space="preserve"> ___.________</w:t>
            </w:r>
          </w:p>
        </w:tc>
      </w:tr>
    </w:tbl>
    <w:p w:rsidR="00550E7B" w:rsidRPr="00B93722" w:rsidRDefault="00550E7B" w:rsidP="00550E7B">
      <w:pPr>
        <w:ind w:right="140"/>
        <w:rPr>
          <w:rFonts w:eastAsia="Times New Roman"/>
          <w:lang w:val="lv-LV" w:eastAsia="lv-LV"/>
        </w:rPr>
      </w:pPr>
    </w:p>
    <w:p w:rsidR="00550E7B" w:rsidRPr="00B93722" w:rsidRDefault="00550E7B" w:rsidP="00550E7B">
      <w:pPr>
        <w:ind w:right="140"/>
        <w:jc w:val="both"/>
        <w:rPr>
          <w:bCs/>
          <w:lang w:val="lv-LV"/>
        </w:rPr>
      </w:pPr>
      <w:r w:rsidRPr="00B93722">
        <w:rPr>
          <w:b/>
          <w:bCs/>
          <w:i/>
          <w:lang w:val="lv-LV"/>
        </w:rPr>
        <w:t>Balvu novada pašvaldība</w:t>
      </w:r>
      <w:r w:rsidRPr="00B93722">
        <w:rPr>
          <w:bCs/>
          <w:lang w:val="lv-LV"/>
        </w:rPr>
        <w:t xml:space="preserve">, reģistrācijas </w:t>
      </w:r>
      <w:proofErr w:type="spellStart"/>
      <w:r w:rsidRPr="00B93722">
        <w:rPr>
          <w:bCs/>
          <w:lang w:val="lv-LV"/>
        </w:rPr>
        <w:t>Nr.90009115622</w:t>
      </w:r>
      <w:proofErr w:type="spellEnd"/>
      <w:r w:rsidRPr="00B93722">
        <w:rPr>
          <w:bCs/>
          <w:lang w:val="lv-LV"/>
        </w:rPr>
        <w:t xml:space="preserve">, juridiskā adrese – Bērzpils iela 1A, Balvi, Balvu novads, LV – 4501, </w:t>
      </w:r>
      <w:proofErr w:type="gramStart"/>
      <w:r w:rsidRPr="00B93722">
        <w:rPr>
          <w:lang w:val="lv-LV"/>
        </w:rPr>
        <w:t>ko uz likuma “Par pašvaldībām” un Balvu novada pašvaldības</w:t>
      </w:r>
      <w:proofErr w:type="gramEnd"/>
      <w:r w:rsidRPr="00B93722">
        <w:rPr>
          <w:lang w:val="lv-LV"/>
        </w:rPr>
        <w:t xml:space="preserve"> nolikuma pamata pārstāv tās _________________,</w:t>
      </w:r>
      <w:r w:rsidRPr="00B93722">
        <w:rPr>
          <w:bCs/>
          <w:lang w:val="lv-LV"/>
        </w:rPr>
        <w:t xml:space="preserve"> </w:t>
      </w:r>
      <w:r w:rsidRPr="00B93722">
        <w:rPr>
          <w:lang w:val="lv-LV"/>
        </w:rPr>
        <w:t xml:space="preserve">(turpmāk tekstā – </w:t>
      </w:r>
      <w:r w:rsidRPr="00B93722">
        <w:rPr>
          <w:bCs/>
          <w:lang w:val="lv-LV"/>
        </w:rPr>
        <w:t>Īpašnieks)</w:t>
      </w:r>
      <w:r w:rsidRPr="00B93722">
        <w:rPr>
          <w:b/>
          <w:bCs/>
          <w:lang w:val="lv-LV"/>
        </w:rPr>
        <w:t xml:space="preserve">, </w:t>
      </w:r>
      <w:r w:rsidRPr="00B93722">
        <w:rPr>
          <w:bCs/>
          <w:lang w:val="lv-LV"/>
        </w:rPr>
        <w:t>no vienas puses, un</w:t>
      </w:r>
      <w:r w:rsidRPr="00B93722">
        <w:rPr>
          <w:rFonts w:eastAsia="Times New Roman"/>
          <w:lang w:val="lv-LV" w:eastAsia="lv-LV"/>
        </w:rPr>
        <w:t xml:space="preserve"> biedrībai „</w:t>
      </w:r>
      <w:proofErr w:type="spellStart"/>
      <w:r w:rsidRPr="00B93722">
        <w:rPr>
          <w:rFonts w:eastAsia="Times New Roman"/>
          <w:lang w:val="lv-LV" w:eastAsia="lv-LV"/>
        </w:rPr>
        <w:t>Austrumvilki</w:t>
      </w:r>
      <w:proofErr w:type="spellEnd"/>
      <w:r w:rsidRPr="00B93722">
        <w:rPr>
          <w:rFonts w:eastAsia="Times New Roman"/>
          <w:lang w:val="lv-LV" w:eastAsia="lv-LV"/>
        </w:rPr>
        <w:t xml:space="preserve">”, reģistrācijas </w:t>
      </w:r>
      <w:proofErr w:type="spellStart"/>
      <w:r w:rsidRPr="00B93722">
        <w:rPr>
          <w:rFonts w:eastAsia="Times New Roman"/>
          <w:lang w:val="lv-LV" w:eastAsia="lv-LV"/>
        </w:rPr>
        <w:t>Nr.50008122761</w:t>
      </w:r>
      <w:proofErr w:type="spellEnd"/>
      <w:r w:rsidRPr="00B93722">
        <w:rPr>
          <w:rFonts w:eastAsia="Times New Roman"/>
          <w:lang w:val="lv-LV" w:eastAsia="lv-LV"/>
        </w:rPr>
        <w:t xml:space="preserve">, juridiskā adrese Partizānu iela 47, Balvi, Balvu nov., ____________________________________, (turpmāk tekstā – </w:t>
      </w:r>
      <w:r w:rsidRPr="00B93722">
        <w:rPr>
          <w:rFonts w:eastAsia="Times New Roman"/>
          <w:bCs/>
          <w:lang w:val="lv-LV" w:eastAsia="lv-LV"/>
        </w:rPr>
        <w:t xml:space="preserve">Apbūves tiesīgais), </w:t>
      </w:r>
      <w:r w:rsidRPr="00B93722">
        <w:rPr>
          <w:rFonts w:eastAsia="Times New Roman"/>
          <w:lang w:val="lv-LV" w:eastAsia="lv-LV"/>
        </w:rPr>
        <w:t>no otras puses,</w:t>
      </w:r>
      <w:r w:rsidRPr="00B93722">
        <w:rPr>
          <w:bCs/>
          <w:lang w:val="lv-LV"/>
        </w:rPr>
        <w:t xml:space="preserve"> </w:t>
      </w:r>
      <w:r w:rsidRPr="00B93722">
        <w:rPr>
          <w:rFonts w:eastAsia="Times New Roman"/>
          <w:lang w:val="lv-LV" w:eastAsia="lv-LV"/>
        </w:rPr>
        <w:t xml:space="preserve">abas kopā turpmāk tekstā sauktas – Puses vai katra atsevišķi – Puse, pamatojoties uz </w:t>
      </w:r>
      <w:proofErr w:type="spellStart"/>
      <w:r w:rsidRPr="00B93722">
        <w:rPr>
          <w:rFonts w:eastAsia="Times New Roman"/>
          <w:lang w:val="lv-LV" w:eastAsia="lv-LV"/>
        </w:rPr>
        <w:t>2018.gada</w:t>
      </w:r>
      <w:proofErr w:type="spellEnd"/>
      <w:r w:rsidRPr="00B93722">
        <w:rPr>
          <w:rFonts w:eastAsia="Times New Roman"/>
          <w:lang w:val="lv-LV" w:eastAsia="lv-LV"/>
        </w:rPr>
        <w:t xml:space="preserve"> __. __________ Balvu novada Domes lēmumu “______________________” (sēdes protokols Nr.__. __.§), noslēdz šādu līgumu, turpmāk tekstā – Līgums.</w:t>
      </w:r>
    </w:p>
    <w:p w:rsidR="00550E7B" w:rsidRPr="00B93722" w:rsidRDefault="00550E7B" w:rsidP="00550E7B">
      <w:pPr>
        <w:ind w:right="140" w:firstLine="720"/>
        <w:jc w:val="both"/>
        <w:rPr>
          <w:rFonts w:eastAsia="Times New Roman"/>
          <w:lang w:val="lv-LV" w:eastAsia="lv-LV"/>
        </w:rPr>
      </w:pPr>
    </w:p>
    <w:p w:rsidR="00550E7B" w:rsidRPr="00B93722" w:rsidRDefault="00550E7B" w:rsidP="00550E7B">
      <w:pPr>
        <w:numPr>
          <w:ilvl w:val="0"/>
          <w:numId w:val="1"/>
        </w:numPr>
        <w:ind w:left="432" w:right="140" w:hanging="432"/>
        <w:jc w:val="center"/>
        <w:rPr>
          <w:rFonts w:eastAsia="Times New Roman"/>
          <w:b/>
          <w:bCs/>
          <w:lang w:val="lv-LV" w:eastAsia="lv-LV"/>
        </w:rPr>
      </w:pPr>
      <w:r w:rsidRPr="00B93722">
        <w:rPr>
          <w:rFonts w:eastAsia="Times New Roman"/>
          <w:b/>
          <w:bCs/>
          <w:lang w:val="lv-LV" w:eastAsia="lv-LV"/>
        </w:rPr>
        <w:t>LĪGUMA PRIEKŠMETS UN VISPĀRĪGIE NOTEIKUMI</w:t>
      </w:r>
    </w:p>
    <w:p w:rsidR="00550E7B" w:rsidRPr="00B93722" w:rsidRDefault="00550E7B" w:rsidP="00550E7B">
      <w:pPr>
        <w:numPr>
          <w:ilvl w:val="1"/>
          <w:numId w:val="1"/>
        </w:numPr>
        <w:ind w:right="140"/>
        <w:jc w:val="both"/>
        <w:rPr>
          <w:rFonts w:eastAsia="Times New Roman"/>
          <w:lang w:val="lv-LV" w:eastAsia="lv-LV"/>
        </w:rPr>
      </w:pPr>
      <w:r w:rsidRPr="00B93722">
        <w:rPr>
          <w:rFonts w:eastAsia="Times New Roman"/>
          <w:lang w:val="lv-LV" w:eastAsia="lv-LV"/>
        </w:rPr>
        <w:t xml:space="preserve">Ar Līguma noslēgšanu Īpašnieks piešķir Apbūves tiesīgajam par samaksu lietu tiesību – būvēt un lietot uz Īpašniekam piederoša zemes gabala multifunkcionālo laukumu šīs tiesības spēkā esamības laikā. </w:t>
      </w:r>
    </w:p>
    <w:p w:rsidR="00550E7B" w:rsidRPr="00B93722" w:rsidRDefault="00550E7B" w:rsidP="00550E7B">
      <w:pPr>
        <w:numPr>
          <w:ilvl w:val="1"/>
          <w:numId w:val="1"/>
        </w:numPr>
        <w:ind w:right="140"/>
        <w:jc w:val="both"/>
        <w:rPr>
          <w:rFonts w:eastAsia="Times New Roman"/>
          <w:lang w:val="lv-LV" w:eastAsia="lv-LV"/>
        </w:rPr>
      </w:pPr>
      <w:r w:rsidRPr="00B93722">
        <w:rPr>
          <w:rFonts w:eastAsia="Times New Roman"/>
          <w:bCs/>
          <w:iCs/>
          <w:lang w:val="lv-LV" w:eastAsia="lv-LV"/>
        </w:rPr>
        <w:t>Īpašnieks</w:t>
      </w:r>
      <w:r w:rsidRPr="00B93722">
        <w:rPr>
          <w:rFonts w:eastAsia="Times New Roman"/>
          <w:iCs/>
          <w:lang w:val="lv-LV" w:eastAsia="lv-LV"/>
        </w:rPr>
        <w:t xml:space="preserve"> </w:t>
      </w:r>
      <w:r w:rsidRPr="00B93722">
        <w:rPr>
          <w:rFonts w:eastAsia="Times New Roman"/>
          <w:lang w:val="lv-LV" w:eastAsia="lv-LV"/>
        </w:rPr>
        <w:t xml:space="preserve">piešķir </w:t>
      </w:r>
      <w:r w:rsidRPr="00B93722">
        <w:rPr>
          <w:rFonts w:eastAsia="Times New Roman"/>
          <w:bCs/>
          <w:lang w:val="lv-LV" w:eastAsia="lv-LV"/>
        </w:rPr>
        <w:t xml:space="preserve">Apbūves tiesīgajam apbūves tiesības uz </w:t>
      </w:r>
      <w:r w:rsidRPr="00B93722">
        <w:rPr>
          <w:rFonts w:eastAsia="Times New Roman"/>
          <w:lang w:val="lv-LV" w:eastAsia="lv-LV"/>
        </w:rPr>
        <w:t>zemes vienības daļu – Balvu novadā, Balvu pilsētā, Sporta ielā 8, kadastra numurs</w:t>
      </w:r>
      <w:r w:rsidRPr="00B93722">
        <w:rPr>
          <w:rFonts w:eastAsia="Times New Roman"/>
          <w:lang w:val="lv-LV" w:eastAsia="lv-LV"/>
        </w:rPr>
        <w:br/>
      </w:r>
      <w:proofErr w:type="spellStart"/>
      <w:r w:rsidRPr="00B93722">
        <w:rPr>
          <w:rFonts w:eastAsia="Times New Roman"/>
          <w:lang w:val="lv-LV" w:eastAsia="lv-LV"/>
        </w:rPr>
        <w:t>Nr.3801</w:t>
      </w:r>
      <w:proofErr w:type="spellEnd"/>
      <w:r w:rsidRPr="00B93722">
        <w:rPr>
          <w:rFonts w:eastAsia="Times New Roman"/>
          <w:lang w:val="lv-LV" w:eastAsia="lv-LV"/>
        </w:rPr>
        <w:t xml:space="preserve"> 004 0175, </w:t>
      </w:r>
      <w:r w:rsidRPr="00B93722">
        <w:rPr>
          <w:lang w:val="lv-LV"/>
        </w:rPr>
        <w:t>ar kadastra apzīmējumu 3801 004 0175 8001,</w:t>
      </w:r>
      <w:r w:rsidRPr="00B93722">
        <w:rPr>
          <w:rFonts w:eastAsia="Times New Roman"/>
          <w:lang w:val="lv-LV" w:eastAsia="lv-LV"/>
        </w:rPr>
        <w:t xml:space="preserve"> 1398 </w:t>
      </w:r>
      <w:proofErr w:type="spellStart"/>
      <w:r w:rsidRPr="00B93722">
        <w:rPr>
          <w:rFonts w:eastAsia="Times New Roman"/>
          <w:lang w:val="lv-LV" w:eastAsia="lv-LV"/>
        </w:rPr>
        <w:t>m²</w:t>
      </w:r>
      <w:proofErr w:type="spellEnd"/>
      <w:r w:rsidRPr="00B93722">
        <w:rPr>
          <w:rFonts w:eastAsia="Times New Roman"/>
          <w:lang w:val="lv-LV" w:eastAsia="lv-LV"/>
        </w:rPr>
        <w:t xml:space="preserve"> platībā (turpmāk tekstā – Laukums), kuras atrašanās vieta atbilstoši mērogam, iezīmēta Līgumam pievienotajā izkopējumā no zemes vienības situācijas plāna, kas ir šī Līguma neatņemama sastāvdaļa (</w:t>
      </w:r>
      <w:proofErr w:type="spellStart"/>
      <w:r w:rsidRPr="00B93722">
        <w:rPr>
          <w:rFonts w:eastAsia="Times New Roman"/>
          <w:lang w:val="lv-LV" w:eastAsia="lv-LV"/>
        </w:rPr>
        <w:t>1.pielikums</w:t>
      </w:r>
      <w:proofErr w:type="spellEnd"/>
      <w:r w:rsidRPr="00B93722">
        <w:rPr>
          <w:rFonts w:eastAsia="Times New Roman"/>
          <w:lang w:val="lv-LV" w:eastAsia="lv-LV"/>
        </w:rPr>
        <w:t>).</w:t>
      </w:r>
    </w:p>
    <w:p w:rsidR="00550E7B" w:rsidRPr="00B93722" w:rsidRDefault="00550E7B" w:rsidP="00550E7B">
      <w:pPr>
        <w:numPr>
          <w:ilvl w:val="1"/>
          <w:numId w:val="1"/>
        </w:numPr>
        <w:ind w:right="140"/>
        <w:jc w:val="both"/>
        <w:rPr>
          <w:rFonts w:eastAsia="Times New Roman"/>
          <w:color w:val="C00000"/>
          <w:lang w:val="lv-LV" w:eastAsia="lv-LV"/>
        </w:rPr>
      </w:pPr>
      <w:r w:rsidRPr="00B93722">
        <w:rPr>
          <w:rFonts w:eastAsia="Times New Roman"/>
          <w:lang w:val="lv-LV" w:eastAsia="lv-LV"/>
        </w:rPr>
        <w:t>Laukums tiek nodots Apbūves tiesīgajam multifunkcionāla laukuma izveidošanai.</w:t>
      </w:r>
    </w:p>
    <w:p w:rsidR="00550E7B" w:rsidRPr="00B93722" w:rsidRDefault="00550E7B" w:rsidP="00550E7B">
      <w:pPr>
        <w:numPr>
          <w:ilvl w:val="1"/>
          <w:numId w:val="1"/>
        </w:numPr>
        <w:ind w:right="140"/>
        <w:jc w:val="both"/>
        <w:rPr>
          <w:rFonts w:eastAsia="Times New Roman"/>
          <w:lang w:val="lv-LV" w:eastAsia="lv-LV"/>
        </w:rPr>
      </w:pPr>
      <w:r w:rsidRPr="00B93722">
        <w:rPr>
          <w:rFonts w:eastAsia="Times New Roman"/>
          <w:lang w:val="lv-LV" w:eastAsia="lv-LV"/>
        </w:rPr>
        <w:t xml:space="preserve">Īpašnieka īpašuma tiesības uz nekustamo īpašumu, Balvu novadā, Balvu pilsētā, Sporta ielā 8 (kadastra numurs </w:t>
      </w:r>
      <w:proofErr w:type="spellStart"/>
      <w:r w:rsidRPr="00B93722">
        <w:rPr>
          <w:rFonts w:eastAsia="Times New Roman"/>
          <w:lang w:val="lv-LV" w:eastAsia="lv-LV"/>
        </w:rPr>
        <w:t>Nr.3801</w:t>
      </w:r>
      <w:proofErr w:type="spellEnd"/>
      <w:r w:rsidRPr="00B93722">
        <w:rPr>
          <w:rFonts w:eastAsia="Times New Roman"/>
          <w:lang w:val="lv-LV" w:eastAsia="lv-LV"/>
        </w:rPr>
        <w:t xml:space="preserve"> 004 0175), nostiprinātas </w:t>
      </w:r>
      <w:proofErr w:type="spellStart"/>
      <w:proofErr w:type="gramStart"/>
      <w:r w:rsidRPr="00B93722">
        <w:rPr>
          <w:rFonts w:eastAsia="Times New Roman"/>
          <w:lang w:val="lv-LV" w:eastAsia="lv-LV"/>
        </w:rPr>
        <w:t>2011.gada</w:t>
      </w:r>
      <w:proofErr w:type="spellEnd"/>
      <w:proofErr w:type="gramEnd"/>
      <w:r w:rsidRPr="00B93722">
        <w:rPr>
          <w:rFonts w:eastAsia="Times New Roman"/>
          <w:lang w:val="lv-LV" w:eastAsia="lv-LV"/>
        </w:rPr>
        <w:t xml:space="preserve"> </w:t>
      </w:r>
      <w:proofErr w:type="spellStart"/>
      <w:r w:rsidRPr="00B93722">
        <w:rPr>
          <w:rFonts w:eastAsia="Times New Roman"/>
          <w:lang w:val="lv-LV" w:eastAsia="lv-LV"/>
        </w:rPr>
        <w:t>4.jūlijā</w:t>
      </w:r>
      <w:proofErr w:type="spellEnd"/>
      <w:r w:rsidRPr="00B93722">
        <w:rPr>
          <w:rFonts w:eastAsia="Times New Roman"/>
          <w:lang w:val="lv-LV" w:eastAsia="lv-LV"/>
        </w:rPr>
        <w:t xml:space="preserve"> Rēzeknes tiesas Zemesgrāmatu nodaļā Balvu pilsētas zemesgrāmatas nodalījumā </w:t>
      </w:r>
      <w:proofErr w:type="spellStart"/>
      <w:r w:rsidRPr="00B93722">
        <w:rPr>
          <w:rFonts w:eastAsia="Times New Roman"/>
          <w:lang w:val="lv-LV" w:eastAsia="lv-LV"/>
        </w:rPr>
        <w:t>Nr.</w:t>
      </w:r>
      <w:r w:rsidRPr="00B93722">
        <w:rPr>
          <w:rFonts w:eastAsia="Times New Roman"/>
          <w:bCs/>
          <w:lang w:val="lv-LV" w:eastAsia="lv-LV"/>
        </w:rPr>
        <w:t>1000</w:t>
      </w:r>
      <w:proofErr w:type="spellEnd"/>
      <w:r w:rsidRPr="00B93722">
        <w:rPr>
          <w:rFonts w:eastAsia="Times New Roman"/>
          <w:bCs/>
          <w:lang w:val="lv-LV" w:eastAsia="lv-LV"/>
        </w:rPr>
        <w:t xml:space="preserve"> 0049 2755.</w:t>
      </w:r>
    </w:p>
    <w:p w:rsidR="00550E7B" w:rsidRPr="00B93722" w:rsidRDefault="00550E7B" w:rsidP="00550E7B">
      <w:pPr>
        <w:numPr>
          <w:ilvl w:val="1"/>
          <w:numId w:val="1"/>
        </w:numPr>
        <w:ind w:right="140"/>
        <w:jc w:val="both"/>
        <w:rPr>
          <w:rFonts w:eastAsia="Times New Roman"/>
          <w:lang w:val="lv-LV" w:eastAsia="lv-LV"/>
        </w:rPr>
      </w:pPr>
      <w:r w:rsidRPr="00B93722">
        <w:rPr>
          <w:rFonts w:eastAsia="Times New Roman"/>
          <w:bCs/>
          <w:lang w:val="lv-LV" w:eastAsia="lv-LV"/>
        </w:rPr>
        <w:t>Īpašnieks</w:t>
      </w:r>
      <w:r w:rsidRPr="00B93722">
        <w:rPr>
          <w:rFonts w:eastAsia="Times New Roman"/>
          <w:lang w:val="lv-LV" w:eastAsia="lv-LV"/>
        </w:rPr>
        <w:t xml:space="preserve"> apliecina, ka tam ir tiesības noslēgt Līgumu ar tajā minētajiem nosacījumiem.</w:t>
      </w:r>
    </w:p>
    <w:p w:rsidR="00550E7B" w:rsidRPr="00B93722" w:rsidRDefault="00550E7B" w:rsidP="00550E7B">
      <w:pPr>
        <w:numPr>
          <w:ilvl w:val="1"/>
          <w:numId w:val="1"/>
        </w:numPr>
        <w:ind w:right="140"/>
        <w:jc w:val="both"/>
        <w:rPr>
          <w:rFonts w:eastAsia="Times New Roman"/>
          <w:lang w:val="lv-LV" w:eastAsia="lv-LV"/>
        </w:rPr>
      </w:pPr>
      <w:r w:rsidRPr="00B93722">
        <w:rPr>
          <w:rFonts w:eastAsia="Times New Roman"/>
          <w:lang w:val="lv-LV" w:eastAsia="lv-LV"/>
        </w:rPr>
        <w:t xml:space="preserve">No apbūves tiesības izrietošā lietu tiesība ir nodibināta un spēkā tikai </w:t>
      </w:r>
      <w:proofErr w:type="gramStart"/>
      <w:r w:rsidRPr="00B93722">
        <w:rPr>
          <w:rFonts w:eastAsia="Times New Roman"/>
          <w:lang w:val="lv-LV" w:eastAsia="lv-LV"/>
        </w:rPr>
        <w:t>pēc apbūves tiesības ierakstīšanas zemesgrāmata</w:t>
      </w:r>
      <w:proofErr w:type="gramEnd"/>
      <w:r w:rsidRPr="00B93722">
        <w:rPr>
          <w:rFonts w:eastAsia="Times New Roman"/>
          <w:lang w:val="lv-LV" w:eastAsia="lv-LV"/>
        </w:rPr>
        <w:t xml:space="preserve">. </w:t>
      </w:r>
    </w:p>
    <w:p w:rsidR="00550E7B" w:rsidRPr="00B93722" w:rsidRDefault="00550E7B" w:rsidP="00550E7B">
      <w:pPr>
        <w:numPr>
          <w:ilvl w:val="1"/>
          <w:numId w:val="1"/>
        </w:numPr>
        <w:ind w:right="140"/>
        <w:jc w:val="both"/>
        <w:rPr>
          <w:rFonts w:eastAsia="Times New Roman"/>
          <w:color w:val="C00000"/>
          <w:lang w:val="lv-LV" w:eastAsia="lv-LV"/>
        </w:rPr>
      </w:pPr>
      <w:r w:rsidRPr="00B93722">
        <w:rPr>
          <w:rFonts w:eastAsia="Times New Roman"/>
          <w:lang w:val="lv-LV" w:eastAsia="lv-LV"/>
        </w:rPr>
        <w:t>Pēc apbūves tiesības ierakstīšanas zemesgrāmatā Apbūves tiesīgais ir tiesīgs veikt multifunkcionāla laukuma izveidošanu, saskaņā ar izstrādāto paskaidrojuma rakstu.</w:t>
      </w:r>
    </w:p>
    <w:p w:rsidR="00550E7B" w:rsidRPr="00B93722" w:rsidRDefault="00550E7B" w:rsidP="00550E7B">
      <w:pPr>
        <w:numPr>
          <w:ilvl w:val="1"/>
          <w:numId w:val="1"/>
        </w:numPr>
        <w:ind w:right="140"/>
        <w:jc w:val="both"/>
        <w:rPr>
          <w:rFonts w:eastAsia="Times New Roman"/>
          <w:lang w:val="lv-LV" w:eastAsia="lv-LV"/>
        </w:rPr>
      </w:pPr>
      <w:r w:rsidRPr="00B93722">
        <w:rPr>
          <w:rFonts w:eastAsia="Times New Roman"/>
          <w:lang w:val="lv-LV" w:eastAsia="lv-LV"/>
        </w:rPr>
        <w:t>Laukuma faktiskais stāvoklis Apbūves tiesīgajam ir zināms</w:t>
      </w:r>
      <w:proofErr w:type="gramStart"/>
      <w:r w:rsidRPr="00B93722">
        <w:rPr>
          <w:rFonts w:eastAsia="Times New Roman"/>
          <w:lang w:val="lv-LV" w:eastAsia="lv-LV"/>
        </w:rPr>
        <w:t xml:space="preserve"> un</w:t>
      </w:r>
      <w:proofErr w:type="gramEnd"/>
      <w:r w:rsidRPr="00B93722">
        <w:rPr>
          <w:rFonts w:eastAsia="Times New Roman"/>
          <w:lang w:val="lv-LV" w:eastAsia="lv-LV"/>
        </w:rPr>
        <w:t xml:space="preserve"> robežas ir ierādītas dabā.</w:t>
      </w:r>
    </w:p>
    <w:p w:rsidR="00550E7B" w:rsidRPr="00B93722" w:rsidRDefault="00550E7B" w:rsidP="00550E7B">
      <w:pPr>
        <w:ind w:left="720" w:right="140"/>
        <w:jc w:val="both"/>
        <w:rPr>
          <w:rFonts w:eastAsia="Times New Roman"/>
          <w:lang w:val="lv-LV" w:eastAsia="lv-LV"/>
        </w:rPr>
      </w:pPr>
    </w:p>
    <w:p w:rsidR="00550E7B" w:rsidRPr="00B93722" w:rsidRDefault="00550E7B" w:rsidP="00550E7B">
      <w:pPr>
        <w:numPr>
          <w:ilvl w:val="0"/>
          <w:numId w:val="1"/>
        </w:numPr>
        <w:ind w:left="426" w:right="140" w:hanging="426"/>
        <w:jc w:val="center"/>
        <w:rPr>
          <w:rFonts w:eastAsia="Times New Roman"/>
          <w:b/>
          <w:lang w:val="lv-LV" w:eastAsia="lv-LV"/>
        </w:rPr>
      </w:pPr>
      <w:r w:rsidRPr="00B93722">
        <w:rPr>
          <w:rFonts w:eastAsia="Times New Roman"/>
          <w:b/>
          <w:lang w:val="lv-LV" w:eastAsia="lv-LV"/>
        </w:rPr>
        <w:t>MAKSA PAR APBŪVES TIESĪBU</w:t>
      </w:r>
    </w:p>
    <w:p w:rsidR="00550E7B" w:rsidRPr="00B93722" w:rsidRDefault="00550E7B" w:rsidP="00550E7B">
      <w:pPr>
        <w:numPr>
          <w:ilvl w:val="1"/>
          <w:numId w:val="1"/>
        </w:numPr>
        <w:ind w:right="140"/>
        <w:contextualSpacing/>
        <w:jc w:val="both"/>
        <w:rPr>
          <w:lang w:val="lv-LV"/>
        </w:rPr>
      </w:pPr>
      <w:r w:rsidRPr="00B93722">
        <w:rPr>
          <w:lang w:val="lv-LV"/>
        </w:rPr>
        <w:t xml:space="preserve">Apbūves tiesīgais maksā Īpašniekam apbūves tiesības maksu </w:t>
      </w:r>
      <w:r w:rsidRPr="00B93722">
        <w:rPr>
          <w:bCs/>
          <w:lang w:val="lv-LV"/>
        </w:rPr>
        <w:t xml:space="preserve">EUR 28,00 </w:t>
      </w:r>
      <w:r w:rsidRPr="00B93722">
        <w:rPr>
          <w:lang w:val="lv-LV"/>
        </w:rPr>
        <w:t xml:space="preserve">(divdesmit astoņi </w:t>
      </w:r>
      <w:proofErr w:type="spellStart"/>
      <w:r w:rsidRPr="00B93722">
        <w:rPr>
          <w:i/>
          <w:lang w:val="lv-LV"/>
        </w:rPr>
        <w:t>euro</w:t>
      </w:r>
      <w:proofErr w:type="spellEnd"/>
      <w:r w:rsidRPr="00B93722">
        <w:rPr>
          <w:i/>
          <w:lang w:val="lv-LV"/>
        </w:rPr>
        <w:t>, 00 centi</w:t>
      </w:r>
      <w:r w:rsidRPr="00B93722">
        <w:rPr>
          <w:lang w:val="lv-LV"/>
        </w:rPr>
        <w:t>) gadā.</w:t>
      </w:r>
    </w:p>
    <w:p w:rsidR="00550E7B" w:rsidRPr="00B93722" w:rsidRDefault="00550E7B" w:rsidP="00550E7B">
      <w:pPr>
        <w:numPr>
          <w:ilvl w:val="1"/>
          <w:numId w:val="1"/>
        </w:numPr>
        <w:ind w:right="140"/>
        <w:contextualSpacing/>
        <w:jc w:val="both"/>
        <w:rPr>
          <w:lang w:val="lv-LV"/>
        </w:rPr>
      </w:pPr>
      <w:r w:rsidRPr="00B93722">
        <w:rPr>
          <w:lang w:val="lv-LV"/>
        </w:rPr>
        <w:lastRenderedPageBreak/>
        <w:t xml:space="preserve">Papildus Līguma </w:t>
      </w:r>
      <w:proofErr w:type="spellStart"/>
      <w:r w:rsidRPr="00B93722">
        <w:rPr>
          <w:lang w:val="lv-LV"/>
        </w:rPr>
        <w:t>2.1.apakšpunktā</w:t>
      </w:r>
      <w:proofErr w:type="spellEnd"/>
      <w:r w:rsidRPr="00B93722">
        <w:rPr>
          <w:lang w:val="lv-LV"/>
        </w:rPr>
        <w:t xml:space="preserve"> noteiktajai apbūves tiesības maksai Apbūves tiesīgais maksā pievienotās vērtības nodokli, nekustamā īpašuma nodokli un citus nodokļus un nodevas, kas paredzēti vai tiks noteikti Latvijas Republikas normatīvajos aktos, kas attiecas uz Laukumu, saskaņā ar Īpašnieka izsniegto maksāšanas paziņojumu - rēķinu.</w:t>
      </w:r>
    </w:p>
    <w:p w:rsidR="00550E7B" w:rsidRPr="00B93722" w:rsidRDefault="00550E7B" w:rsidP="00550E7B">
      <w:pPr>
        <w:numPr>
          <w:ilvl w:val="1"/>
          <w:numId w:val="1"/>
        </w:numPr>
        <w:ind w:right="140"/>
        <w:contextualSpacing/>
        <w:jc w:val="both"/>
        <w:rPr>
          <w:lang w:val="lv-LV"/>
        </w:rPr>
      </w:pPr>
      <w:r w:rsidRPr="00B93722">
        <w:rPr>
          <w:lang w:val="lv-LV"/>
        </w:rPr>
        <w:t>Īpašniekam ir tiesības, nosūtot Apbūves tiesīgajam rakstisku paziņojumu, bez papildus rakstiskas vienošanās vienpusēji mainīt maksas apmēru, ja normatīvie akti paredz citu maksas apmēru vai aprēķināšanas kārtību.</w:t>
      </w:r>
    </w:p>
    <w:p w:rsidR="00550E7B" w:rsidRPr="00B93722" w:rsidRDefault="00550E7B" w:rsidP="00550E7B">
      <w:pPr>
        <w:ind w:left="720" w:right="140"/>
        <w:contextualSpacing/>
        <w:jc w:val="both"/>
        <w:rPr>
          <w:lang w:val="lv-LV"/>
        </w:rPr>
      </w:pPr>
    </w:p>
    <w:p w:rsidR="00550E7B" w:rsidRPr="00B93722" w:rsidRDefault="00550E7B" w:rsidP="00550E7B">
      <w:pPr>
        <w:numPr>
          <w:ilvl w:val="0"/>
          <w:numId w:val="1"/>
        </w:numPr>
        <w:ind w:left="426" w:right="140" w:hanging="426"/>
        <w:jc w:val="center"/>
        <w:rPr>
          <w:b/>
          <w:bCs/>
          <w:lang w:val="lv-LV"/>
        </w:rPr>
      </w:pPr>
      <w:r w:rsidRPr="00B93722">
        <w:rPr>
          <w:b/>
          <w:bCs/>
          <w:lang w:val="lv-LV"/>
        </w:rPr>
        <w:t>NORĒĶINU KĀRTĪBA</w:t>
      </w:r>
    </w:p>
    <w:p w:rsidR="00550E7B" w:rsidRPr="00B93722" w:rsidRDefault="00550E7B" w:rsidP="00550E7B">
      <w:pPr>
        <w:numPr>
          <w:ilvl w:val="1"/>
          <w:numId w:val="1"/>
        </w:numPr>
        <w:ind w:right="140"/>
        <w:contextualSpacing/>
        <w:jc w:val="both"/>
        <w:rPr>
          <w:lang w:val="lv-LV"/>
        </w:rPr>
      </w:pPr>
      <w:r w:rsidRPr="00B93722">
        <w:rPr>
          <w:lang w:val="lv-LV"/>
        </w:rPr>
        <w:t xml:space="preserve">Līguma </w:t>
      </w:r>
      <w:proofErr w:type="spellStart"/>
      <w:r w:rsidRPr="00B93722">
        <w:rPr>
          <w:lang w:val="lv-LV"/>
        </w:rPr>
        <w:t>2.1.apakšpunktā</w:t>
      </w:r>
      <w:proofErr w:type="spellEnd"/>
      <w:r w:rsidRPr="00B93722">
        <w:rPr>
          <w:lang w:val="lv-LV"/>
        </w:rPr>
        <w:t xml:space="preserve"> noteikto apbūves tiesības maksu Apbūves tiesīgais maksā Īpašniekam reizi gadā, apmaksājot Īpašnieka iesniegto maksāšanas paziņojumu 30 (trīsdesmit) dienu laikā pēc maksāšanas paziņojuma saņemšanas.</w:t>
      </w:r>
    </w:p>
    <w:p w:rsidR="00550E7B" w:rsidRPr="00B93722" w:rsidRDefault="00550E7B" w:rsidP="00550E7B">
      <w:pPr>
        <w:numPr>
          <w:ilvl w:val="1"/>
          <w:numId w:val="1"/>
        </w:numPr>
        <w:ind w:right="140"/>
        <w:contextualSpacing/>
        <w:jc w:val="both"/>
        <w:rPr>
          <w:lang w:val="lv-LV"/>
        </w:rPr>
      </w:pPr>
      <w:r w:rsidRPr="00B93722">
        <w:rPr>
          <w:lang w:val="lv-LV"/>
        </w:rPr>
        <w:t>Par nokavētiem maksājumiem Apbūves tiesīgais maksā līgumsodu 0,1% no kavētās maksājuma summas par katru kavējuma dienu, bet ne vairāk kā 10% no nenomaksātās summas.</w:t>
      </w:r>
    </w:p>
    <w:p w:rsidR="00550E7B" w:rsidRPr="00B93722" w:rsidRDefault="00550E7B" w:rsidP="00550E7B">
      <w:pPr>
        <w:ind w:left="720" w:right="140"/>
        <w:contextualSpacing/>
        <w:jc w:val="both"/>
        <w:rPr>
          <w:lang w:val="lv-LV"/>
        </w:rPr>
      </w:pPr>
    </w:p>
    <w:p w:rsidR="00550E7B" w:rsidRPr="00B93722" w:rsidRDefault="00550E7B" w:rsidP="00550E7B">
      <w:pPr>
        <w:numPr>
          <w:ilvl w:val="0"/>
          <w:numId w:val="1"/>
        </w:numPr>
        <w:ind w:left="426" w:right="140" w:hanging="426"/>
        <w:contextualSpacing/>
        <w:jc w:val="center"/>
        <w:rPr>
          <w:b/>
          <w:lang w:val="lv-LV"/>
        </w:rPr>
      </w:pPr>
      <w:r w:rsidRPr="00B93722">
        <w:rPr>
          <w:b/>
          <w:lang w:val="lv-LV"/>
        </w:rPr>
        <w:t>PUŠU TIESĪBAS UN PIENĀKUMI</w:t>
      </w:r>
    </w:p>
    <w:p w:rsidR="00550E7B" w:rsidRPr="00B93722" w:rsidRDefault="00550E7B" w:rsidP="00550E7B">
      <w:pPr>
        <w:numPr>
          <w:ilvl w:val="1"/>
          <w:numId w:val="1"/>
        </w:numPr>
        <w:tabs>
          <w:tab w:val="left" w:pos="0"/>
        </w:tabs>
        <w:ind w:right="140"/>
        <w:contextualSpacing/>
        <w:jc w:val="both"/>
        <w:rPr>
          <w:lang w:val="lv-LV"/>
        </w:rPr>
      </w:pPr>
      <w:r w:rsidRPr="00B93722">
        <w:rPr>
          <w:bCs/>
          <w:lang w:val="lv-LV"/>
        </w:rPr>
        <w:t xml:space="preserve">Īpašnieks </w:t>
      </w:r>
      <w:r w:rsidRPr="00B93722">
        <w:rPr>
          <w:lang w:val="lv-LV"/>
        </w:rPr>
        <w:t xml:space="preserve">apņemas netraucēt </w:t>
      </w:r>
      <w:r w:rsidRPr="00B93722">
        <w:rPr>
          <w:bCs/>
          <w:lang w:val="lv-LV"/>
        </w:rPr>
        <w:t>Apbūves tiesīgajam</w:t>
      </w:r>
      <w:r w:rsidRPr="00B93722">
        <w:rPr>
          <w:lang w:val="lv-LV"/>
        </w:rPr>
        <w:t xml:space="preserve"> lietot Laukumu un nodrošināt </w:t>
      </w:r>
      <w:r w:rsidRPr="00B93722">
        <w:rPr>
          <w:bCs/>
          <w:lang w:val="lv-LV"/>
        </w:rPr>
        <w:t>Apbūves tiesīgajam un tā klientiem</w:t>
      </w:r>
      <w:r w:rsidRPr="00B93722">
        <w:rPr>
          <w:lang w:val="lv-LV"/>
        </w:rPr>
        <w:t xml:space="preserve"> brīvu pieeju</w:t>
      </w:r>
      <w:r w:rsidRPr="00B93722">
        <w:rPr>
          <w:i/>
          <w:lang w:val="lv-LV"/>
        </w:rPr>
        <w:t xml:space="preserve"> </w:t>
      </w:r>
      <w:r w:rsidRPr="00B93722">
        <w:rPr>
          <w:lang w:val="lv-LV"/>
        </w:rPr>
        <w:t>Laukumam.</w:t>
      </w:r>
    </w:p>
    <w:p w:rsidR="00550E7B" w:rsidRPr="00B93722" w:rsidRDefault="00550E7B" w:rsidP="00550E7B">
      <w:pPr>
        <w:numPr>
          <w:ilvl w:val="1"/>
          <w:numId w:val="1"/>
        </w:numPr>
        <w:tabs>
          <w:tab w:val="left" w:pos="0"/>
        </w:tabs>
        <w:ind w:right="140"/>
        <w:contextualSpacing/>
        <w:jc w:val="both"/>
        <w:rPr>
          <w:lang w:val="lv-LV"/>
        </w:rPr>
      </w:pPr>
      <w:r w:rsidRPr="00B93722">
        <w:rPr>
          <w:lang w:val="lv-LV"/>
        </w:rPr>
        <w:t>Īpašniekam ir tiesības:</w:t>
      </w:r>
    </w:p>
    <w:p w:rsidR="00550E7B" w:rsidRPr="00B93722" w:rsidRDefault="00550E7B" w:rsidP="00550E7B">
      <w:pPr>
        <w:numPr>
          <w:ilvl w:val="2"/>
          <w:numId w:val="1"/>
        </w:numPr>
        <w:tabs>
          <w:tab w:val="clear" w:pos="1288"/>
          <w:tab w:val="left" w:pos="0"/>
          <w:tab w:val="num" w:pos="1418"/>
        </w:tabs>
        <w:ind w:left="1418" w:right="140" w:hanging="709"/>
        <w:contextualSpacing/>
        <w:jc w:val="both"/>
        <w:rPr>
          <w:lang w:val="lv-LV"/>
        </w:rPr>
      </w:pPr>
      <w:r w:rsidRPr="00B93722">
        <w:rPr>
          <w:lang w:val="lv-LV"/>
        </w:rPr>
        <w:t>kontrolēt, vai Laukums tiek izmantots atbilstoši Līguma noteikumiem, un šajā nolūkā Apbūves tiesīgā klātbūtnē apsekot Laukumu dabā;</w:t>
      </w:r>
    </w:p>
    <w:p w:rsidR="00550E7B" w:rsidRPr="00B93722" w:rsidRDefault="00550E7B" w:rsidP="00550E7B">
      <w:pPr>
        <w:numPr>
          <w:ilvl w:val="2"/>
          <w:numId w:val="1"/>
        </w:numPr>
        <w:tabs>
          <w:tab w:val="clear" w:pos="1288"/>
          <w:tab w:val="left" w:pos="0"/>
          <w:tab w:val="num" w:pos="1418"/>
        </w:tabs>
        <w:ind w:left="1418" w:right="140" w:hanging="709"/>
        <w:contextualSpacing/>
        <w:jc w:val="both"/>
        <w:rPr>
          <w:lang w:val="lv-LV"/>
        </w:rPr>
      </w:pPr>
      <w:r w:rsidRPr="00B93722">
        <w:rPr>
          <w:lang w:val="lv-LV"/>
        </w:rPr>
        <w:t>prasīt Apbūves tiesīgajam nekavējoties novērst tā darbības vai bezdarbības dēļ radīto Līguma nosacījumu pārkāpumu sekas un atlīdzināt radītos zaudējumus;</w:t>
      </w:r>
    </w:p>
    <w:p w:rsidR="00550E7B" w:rsidRPr="00B93722" w:rsidRDefault="00550E7B" w:rsidP="00550E7B">
      <w:pPr>
        <w:numPr>
          <w:ilvl w:val="2"/>
          <w:numId w:val="1"/>
        </w:numPr>
        <w:tabs>
          <w:tab w:val="clear" w:pos="1288"/>
          <w:tab w:val="left" w:pos="0"/>
          <w:tab w:val="left" w:pos="900"/>
          <w:tab w:val="num" w:pos="1418"/>
        </w:tabs>
        <w:ind w:left="1418" w:right="140" w:hanging="709"/>
        <w:contextualSpacing/>
        <w:jc w:val="both"/>
        <w:rPr>
          <w:lang w:val="lv-LV"/>
        </w:rPr>
      </w:pPr>
      <w:r w:rsidRPr="00B93722">
        <w:rPr>
          <w:lang w:val="lv-LV"/>
        </w:rPr>
        <w:t>vienpusēji lauzt Līgumu pirms termiņa, ja Apbūves tiesīgā vainas dēļ netiek ievēroti normatīvie akti vai Līguma noteikumi;</w:t>
      </w:r>
    </w:p>
    <w:p w:rsidR="00550E7B" w:rsidRPr="00B93722" w:rsidRDefault="00550E7B" w:rsidP="00550E7B">
      <w:pPr>
        <w:numPr>
          <w:ilvl w:val="1"/>
          <w:numId w:val="1"/>
        </w:numPr>
        <w:tabs>
          <w:tab w:val="left" w:pos="0"/>
        </w:tabs>
        <w:ind w:right="140"/>
        <w:contextualSpacing/>
        <w:jc w:val="both"/>
        <w:rPr>
          <w:lang w:val="lv-LV"/>
        </w:rPr>
      </w:pPr>
      <w:r w:rsidRPr="00B93722">
        <w:rPr>
          <w:bCs/>
          <w:lang w:val="lv-LV"/>
        </w:rPr>
        <w:t xml:space="preserve">Apbūves tiesīgais </w:t>
      </w:r>
      <w:r w:rsidRPr="00B93722">
        <w:rPr>
          <w:lang w:val="lv-LV"/>
        </w:rPr>
        <w:t>apņemas:</w:t>
      </w:r>
    </w:p>
    <w:p w:rsidR="00550E7B" w:rsidRPr="00B93722" w:rsidRDefault="00550E7B" w:rsidP="00550E7B">
      <w:pPr>
        <w:numPr>
          <w:ilvl w:val="2"/>
          <w:numId w:val="1"/>
        </w:numPr>
        <w:tabs>
          <w:tab w:val="clear" w:pos="1288"/>
          <w:tab w:val="left" w:pos="0"/>
          <w:tab w:val="num" w:pos="1418"/>
        </w:tabs>
        <w:ind w:left="1418" w:right="140" w:hanging="709"/>
        <w:contextualSpacing/>
        <w:jc w:val="both"/>
        <w:rPr>
          <w:lang w:val="lv-LV"/>
        </w:rPr>
      </w:pPr>
      <w:r w:rsidRPr="00B93722">
        <w:rPr>
          <w:lang w:val="lv-LV"/>
        </w:rPr>
        <w:t>ievērot īpašumam noteiktos lietošanas tiesību aprobežojumus, ko izraisa tam noteiktie apgrūtinājumi un servitūti;</w:t>
      </w:r>
    </w:p>
    <w:p w:rsidR="00550E7B" w:rsidRPr="00B93722" w:rsidRDefault="00550E7B" w:rsidP="00550E7B">
      <w:pPr>
        <w:numPr>
          <w:ilvl w:val="2"/>
          <w:numId w:val="1"/>
        </w:numPr>
        <w:tabs>
          <w:tab w:val="clear" w:pos="1288"/>
          <w:tab w:val="left" w:pos="0"/>
          <w:tab w:val="num" w:pos="1418"/>
        </w:tabs>
        <w:ind w:left="1418" w:right="140" w:hanging="709"/>
        <w:contextualSpacing/>
        <w:jc w:val="both"/>
        <w:rPr>
          <w:lang w:val="lv-LV"/>
        </w:rPr>
      </w:pPr>
      <w:r w:rsidRPr="00B93722">
        <w:rPr>
          <w:lang w:val="lv-LV"/>
        </w:rPr>
        <w:t xml:space="preserve">noteiktajā termiņā un apmērā maksāt Līguma </w:t>
      </w:r>
      <w:proofErr w:type="spellStart"/>
      <w:r w:rsidRPr="00B93722">
        <w:rPr>
          <w:lang w:val="lv-LV"/>
        </w:rPr>
        <w:t>2.1.apakšpunktā</w:t>
      </w:r>
      <w:proofErr w:type="spellEnd"/>
      <w:r w:rsidRPr="00B93722">
        <w:rPr>
          <w:lang w:val="lv-LV"/>
        </w:rPr>
        <w:t xml:space="preserve"> noteikto maksu;</w:t>
      </w:r>
    </w:p>
    <w:p w:rsidR="00550E7B" w:rsidRPr="00B93722" w:rsidRDefault="00550E7B" w:rsidP="00550E7B">
      <w:pPr>
        <w:numPr>
          <w:ilvl w:val="2"/>
          <w:numId w:val="1"/>
        </w:numPr>
        <w:tabs>
          <w:tab w:val="clear" w:pos="1288"/>
          <w:tab w:val="left" w:pos="0"/>
          <w:tab w:val="num" w:pos="1418"/>
        </w:tabs>
        <w:ind w:left="1418" w:right="140" w:hanging="709"/>
        <w:contextualSpacing/>
        <w:jc w:val="both"/>
        <w:rPr>
          <w:lang w:val="lv-LV"/>
        </w:rPr>
      </w:pPr>
      <w:r w:rsidRPr="00B93722">
        <w:rPr>
          <w:lang w:val="lv-LV"/>
        </w:rPr>
        <w:t>izmantot Laukumu tikai šajā Līgumā noteiktajam mērķim, ievērojot ārējo normatīvo aktu prasības;</w:t>
      </w:r>
    </w:p>
    <w:p w:rsidR="00550E7B" w:rsidRPr="00B93722" w:rsidRDefault="00550E7B" w:rsidP="00550E7B">
      <w:pPr>
        <w:numPr>
          <w:ilvl w:val="2"/>
          <w:numId w:val="1"/>
        </w:numPr>
        <w:tabs>
          <w:tab w:val="clear" w:pos="1288"/>
          <w:tab w:val="left" w:pos="0"/>
          <w:tab w:val="num" w:pos="1418"/>
        </w:tabs>
        <w:ind w:left="1418" w:right="140" w:hanging="709"/>
        <w:contextualSpacing/>
        <w:jc w:val="both"/>
        <w:rPr>
          <w:lang w:val="lv-LV"/>
        </w:rPr>
      </w:pPr>
      <w:r w:rsidRPr="00B93722">
        <w:rPr>
          <w:lang w:val="lv-LV"/>
        </w:rPr>
        <w:t>ar savu darbību neaizskart citu zemes īpašnieku vai tiesisko valdītāju un citu personu likumīgās intereses;</w:t>
      </w:r>
      <w:r w:rsidRPr="00B93722">
        <w:rPr>
          <w:bCs/>
          <w:lang w:val="lv-LV"/>
        </w:rPr>
        <w:t xml:space="preserve"> </w:t>
      </w:r>
    </w:p>
    <w:p w:rsidR="00550E7B" w:rsidRPr="00B93722" w:rsidRDefault="00550E7B" w:rsidP="00550E7B">
      <w:pPr>
        <w:numPr>
          <w:ilvl w:val="2"/>
          <w:numId w:val="1"/>
        </w:numPr>
        <w:tabs>
          <w:tab w:val="clear" w:pos="1288"/>
          <w:tab w:val="left" w:pos="0"/>
          <w:tab w:val="num" w:pos="1418"/>
        </w:tabs>
        <w:ind w:left="1418" w:right="140" w:hanging="709"/>
        <w:contextualSpacing/>
        <w:jc w:val="both"/>
        <w:rPr>
          <w:lang w:val="lv-LV"/>
        </w:rPr>
      </w:pPr>
      <w:r w:rsidRPr="00B93722">
        <w:rPr>
          <w:bCs/>
          <w:lang w:val="lv-LV"/>
        </w:rPr>
        <w:t>nodrošināt Laukuma uzkopšanu (atkritumu savākšanu, sniega tīrīšanu, zāles pļaušanu u.tml.)</w:t>
      </w:r>
      <w:r w:rsidRPr="00B93722">
        <w:rPr>
          <w:lang w:val="lv-LV"/>
        </w:rPr>
        <w:t>.</w:t>
      </w:r>
    </w:p>
    <w:p w:rsidR="00550E7B" w:rsidRPr="00B93722" w:rsidRDefault="00550E7B" w:rsidP="00550E7B">
      <w:pPr>
        <w:numPr>
          <w:ilvl w:val="2"/>
          <w:numId w:val="1"/>
        </w:numPr>
        <w:tabs>
          <w:tab w:val="clear" w:pos="1288"/>
          <w:tab w:val="left" w:pos="0"/>
          <w:tab w:val="num" w:pos="1418"/>
        </w:tabs>
        <w:ind w:left="1418" w:right="140" w:hanging="709"/>
        <w:contextualSpacing/>
        <w:jc w:val="both"/>
        <w:rPr>
          <w:lang w:val="lv-LV"/>
        </w:rPr>
      </w:pPr>
      <w:r w:rsidRPr="00B93722">
        <w:rPr>
          <w:lang w:val="lv-LV"/>
        </w:rPr>
        <w:t>par saviem līdzekļiem veikt Laukuma apbūvi, saskaņojot to normatīvajos aktos noteiktajā kārtībā;</w:t>
      </w:r>
    </w:p>
    <w:p w:rsidR="00550E7B" w:rsidRPr="00B93722" w:rsidRDefault="00550E7B" w:rsidP="00550E7B">
      <w:pPr>
        <w:numPr>
          <w:ilvl w:val="2"/>
          <w:numId w:val="1"/>
        </w:numPr>
        <w:tabs>
          <w:tab w:val="clear" w:pos="1288"/>
          <w:tab w:val="left" w:pos="0"/>
          <w:tab w:val="num" w:pos="1418"/>
        </w:tabs>
        <w:ind w:left="1418" w:right="140" w:hanging="709"/>
        <w:contextualSpacing/>
        <w:jc w:val="both"/>
        <w:rPr>
          <w:lang w:val="lv-LV"/>
        </w:rPr>
      </w:pPr>
      <w:r w:rsidRPr="00B93722">
        <w:rPr>
          <w:lang w:val="lv-LV"/>
        </w:rPr>
        <w:t xml:space="preserve">pēc šī Līguma darbības termiņa beigām nodot Laukumu </w:t>
      </w:r>
      <w:r w:rsidRPr="00B93722">
        <w:rPr>
          <w:bCs/>
          <w:lang w:val="lv-LV"/>
        </w:rPr>
        <w:t>Īpašniekam</w:t>
      </w:r>
      <w:r w:rsidRPr="00B93722">
        <w:rPr>
          <w:lang w:val="lv-LV"/>
        </w:rPr>
        <w:t xml:space="preserve"> ne vēlāk kā 20 (divdesmit) darba dienu laikā;</w:t>
      </w:r>
    </w:p>
    <w:p w:rsidR="00550E7B" w:rsidRPr="00B93722" w:rsidRDefault="00550E7B" w:rsidP="00550E7B">
      <w:pPr>
        <w:numPr>
          <w:ilvl w:val="2"/>
          <w:numId w:val="1"/>
        </w:numPr>
        <w:tabs>
          <w:tab w:val="clear" w:pos="1288"/>
          <w:tab w:val="left" w:pos="0"/>
          <w:tab w:val="num" w:pos="1418"/>
        </w:tabs>
        <w:ind w:left="1418" w:right="140" w:hanging="709"/>
        <w:contextualSpacing/>
        <w:jc w:val="both"/>
        <w:rPr>
          <w:lang w:val="lv-LV"/>
        </w:rPr>
      </w:pPr>
      <w:r w:rsidRPr="00B93722">
        <w:rPr>
          <w:lang w:val="lv-LV"/>
        </w:rPr>
        <w:t>Līguma darbības laikā bez Īpašnieka rakstiskas piekrišanas nenodot apbūves tiesību trešajām personām;</w:t>
      </w:r>
    </w:p>
    <w:p w:rsidR="00550E7B" w:rsidRPr="00B93722" w:rsidRDefault="00550E7B" w:rsidP="00550E7B">
      <w:pPr>
        <w:numPr>
          <w:ilvl w:val="1"/>
          <w:numId w:val="1"/>
        </w:numPr>
        <w:tabs>
          <w:tab w:val="left" w:pos="0"/>
          <w:tab w:val="num" w:pos="993"/>
          <w:tab w:val="num" w:pos="1134"/>
        </w:tabs>
        <w:ind w:left="709" w:right="140" w:hanging="709"/>
        <w:contextualSpacing/>
        <w:jc w:val="both"/>
        <w:rPr>
          <w:lang w:val="lv-LV"/>
        </w:rPr>
      </w:pPr>
      <w:r w:rsidRPr="00B93722">
        <w:rPr>
          <w:lang w:val="lv-LV"/>
        </w:rPr>
        <w:t>Apbūves tiesīgajam nav tiesības apbūves tiesību atsavināt, kā arī apgrūtināt ar lietu tiesībām.</w:t>
      </w:r>
    </w:p>
    <w:p w:rsidR="00550E7B" w:rsidRPr="00B93722" w:rsidRDefault="00550E7B" w:rsidP="00550E7B">
      <w:pPr>
        <w:tabs>
          <w:tab w:val="left" w:pos="0"/>
          <w:tab w:val="num" w:pos="3981"/>
        </w:tabs>
        <w:ind w:left="851" w:right="140"/>
        <w:contextualSpacing/>
        <w:jc w:val="both"/>
        <w:rPr>
          <w:lang w:val="lv-LV"/>
        </w:rPr>
      </w:pPr>
    </w:p>
    <w:p w:rsidR="00550E7B" w:rsidRPr="00B93722" w:rsidRDefault="00550E7B" w:rsidP="00550E7B">
      <w:pPr>
        <w:numPr>
          <w:ilvl w:val="0"/>
          <w:numId w:val="1"/>
        </w:numPr>
        <w:ind w:left="2268" w:right="140" w:hanging="425"/>
        <w:jc w:val="both"/>
        <w:rPr>
          <w:b/>
          <w:lang w:val="lv-LV"/>
        </w:rPr>
      </w:pPr>
      <w:r w:rsidRPr="00B93722">
        <w:rPr>
          <w:b/>
          <w:bCs/>
          <w:lang w:val="lv-LV"/>
        </w:rPr>
        <w:t>LĪGUMA DARBĪBAS UN APBŪVES TIESĪBAS TERMIŅŠ</w:t>
      </w:r>
    </w:p>
    <w:p w:rsidR="00550E7B" w:rsidRPr="00B93722" w:rsidRDefault="00550E7B" w:rsidP="00550E7B">
      <w:pPr>
        <w:numPr>
          <w:ilvl w:val="1"/>
          <w:numId w:val="1"/>
        </w:numPr>
        <w:tabs>
          <w:tab w:val="left" w:pos="0"/>
        </w:tabs>
        <w:ind w:right="140"/>
        <w:jc w:val="both"/>
        <w:rPr>
          <w:lang w:val="lv-LV"/>
        </w:rPr>
      </w:pPr>
      <w:r w:rsidRPr="00B93722">
        <w:rPr>
          <w:lang w:val="lv-LV"/>
        </w:rPr>
        <w:t>Līgums stājas spēkā dienā, kad to ir parakstījusi pēdējā no Pusēm.</w:t>
      </w:r>
    </w:p>
    <w:p w:rsidR="00550E7B" w:rsidRPr="00B93722" w:rsidRDefault="00550E7B" w:rsidP="00550E7B">
      <w:pPr>
        <w:numPr>
          <w:ilvl w:val="1"/>
          <w:numId w:val="1"/>
        </w:numPr>
        <w:tabs>
          <w:tab w:val="left" w:pos="0"/>
        </w:tabs>
        <w:ind w:right="140"/>
        <w:jc w:val="both"/>
        <w:rPr>
          <w:lang w:val="lv-LV"/>
        </w:rPr>
      </w:pPr>
      <w:r w:rsidRPr="00B93722">
        <w:rPr>
          <w:lang w:val="lv-LV"/>
        </w:rPr>
        <w:t>Puses vienojas, ka Līguma un apbūves tiesības termiņš ir 10 (desmit) gadi.</w:t>
      </w:r>
    </w:p>
    <w:p w:rsidR="00550E7B" w:rsidRPr="00B93722" w:rsidRDefault="00550E7B" w:rsidP="00550E7B">
      <w:pPr>
        <w:numPr>
          <w:ilvl w:val="1"/>
          <w:numId w:val="1"/>
        </w:numPr>
        <w:tabs>
          <w:tab w:val="left" w:pos="0"/>
        </w:tabs>
        <w:ind w:right="140"/>
        <w:jc w:val="both"/>
        <w:rPr>
          <w:lang w:val="lv-LV"/>
        </w:rPr>
      </w:pPr>
      <w:r w:rsidRPr="00B93722">
        <w:rPr>
          <w:lang w:val="lv-LV"/>
        </w:rPr>
        <w:lastRenderedPageBreak/>
        <w:t xml:space="preserve">Puses vienojas, ka Īpašnieks izskatīs jautājumu par Līguma </w:t>
      </w:r>
      <w:proofErr w:type="spellStart"/>
      <w:r w:rsidRPr="00B93722">
        <w:rPr>
          <w:lang w:val="lv-LV"/>
        </w:rPr>
        <w:t>5.2.apakšpunktā</w:t>
      </w:r>
      <w:proofErr w:type="spellEnd"/>
      <w:r w:rsidRPr="00B93722">
        <w:rPr>
          <w:lang w:val="lv-LV"/>
        </w:rPr>
        <w:t xml:space="preserve"> minētā termiņa pagarināšanu, ja Apbūves tiesīgais būs iesniedzis attiecīgu Līguma grozījumu projektu ne vēlāk kā 3 (trīs) mēnešus pirms apbūves tiesības termiņa beigām.</w:t>
      </w:r>
    </w:p>
    <w:p w:rsidR="00550E7B" w:rsidRPr="00B93722" w:rsidRDefault="00550E7B" w:rsidP="00550E7B">
      <w:pPr>
        <w:numPr>
          <w:ilvl w:val="1"/>
          <w:numId w:val="1"/>
        </w:numPr>
        <w:tabs>
          <w:tab w:val="left" w:pos="0"/>
        </w:tabs>
        <w:ind w:right="140"/>
        <w:jc w:val="both"/>
        <w:rPr>
          <w:lang w:val="lv-LV"/>
        </w:rPr>
      </w:pPr>
      <w:r w:rsidRPr="00B93722">
        <w:rPr>
          <w:lang w:val="lv-LV"/>
        </w:rPr>
        <w:t>Īpašnieks var vienpusēji atkāpties no Līguma, iepriekš brīdinot Apbūves tiesīgo rakstveidā, ja:</w:t>
      </w:r>
    </w:p>
    <w:p w:rsidR="00550E7B" w:rsidRPr="00B93722" w:rsidRDefault="00550E7B" w:rsidP="00550E7B">
      <w:pPr>
        <w:numPr>
          <w:ilvl w:val="2"/>
          <w:numId w:val="1"/>
        </w:numPr>
        <w:tabs>
          <w:tab w:val="clear" w:pos="1288"/>
          <w:tab w:val="left" w:pos="0"/>
          <w:tab w:val="num" w:pos="1418"/>
        </w:tabs>
        <w:ind w:left="1418" w:right="140"/>
        <w:jc w:val="both"/>
        <w:rPr>
          <w:lang w:val="lv-LV"/>
        </w:rPr>
      </w:pPr>
      <w:r w:rsidRPr="00B93722">
        <w:rPr>
          <w:lang w:val="lv-LV"/>
        </w:rPr>
        <w:t>Apbūves tiesīgais nepamatoti kavē maksas par apbūves tiesību maksājumu ilgāk nekā divus mēnešus;</w:t>
      </w:r>
    </w:p>
    <w:p w:rsidR="00550E7B" w:rsidRPr="00B93722" w:rsidRDefault="00550E7B" w:rsidP="00550E7B">
      <w:pPr>
        <w:numPr>
          <w:ilvl w:val="2"/>
          <w:numId w:val="1"/>
        </w:numPr>
        <w:tabs>
          <w:tab w:val="clear" w:pos="1288"/>
          <w:tab w:val="left" w:pos="0"/>
          <w:tab w:val="num" w:pos="1418"/>
        </w:tabs>
        <w:ind w:left="1418" w:right="140"/>
        <w:jc w:val="both"/>
        <w:rPr>
          <w:lang w:val="lv-LV"/>
        </w:rPr>
      </w:pPr>
      <w:r w:rsidRPr="00B93722">
        <w:rPr>
          <w:lang w:val="lv-LV"/>
        </w:rPr>
        <w:t>Apbūves tiesīgais lieto Laukumu citam mērķim.</w:t>
      </w:r>
    </w:p>
    <w:p w:rsidR="00550E7B" w:rsidRPr="00B93722" w:rsidRDefault="00550E7B" w:rsidP="00550E7B">
      <w:pPr>
        <w:numPr>
          <w:ilvl w:val="1"/>
          <w:numId w:val="1"/>
        </w:numPr>
        <w:tabs>
          <w:tab w:val="left" w:pos="0"/>
        </w:tabs>
        <w:ind w:right="140"/>
        <w:jc w:val="both"/>
        <w:rPr>
          <w:lang w:val="lv-LV"/>
        </w:rPr>
      </w:pPr>
      <w:r w:rsidRPr="00B93722">
        <w:rPr>
          <w:lang w:val="lv-LV"/>
        </w:rPr>
        <w:t>Apbūves tiesība zaudē spēku, beidzoties zemesgrāmatā reģistrētās apbūves tiesības termiņam.</w:t>
      </w:r>
    </w:p>
    <w:p w:rsidR="00550E7B" w:rsidRPr="00B93722" w:rsidRDefault="00550E7B" w:rsidP="00550E7B">
      <w:pPr>
        <w:tabs>
          <w:tab w:val="left" w:pos="0"/>
        </w:tabs>
        <w:ind w:left="720" w:right="140"/>
        <w:jc w:val="both"/>
        <w:rPr>
          <w:lang w:val="lv-LV"/>
        </w:rPr>
      </w:pPr>
    </w:p>
    <w:p w:rsidR="00550E7B" w:rsidRPr="00B93722" w:rsidRDefault="00550E7B" w:rsidP="00550E7B">
      <w:pPr>
        <w:numPr>
          <w:ilvl w:val="0"/>
          <w:numId w:val="1"/>
        </w:numPr>
        <w:ind w:left="426" w:right="140" w:hanging="426"/>
        <w:contextualSpacing/>
        <w:jc w:val="center"/>
        <w:rPr>
          <w:b/>
          <w:lang w:val="lv-LV"/>
        </w:rPr>
      </w:pPr>
      <w:r w:rsidRPr="00B93722">
        <w:rPr>
          <w:b/>
          <w:lang w:val="lv-LV"/>
        </w:rPr>
        <w:t>STRĪDU IZSKATĪŠANAS KĀRTĪBA</w:t>
      </w:r>
    </w:p>
    <w:p w:rsidR="00550E7B" w:rsidRPr="00B93722" w:rsidRDefault="00550E7B" w:rsidP="00550E7B">
      <w:pPr>
        <w:numPr>
          <w:ilvl w:val="1"/>
          <w:numId w:val="1"/>
        </w:numPr>
        <w:ind w:right="140"/>
        <w:jc w:val="both"/>
        <w:rPr>
          <w:rFonts w:eastAsia="Times New Roman"/>
          <w:lang w:val="lv-LV" w:eastAsia="lv-LV"/>
        </w:rPr>
      </w:pPr>
      <w:r w:rsidRPr="00B93722">
        <w:rPr>
          <w:rFonts w:eastAsia="Times New Roman"/>
          <w:lang w:val="lv-LV" w:eastAsia="lv-LV"/>
        </w:rPr>
        <w:t>Visi strīdi un domstarpības, kas izriet no šī Līguma un nav atrisināti pārrunu ceļā, tiek izšķirti Latvijas Republikas tiesā saskaņā ar spēkā esošiem normatīvajiem aktiem.</w:t>
      </w:r>
    </w:p>
    <w:p w:rsidR="00550E7B" w:rsidRPr="00B93722" w:rsidRDefault="00550E7B" w:rsidP="00550E7B">
      <w:pPr>
        <w:ind w:left="720" w:right="140"/>
        <w:jc w:val="both"/>
        <w:rPr>
          <w:rFonts w:eastAsia="Times New Roman"/>
          <w:lang w:val="lv-LV" w:eastAsia="lv-LV"/>
        </w:rPr>
      </w:pPr>
    </w:p>
    <w:p w:rsidR="00550E7B" w:rsidRPr="00B93722" w:rsidRDefault="00550E7B" w:rsidP="00550E7B">
      <w:pPr>
        <w:numPr>
          <w:ilvl w:val="0"/>
          <w:numId w:val="1"/>
        </w:numPr>
        <w:ind w:left="426" w:right="140" w:hanging="426"/>
        <w:jc w:val="center"/>
        <w:rPr>
          <w:rFonts w:eastAsia="Times New Roman"/>
          <w:b/>
          <w:lang w:val="lv-LV" w:eastAsia="lv-LV"/>
        </w:rPr>
      </w:pPr>
      <w:r w:rsidRPr="00B93722">
        <w:rPr>
          <w:rFonts w:eastAsia="Times New Roman"/>
          <w:b/>
          <w:lang w:val="lv-LV" w:eastAsia="lv-LV"/>
        </w:rPr>
        <w:t>NEPĀRVARAMA VARA</w:t>
      </w:r>
    </w:p>
    <w:p w:rsidR="00550E7B" w:rsidRPr="00B93722" w:rsidRDefault="00550E7B" w:rsidP="00550E7B">
      <w:pPr>
        <w:numPr>
          <w:ilvl w:val="1"/>
          <w:numId w:val="1"/>
        </w:numPr>
        <w:ind w:right="140"/>
        <w:contextualSpacing/>
        <w:jc w:val="both"/>
        <w:rPr>
          <w:lang w:val="lv-LV"/>
        </w:rPr>
      </w:pPr>
      <w:r w:rsidRPr="00B93722">
        <w:rPr>
          <w:lang w:val="lv-LV"/>
        </w:rPr>
        <w:t>Puses tiek atbrīvotas no atbildības par pilnīgu vai daļēju Līguma saistību neizpildi, ja saistību izpilde nav iespējama nepārvaramas varas iestāšanās rezultātā.</w:t>
      </w:r>
    </w:p>
    <w:p w:rsidR="00550E7B" w:rsidRPr="00B93722" w:rsidRDefault="00550E7B" w:rsidP="00550E7B">
      <w:pPr>
        <w:numPr>
          <w:ilvl w:val="1"/>
          <w:numId w:val="1"/>
        </w:numPr>
        <w:ind w:right="140"/>
        <w:contextualSpacing/>
        <w:jc w:val="both"/>
        <w:rPr>
          <w:lang w:val="lv-LV"/>
        </w:rPr>
      </w:pPr>
      <w:r w:rsidRPr="00B93722">
        <w:rPr>
          <w:lang w:val="lv-LV"/>
        </w:rPr>
        <w:t xml:space="preserve">Par Līguma </w:t>
      </w:r>
      <w:proofErr w:type="spellStart"/>
      <w:r w:rsidRPr="00B93722">
        <w:rPr>
          <w:lang w:val="lv-LV"/>
        </w:rPr>
        <w:t>6.1.apakšpunktā</w:t>
      </w:r>
      <w:proofErr w:type="spellEnd"/>
      <w:r w:rsidRPr="00B93722">
        <w:rPr>
          <w:lang w:val="lv-LV"/>
        </w:rPr>
        <w:t xml:space="preserve"> minēto nepārvaramu varu, kuru Puses nevarēja iepriekš ne paredzēt, ne novērst, nepārprotami tiks atzīti – stihiskas nelaimes, dabas katastrofas, epidēmijas, kara darbība, streiki, iekšējie valsts nemieri, blokādes.</w:t>
      </w:r>
    </w:p>
    <w:p w:rsidR="00550E7B" w:rsidRPr="00B93722" w:rsidRDefault="00550E7B" w:rsidP="00550E7B">
      <w:pPr>
        <w:numPr>
          <w:ilvl w:val="1"/>
          <w:numId w:val="1"/>
        </w:numPr>
        <w:ind w:right="140"/>
        <w:contextualSpacing/>
        <w:jc w:val="both"/>
        <w:rPr>
          <w:lang w:val="lv-LV"/>
        </w:rPr>
      </w:pPr>
      <w:r w:rsidRPr="00B93722">
        <w:rPr>
          <w:lang w:val="lv-LV"/>
        </w:rPr>
        <w:t>Gadījumā, ja Pusei nav iespējams pienācīgi izpildīt Līguma saistības sakarā ar nepārvaramas varas iestāšanos, tai nekavējoties, bet ne vēlāk kā 1 (viena) mēneša laikā pēc šādu apstākļu iestāšanās, rakstiski jāpaziņo par to otrai Pusei un jāiesniedz dokuments, kas apliecinātu nepārvaramas varas iestāšanās faktu. Puse, kura neievēro šo noteikumu, zaudē tiesības atsaukties uz nepārvaramu varu kā līgumsaistību neizpildes vai nepienācīgas izpildes pamatu.</w:t>
      </w:r>
    </w:p>
    <w:p w:rsidR="00550E7B" w:rsidRPr="00B93722" w:rsidRDefault="00550E7B" w:rsidP="00550E7B">
      <w:pPr>
        <w:ind w:left="720" w:right="140"/>
        <w:contextualSpacing/>
        <w:jc w:val="both"/>
        <w:rPr>
          <w:lang w:val="lv-LV"/>
        </w:rPr>
      </w:pPr>
    </w:p>
    <w:p w:rsidR="00550E7B" w:rsidRPr="00B93722" w:rsidRDefault="00550E7B" w:rsidP="00550E7B">
      <w:pPr>
        <w:numPr>
          <w:ilvl w:val="0"/>
          <w:numId w:val="1"/>
        </w:numPr>
        <w:ind w:left="426" w:right="140" w:hanging="426"/>
        <w:contextualSpacing/>
        <w:jc w:val="center"/>
        <w:rPr>
          <w:b/>
          <w:lang w:val="lv-LV"/>
        </w:rPr>
      </w:pPr>
      <w:r w:rsidRPr="00B93722">
        <w:rPr>
          <w:b/>
          <w:lang w:val="lv-LV"/>
        </w:rPr>
        <w:t>CITI NOTEIKUMI</w:t>
      </w:r>
    </w:p>
    <w:p w:rsidR="00550E7B" w:rsidRPr="00B93722" w:rsidRDefault="00550E7B" w:rsidP="00550E7B">
      <w:pPr>
        <w:numPr>
          <w:ilvl w:val="1"/>
          <w:numId w:val="1"/>
        </w:numPr>
        <w:ind w:right="140"/>
        <w:contextualSpacing/>
        <w:jc w:val="both"/>
        <w:rPr>
          <w:lang w:val="lv-LV"/>
        </w:rPr>
      </w:pPr>
      <w:r w:rsidRPr="00B93722">
        <w:rPr>
          <w:lang w:val="lv-LV"/>
        </w:rPr>
        <w:t>Katra puse ir materiāli atbildīga otrai pusei par Līguma saistību neizpildi vai nepienācīgu izpildi, kā arī par otrai pusei radītiem zaudējumiem saskaņā ar Latvijas Republikas normatīvajiem aktiem.</w:t>
      </w:r>
    </w:p>
    <w:p w:rsidR="00550E7B" w:rsidRPr="00B93722" w:rsidRDefault="00550E7B" w:rsidP="00550E7B">
      <w:pPr>
        <w:numPr>
          <w:ilvl w:val="1"/>
          <w:numId w:val="1"/>
        </w:numPr>
        <w:ind w:right="140"/>
        <w:contextualSpacing/>
        <w:jc w:val="both"/>
        <w:rPr>
          <w:lang w:val="lv-LV"/>
        </w:rPr>
      </w:pPr>
      <w:r w:rsidRPr="00B93722">
        <w:rPr>
          <w:lang w:val="lv-LV"/>
        </w:rPr>
        <w:t>Visi paziņojumi, brīdinājumi un maksāšanas paziņojumi - rēķini, kas minēti Līgumā, ir uzskatāmi par izdarītiem un/vai iesniegtiem, ja tie ir nosūtīti ierakstītā vēstulē</w:t>
      </w:r>
      <w:proofErr w:type="gramStart"/>
      <w:r w:rsidRPr="00B93722">
        <w:rPr>
          <w:lang w:val="lv-LV"/>
        </w:rPr>
        <w:t xml:space="preserve"> vai tie nosūtīti uz norādīto oficiālo e-pasta adresi</w:t>
      </w:r>
      <w:proofErr w:type="gramEnd"/>
      <w:r w:rsidRPr="00B93722">
        <w:rPr>
          <w:lang w:val="lv-LV"/>
        </w:rPr>
        <w:t xml:space="preserve">. </w:t>
      </w:r>
    </w:p>
    <w:p w:rsidR="00550E7B" w:rsidRPr="00B93722" w:rsidRDefault="00550E7B" w:rsidP="00550E7B">
      <w:pPr>
        <w:numPr>
          <w:ilvl w:val="1"/>
          <w:numId w:val="1"/>
        </w:numPr>
        <w:tabs>
          <w:tab w:val="left" w:pos="0"/>
        </w:tabs>
        <w:ind w:right="140"/>
        <w:contextualSpacing/>
        <w:jc w:val="both"/>
        <w:rPr>
          <w:lang w:val="lv-LV"/>
        </w:rPr>
      </w:pPr>
      <w:r w:rsidRPr="00B93722">
        <w:rPr>
          <w:lang w:val="lv-LV"/>
        </w:rPr>
        <w:t>Visi pielikumi un grozījumi ir spēkā, ja tie ir noformēti rakstiski un tos parakstījušas abas Puses</w:t>
      </w:r>
      <w:r w:rsidRPr="00B93722">
        <w:rPr>
          <w:bCs/>
          <w:lang w:val="lv-LV"/>
        </w:rPr>
        <w:t xml:space="preserve">. </w:t>
      </w:r>
      <w:r w:rsidRPr="00B93722">
        <w:rPr>
          <w:lang w:val="lv-LV"/>
        </w:rPr>
        <w:t>Šādi Līguma grozījumi ar to parakstīšanas brīdi kļūst par šī Līguma neatņemamu sastāvdaļu.</w:t>
      </w:r>
    </w:p>
    <w:p w:rsidR="00550E7B" w:rsidRPr="00B93722" w:rsidRDefault="00550E7B" w:rsidP="00550E7B">
      <w:pPr>
        <w:numPr>
          <w:ilvl w:val="1"/>
          <w:numId w:val="1"/>
        </w:numPr>
        <w:tabs>
          <w:tab w:val="left" w:pos="0"/>
        </w:tabs>
        <w:ind w:right="140"/>
        <w:contextualSpacing/>
        <w:jc w:val="both"/>
        <w:rPr>
          <w:lang w:val="lv-LV"/>
        </w:rPr>
      </w:pPr>
      <w:r w:rsidRPr="00B93722">
        <w:rPr>
          <w:lang w:val="lv-LV"/>
        </w:rPr>
        <w:t>Ar Līguma parakstīšanas brīdi visas iepriekšējās vienošanās attiecībā uz šo Līgumu un tā noteikumiem, neatkarīgi no tā, vai tās izdarītas mutiski vai rakstiski, zaudē savu juridisko spēku.</w:t>
      </w:r>
    </w:p>
    <w:p w:rsidR="00550E7B" w:rsidRPr="00B93722" w:rsidRDefault="00550E7B" w:rsidP="00550E7B">
      <w:pPr>
        <w:numPr>
          <w:ilvl w:val="1"/>
          <w:numId w:val="1"/>
        </w:numPr>
        <w:tabs>
          <w:tab w:val="left" w:pos="0"/>
        </w:tabs>
        <w:ind w:right="140"/>
        <w:contextualSpacing/>
        <w:jc w:val="both"/>
        <w:rPr>
          <w:lang w:val="lv-LV"/>
        </w:rPr>
      </w:pPr>
      <w:r w:rsidRPr="00B93722">
        <w:rPr>
          <w:lang w:val="lv-LV"/>
        </w:rPr>
        <w:t>Līgums ir saistošs Pusēm un to tiesību un saistību pārņēmējiem.</w:t>
      </w:r>
    </w:p>
    <w:p w:rsidR="00550E7B" w:rsidRPr="00B93722" w:rsidRDefault="00550E7B" w:rsidP="00550E7B">
      <w:pPr>
        <w:numPr>
          <w:ilvl w:val="1"/>
          <w:numId w:val="1"/>
        </w:numPr>
        <w:tabs>
          <w:tab w:val="left" w:pos="0"/>
        </w:tabs>
        <w:ind w:right="140"/>
        <w:contextualSpacing/>
        <w:jc w:val="both"/>
        <w:rPr>
          <w:lang w:val="lv-LV"/>
        </w:rPr>
      </w:pPr>
      <w:r w:rsidRPr="00B93722">
        <w:rPr>
          <w:lang w:val="lv-LV"/>
        </w:rPr>
        <w:t>Vienlaicīgi ar Līguma parakstīšanu Puses paraksta nostiprinājuma lūgumu Rēzeknes tiesas zemesgrāmatu nodaļai par apbūves tiesības reģistrāciju zemesgrāmatā.</w:t>
      </w:r>
    </w:p>
    <w:p w:rsidR="00550E7B" w:rsidRPr="00B93722" w:rsidRDefault="00550E7B" w:rsidP="00550E7B">
      <w:pPr>
        <w:numPr>
          <w:ilvl w:val="1"/>
          <w:numId w:val="1"/>
        </w:numPr>
        <w:tabs>
          <w:tab w:val="left" w:pos="0"/>
        </w:tabs>
        <w:ind w:right="140"/>
        <w:contextualSpacing/>
        <w:jc w:val="both"/>
        <w:rPr>
          <w:lang w:val="lv-LV"/>
        </w:rPr>
      </w:pPr>
      <w:r w:rsidRPr="00B93722">
        <w:rPr>
          <w:lang w:val="lv-LV"/>
        </w:rPr>
        <w:t>Puses vienojas, ka bez speciāla pilnvarojuma par šī darījuma korroborāciju zemesgrāmatā gādās Īpašnieks.</w:t>
      </w:r>
    </w:p>
    <w:p w:rsidR="00550E7B" w:rsidRPr="00B93722" w:rsidRDefault="00550E7B" w:rsidP="00550E7B">
      <w:pPr>
        <w:numPr>
          <w:ilvl w:val="1"/>
          <w:numId w:val="1"/>
        </w:numPr>
        <w:tabs>
          <w:tab w:val="left" w:pos="0"/>
        </w:tabs>
        <w:ind w:right="140"/>
        <w:contextualSpacing/>
        <w:jc w:val="both"/>
        <w:rPr>
          <w:lang w:val="lv-LV"/>
        </w:rPr>
      </w:pPr>
      <w:r w:rsidRPr="00B93722">
        <w:rPr>
          <w:lang w:val="lv-LV"/>
        </w:rPr>
        <w:t>Izdevumus, kas saistīti ar Apbūves tiesības nostiprināšanu zemesgrāmatā, sedz Īpašnieks.</w:t>
      </w:r>
    </w:p>
    <w:p w:rsidR="00550E7B" w:rsidRPr="00B93722" w:rsidRDefault="00550E7B" w:rsidP="00550E7B">
      <w:pPr>
        <w:numPr>
          <w:ilvl w:val="1"/>
          <w:numId w:val="1"/>
        </w:numPr>
        <w:tabs>
          <w:tab w:val="left" w:pos="0"/>
        </w:tabs>
        <w:ind w:right="140"/>
        <w:contextualSpacing/>
        <w:jc w:val="both"/>
        <w:rPr>
          <w:lang w:val="lv-LV"/>
        </w:rPr>
      </w:pPr>
      <w:r w:rsidRPr="00B93722">
        <w:rPr>
          <w:lang w:val="lv-LV"/>
        </w:rPr>
        <w:lastRenderedPageBreak/>
        <w:t>Puses vienojas un Apbūves tiesīgais pilnvaro, ka pēc Līguma darbības termiņa beigšanās vai Līguma pirmstermiņa laušanas gadījumā Īpašniekam ir tiesības vienpersoniski lūgt zemesgrāmatai dzēst ierakstu par nostiprināto apbūves tiesību.</w:t>
      </w:r>
    </w:p>
    <w:p w:rsidR="00550E7B" w:rsidRPr="00B93722" w:rsidRDefault="00550E7B" w:rsidP="00550E7B">
      <w:pPr>
        <w:numPr>
          <w:ilvl w:val="1"/>
          <w:numId w:val="1"/>
        </w:numPr>
        <w:tabs>
          <w:tab w:val="left" w:pos="0"/>
        </w:tabs>
        <w:ind w:right="140"/>
        <w:contextualSpacing/>
        <w:jc w:val="both"/>
        <w:rPr>
          <w:lang w:val="lv-LV"/>
        </w:rPr>
      </w:pPr>
      <w:r w:rsidRPr="00B93722">
        <w:rPr>
          <w:lang w:val="lv-LV"/>
        </w:rPr>
        <w:t>Līguma neatņemama sastāvdaļa ir grafiskais pielikums “Zemes vienības daļas robežu plāns”.</w:t>
      </w:r>
    </w:p>
    <w:p w:rsidR="00550E7B" w:rsidRPr="00B93722" w:rsidRDefault="00550E7B" w:rsidP="00550E7B">
      <w:pPr>
        <w:numPr>
          <w:ilvl w:val="1"/>
          <w:numId w:val="1"/>
        </w:numPr>
        <w:tabs>
          <w:tab w:val="left" w:pos="993"/>
        </w:tabs>
        <w:ind w:right="140"/>
        <w:contextualSpacing/>
        <w:jc w:val="both"/>
        <w:rPr>
          <w:lang w:val="lv-LV"/>
        </w:rPr>
      </w:pPr>
      <w:r w:rsidRPr="00B93722">
        <w:rPr>
          <w:lang w:val="lv-LV"/>
        </w:rPr>
        <w:t>Līgums sagatavots un parakstīts trīs (3) eksemplāros, no kuriem viens eksemplārs atrodas pie Īpašnieka, viens – pie Apbūves tiesīgā, viens – iesniegšanai zemesgrāmatā.</w:t>
      </w:r>
    </w:p>
    <w:p w:rsidR="00550E7B" w:rsidRPr="00B93722" w:rsidRDefault="00550E7B" w:rsidP="00550E7B">
      <w:pPr>
        <w:tabs>
          <w:tab w:val="left" w:pos="993"/>
        </w:tabs>
        <w:ind w:left="720" w:right="140"/>
        <w:contextualSpacing/>
        <w:jc w:val="both"/>
        <w:rPr>
          <w:lang w:val="lv-LV"/>
        </w:rPr>
      </w:pPr>
    </w:p>
    <w:p w:rsidR="00550E7B" w:rsidRPr="00B93722" w:rsidRDefault="00550E7B" w:rsidP="00550E7B">
      <w:pPr>
        <w:numPr>
          <w:ilvl w:val="0"/>
          <w:numId w:val="1"/>
        </w:numPr>
        <w:ind w:left="426" w:right="140" w:hanging="426"/>
        <w:jc w:val="center"/>
        <w:rPr>
          <w:rFonts w:eastAsia="Times New Roman"/>
          <w:b/>
          <w:bCs/>
          <w:lang w:val="lv-LV" w:eastAsia="lv-LV"/>
        </w:rPr>
      </w:pPr>
      <w:r w:rsidRPr="00B93722">
        <w:rPr>
          <w:rFonts w:eastAsia="Times New Roman"/>
          <w:b/>
          <w:bCs/>
          <w:lang w:val="lv-LV" w:eastAsia="lv-LV"/>
        </w:rPr>
        <w:t>PUŠU REKVIZĪTI:</w:t>
      </w:r>
    </w:p>
    <w:p w:rsidR="00550E7B" w:rsidRPr="00B93722" w:rsidRDefault="00550E7B" w:rsidP="00550E7B">
      <w:pPr>
        <w:ind w:left="426" w:right="140"/>
        <w:rPr>
          <w:rFonts w:eastAsia="Times New Roman"/>
          <w:b/>
          <w:bCs/>
          <w:lang w:val="lv-LV" w:eastAsia="lv-LV"/>
        </w:rPr>
      </w:pPr>
    </w:p>
    <w:tbl>
      <w:tblPr>
        <w:tblW w:w="9606" w:type="dxa"/>
        <w:tblInd w:w="-142" w:type="dxa"/>
        <w:tblLayout w:type="fixed"/>
        <w:tblLook w:val="04A0"/>
      </w:tblPr>
      <w:tblGrid>
        <w:gridCol w:w="4928"/>
        <w:gridCol w:w="4678"/>
      </w:tblGrid>
      <w:tr w:rsidR="00550E7B" w:rsidRPr="00B93722" w:rsidTr="00F3760D">
        <w:trPr>
          <w:trHeight w:val="84"/>
        </w:trPr>
        <w:tc>
          <w:tcPr>
            <w:tcW w:w="4928" w:type="dxa"/>
          </w:tcPr>
          <w:p w:rsidR="00550E7B" w:rsidRPr="00B93722" w:rsidRDefault="00550E7B" w:rsidP="00F3760D">
            <w:pPr>
              <w:ind w:right="140"/>
              <w:rPr>
                <w:rFonts w:eastAsia="Times New Roman"/>
                <w:b/>
                <w:bCs/>
                <w:lang w:val="lv-LV"/>
              </w:rPr>
            </w:pPr>
            <w:r w:rsidRPr="00B93722">
              <w:rPr>
                <w:rFonts w:eastAsia="Times New Roman"/>
                <w:b/>
                <w:bCs/>
                <w:lang w:val="lv-LV"/>
              </w:rPr>
              <w:t>Īpašnieks</w:t>
            </w:r>
          </w:p>
          <w:p w:rsidR="00550E7B" w:rsidRPr="00B93722" w:rsidRDefault="00550E7B" w:rsidP="00F3760D">
            <w:pPr>
              <w:ind w:right="140"/>
              <w:rPr>
                <w:rFonts w:eastAsia="Times New Roman"/>
                <w:b/>
                <w:bCs/>
                <w:lang w:val="lv-LV"/>
              </w:rPr>
            </w:pPr>
          </w:p>
          <w:p w:rsidR="00550E7B" w:rsidRPr="00B93722" w:rsidRDefault="00550E7B" w:rsidP="00F3760D">
            <w:pPr>
              <w:ind w:right="140"/>
              <w:jc w:val="both"/>
              <w:rPr>
                <w:b/>
                <w:lang w:val="lv-LV"/>
              </w:rPr>
            </w:pPr>
            <w:r w:rsidRPr="00B93722">
              <w:rPr>
                <w:b/>
                <w:lang w:val="lv-LV"/>
              </w:rPr>
              <w:t>Balvu novada pašvaldība</w:t>
            </w:r>
          </w:p>
          <w:p w:rsidR="00550E7B" w:rsidRPr="00B93722" w:rsidRDefault="00550E7B" w:rsidP="00F3760D">
            <w:pPr>
              <w:ind w:right="140"/>
              <w:jc w:val="both"/>
              <w:rPr>
                <w:lang w:val="lv-LV"/>
              </w:rPr>
            </w:pPr>
            <w:proofErr w:type="spellStart"/>
            <w:r w:rsidRPr="00B93722">
              <w:rPr>
                <w:lang w:val="lv-LV"/>
              </w:rPr>
              <w:t>Reģ.Nr.90009115622</w:t>
            </w:r>
            <w:proofErr w:type="spellEnd"/>
          </w:p>
          <w:p w:rsidR="00550E7B" w:rsidRPr="00B93722" w:rsidRDefault="00550E7B" w:rsidP="00F3760D">
            <w:pPr>
              <w:ind w:right="140"/>
              <w:jc w:val="both"/>
              <w:rPr>
                <w:lang w:val="lv-LV"/>
              </w:rPr>
            </w:pPr>
            <w:r w:rsidRPr="00B93722">
              <w:rPr>
                <w:lang w:val="lv-LV"/>
              </w:rPr>
              <w:t xml:space="preserve">Bērzpils iela 1A, Balvi, Balvu novads </w:t>
            </w:r>
          </w:p>
          <w:p w:rsidR="00550E7B" w:rsidRPr="00B93722" w:rsidRDefault="00550E7B" w:rsidP="00F3760D">
            <w:pPr>
              <w:tabs>
                <w:tab w:val="right" w:pos="4673"/>
              </w:tabs>
              <w:ind w:right="140"/>
              <w:jc w:val="both"/>
              <w:rPr>
                <w:lang w:val="lv-LV"/>
              </w:rPr>
            </w:pPr>
            <w:r w:rsidRPr="00B93722">
              <w:rPr>
                <w:lang w:val="lv-LV"/>
              </w:rPr>
              <w:t xml:space="preserve"> A/S „Citadele banka”</w:t>
            </w:r>
            <w:r w:rsidRPr="00B93722">
              <w:rPr>
                <w:lang w:val="lv-LV"/>
              </w:rPr>
              <w:tab/>
            </w:r>
          </w:p>
          <w:p w:rsidR="00550E7B" w:rsidRPr="00B93722" w:rsidRDefault="00550E7B" w:rsidP="00F3760D">
            <w:pPr>
              <w:ind w:right="140"/>
              <w:jc w:val="both"/>
              <w:rPr>
                <w:lang w:val="lv-LV"/>
              </w:rPr>
            </w:pPr>
            <w:r w:rsidRPr="00B93722">
              <w:rPr>
                <w:lang w:val="lv-LV"/>
              </w:rPr>
              <w:t xml:space="preserve"> Konts LV</w:t>
            </w:r>
            <w:r w:rsidRPr="00B93722">
              <w:rPr>
                <w:bCs/>
                <w:lang w:val="lv-LV"/>
              </w:rPr>
              <w:t>05PARX0012592970001</w:t>
            </w:r>
            <w:r w:rsidRPr="00B93722">
              <w:rPr>
                <w:lang w:val="lv-LV"/>
              </w:rPr>
              <w:t xml:space="preserve"> </w:t>
            </w:r>
          </w:p>
          <w:p w:rsidR="00550E7B" w:rsidRPr="00B93722" w:rsidRDefault="00550E7B" w:rsidP="00F3760D">
            <w:pPr>
              <w:ind w:right="140"/>
              <w:jc w:val="both"/>
              <w:rPr>
                <w:lang w:val="lv-LV"/>
              </w:rPr>
            </w:pPr>
            <w:r w:rsidRPr="00B93722">
              <w:rPr>
                <w:lang w:val="lv-LV"/>
              </w:rPr>
              <w:t xml:space="preserve"> Kods PARXLV2X</w:t>
            </w:r>
          </w:p>
          <w:p w:rsidR="00550E7B" w:rsidRPr="00B93722" w:rsidRDefault="00550E7B" w:rsidP="00F3760D">
            <w:pPr>
              <w:ind w:right="140"/>
              <w:jc w:val="both"/>
              <w:rPr>
                <w:lang w:val="lv-LV"/>
              </w:rPr>
            </w:pPr>
            <w:r w:rsidRPr="00B93722">
              <w:rPr>
                <w:lang w:val="lv-LV"/>
              </w:rPr>
              <w:t xml:space="preserve"> e-pasts: </w:t>
            </w:r>
            <w:hyperlink r:id="rId6" w:history="1">
              <w:r w:rsidRPr="00B93722">
                <w:rPr>
                  <w:rFonts w:eastAsia="Times New Roman"/>
                  <w:color w:val="0000FF"/>
                  <w:u w:val="single"/>
                  <w:lang w:val="lv-LV"/>
                </w:rPr>
                <w:t>dome@balvi.lv</w:t>
              </w:r>
            </w:hyperlink>
          </w:p>
          <w:p w:rsidR="00550E7B" w:rsidRPr="00B93722" w:rsidRDefault="00550E7B" w:rsidP="00F3760D">
            <w:pPr>
              <w:ind w:right="140"/>
              <w:jc w:val="both"/>
              <w:rPr>
                <w:lang w:val="lv-LV"/>
              </w:rPr>
            </w:pPr>
            <w:r w:rsidRPr="00B93722">
              <w:rPr>
                <w:lang w:val="lv-LV"/>
              </w:rPr>
              <w:t xml:space="preserve"> tālr.: 64522453</w:t>
            </w:r>
          </w:p>
          <w:p w:rsidR="00550E7B" w:rsidRPr="00B93722" w:rsidRDefault="00550E7B" w:rsidP="00F3760D">
            <w:pPr>
              <w:pBdr>
                <w:bottom w:val="single" w:sz="12" w:space="1" w:color="auto"/>
              </w:pBdr>
              <w:ind w:right="140"/>
              <w:rPr>
                <w:rFonts w:eastAsia="Times New Roman"/>
                <w:lang w:val="lv-LV"/>
              </w:rPr>
            </w:pPr>
          </w:p>
          <w:p w:rsidR="00550E7B" w:rsidRPr="00B93722" w:rsidRDefault="00550E7B" w:rsidP="00F3760D">
            <w:pPr>
              <w:tabs>
                <w:tab w:val="left" w:pos="2767"/>
              </w:tabs>
              <w:ind w:right="140"/>
              <w:jc w:val="right"/>
              <w:rPr>
                <w:rFonts w:eastAsia="Batang"/>
                <w:lang w:val="lv-LV"/>
              </w:rPr>
            </w:pPr>
          </w:p>
          <w:p w:rsidR="00550E7B" w:rsidRPr="00B93722" w:rsidRDefault="00550E7B" w:rsidP="00F3760D">
            <w:pPr>
              <w:tabs>
                <w:tab w:val="left" w:pos="2767"/>
              </w:tabs>
              <w:ind w:right="140"/>
              <w:jc w:val="right"/>
              <w:rPr>
                <w:lang w:val="lv-LV"/>
              </w:rPr>
            </w:pPr>
          </w:p>
          <w:p w:rsidR="00550E7B" w:rsidRPr="00B93722" w:rsidRDefault="00550E7B" w:rsidP="00F3760D">
            <w:pPr>
              <w:tabs>
                <w:tab w:val="left" w:pos="2767"/>
              </w:tabs>
              <w:ind w:right="140"/>
              <w:jc w:val="right"/>
              <w:rPr>
                <w:lang w:val="lv-LV"/>
              </w:rPr>
            </w:pPr>
          </w:p>
        </w:tc>
        <w:tc>
          <w:tcPr>
            <w:tcW w:w="4678" w:type="dxa"/>
          </w:tcPr>
          <w:p w:rsidR="00550E7B" w:rsidRPr="00B93722" w:rsidRDefault="00550E7B" w:rsidP="00F3760D">
            <w:pPr>
              <w:ind w:right="140"/>
              <w:rPr>
                <w:rFonts w:eastAsia="Times New Roman"/>
                <w:b/>
                <w:lang w:val="lv-LV"/>
              </w:rPr>
            </w:pPr>
            <w:r w:rsidRPr="00B93722">
              <w:rPr>
                <w:rFonts w:eastAsia="Times New Roman"/>
                <w:b/>
                <w:lang w:val="lv-LV"/>
              </w:rPr>
              <w:t>Apbūves tiesīgais:</w:t>
            </w:r>
          </w:p>
          <w:p w:rsidR="00550E7B" w:rsidRPr="00B93722" w:rsidRDefault="00550E7B" w:rsidP="00F3760D">
            <w:pPr>
              <w:ind w:right="140"/>
              <w:rPr>
                <w:rFonts w:eastAsia="Times New Roman"/>
                <w:lang w:val="lv-LV"/>
              </w:rPr>
            </w:pPr>
          </w:p>
          <w:p w:rsidR="00550E7B" w:rsidRPr="00B93722" w:rsidRDefault="00550E7B" w:rsidP="00F3760D">
            <w:pPr>
              <w:ind w:right="140"/>
              <w:rPr>
                <w:rFonts w:eastAsia="Times New Roman"/>
                <w:b/>
                <w:lang w:val="lv-LV" w:eastAsia="lv-LV"/>
              </w:rPr>
            </w:pPr>
            <w:r w:rsidRPr="00B93722">
              <w:rPr>
                <w:rFonts w:eastAsia="Times New Roman"/>
                <w:b/>
                <w:lang w:val="lv-LV" w:eastAsia="lv-LV"/>
              </w:rPr>
              <w:t>Biedrība „</w:t>
            </w:r>
            <w:proofErr w:type="spellStart"/>
            <w:r w:rsidRPr="00B93722">
              <w:rPr>
                <w:rFonts w:eastAsia="Times New Roman"/>
                <w:b/>
                <w:lang w:val="lv-LV" w:eastAsia="lv-LV"/>
              </w:rPr>
              <w:t>Austrumvilki</w:t>
            </w:r>
            <w:proofErr w:type="spellEnd"/>
            <w:r w:rsidRPr="00B93722">
              <w:rPr>
                <w:rFonts w:eastAsia="Times New Roman"/>
                <w:b/>
                <w:lang w:val="lv-LV" w:eastAsia="lv-LV"/>
              </w:rPr>
              <w:t xml:space="preserve">”, </w:t>
            </w:r>
          </w:p>
          <w:p w:rsidR="00550E7B" w:rsidRPr="00B93722" w:rsidRDefault="00550E7B" w:rsidP="00F3760D">
            <w:pPr>
              <w:ind w:right="140"/>
              <w:rPr>
                <w:rFonts w:eastAsia="Times New Roman"/>
                <w:lang w:val="lv-LV" w:eastAsia="lv-LV"/>
              </w:rPr>
            </w:pPr>
            <w:proofErr w:type="spellStart"/>
            <w:r w:rsidRPr="00B93722">
              <w:rPr>
                <w:rFonts w:eastAsia="Times New Roman"/>
                <w:lang w:val="lv-LV" w:eastAsia="lv-LV"/>
              </w:rPr>
              <w:t>Reģ.Nr.50008122761</w:t>
            </w:r>
            <w:proofErr w:type="spellEnd"/>
            <w:r w:rsidRPr="00B93722">
              <w:rPr>
                <w:rFonts w:eastAsia="Times New Roman"/>
                <w:lang w:val="lv-LV" w:eastAsia="lv-LV"/>
              </w:rPr>
              <w:t>,</w:t>
            </w:r>
          </w:p>
          <w:p w:rsidR="00550E7B" w:rsidRPr="00B93722" w:rsidRDefault="00550E7B" w:rsidP="00F3760D">
            <w:pPr>
              <w:ind w:right="140"/>
              <w:rPr>
                <w:rFonts w:eastAsia="Times New Roman"/>
                <w:lang w:val="lv-LV" w:eastAsia="lv-LV"/>
              </w:rPr>
            </w:pPr>
            <w:r w:rsidRPr="00B93722">
              <w:rPr>
                <w:rFonts w:eastAsia="Times New Roman"/>
                <w:lang w:val="lv-LV" w:eastAsia="lv-LV"/>
              </w:rPr>
              <w:t xml:space="preserve"> juridiskā adrese Partizānu iela 47, </w:t>
            </w:r>
          </w:p>
          <w:p w:rsidR="00550E7B" w:rsidRPr="00B93722" w:rsidRDefault="00550E7B" w:rsidP="00F3760D">
            <w:pPr>
              <w:ind w:right="140"/>
              <w:rPr>
                <w:rFonts w:eastAsia="Times New Roman"/>
                <w:lang w:val="lv-LV"/>
              </w:rPr>
            </w:pPr>
            <w:r w:rsidRPr="00B93722">
              <w:rPr>
                <w:rFonts w:eastAsia="Times New Roman"/>
                <w:lang w:val="lv-LV" w:eastAsia="lv-LV"/>
              </w:rPr>
              <w:t>Balvi, Balvu nov.,</w:t>
            </w:r>
          </w:p>
          <w:p w:rsidR="00550E7B" w:rsidRPr="00B93722" w:rsidRDefault="00550E7B" w:rsidP="00F3760D">
            <w:pPr>
              <w:ind w:right="140"/>
              <w:rPr>
                <w:rFonts w:eastAsia="Times New Roman"/>
                <w:lang w:val="lv-LV"/>
              </w:rPr>
            </w:pPr>
            <w:r w:rsidRPr="00B93722">
              <w:rPr>
                <w:rFonts w:eastAsia="Times New Roman"/>
                <w:lang w:val="lv-LV"/>
              </w:rPr>
              <w:t xml:space="preserve">e-pasts: </w:t>
            </w:r>
          </w:p>
          <w:p w:rsidR="00550E7B" w:rsidRPr="00B93722" w:rsidRDefault="00550E7B" w:rsidP="00F3760D">
            <w:pPr>
              <w:ind w:right="140"/>
              <w:rPr>
                <w:rFonts w:eastAsia="Times New Roman"/>
                <w:lang w:val="lv-LV"/>
              </w:rPr>
            </w:pPr>
            <w:r w:rsidRPr="00B93722">
              <w:rPr>
                <w:rFonts w:eastAsia="Times New Roman"/>
                <w:lang w:val="lv-LV"/>
              </w:rPr>
              <w:t>tālr.:</w:t>
            </w:r>
          </w:p>
          <w:p w:rsidR="00550E7B" w:rsidRPr="00B93722" w:rsidRDefault="00550E7B" w:rsidP="00F3760D">
            <w:pPr>
              <w:pBdr>
                <w:bottom w:val="single" w:sz="12" w:space="1" w:color="auto"/>
              </w:pBdr>
              <w:ind w:right="140"/>
              <w:rPr>
                <w:rFonts w:eastAsia="Times New Roman"/>
                <w:lang w:val="lv-LV"/>
              </w:rPr>
            </w:pPr>
          </w:p>
          <w:p w:rsidR="00550E7B" w:rsidRPr="00B93722" w:rsidRDefault="00550E7B" w:rsidP="00F3760D">
            <w:pPr>
              <w:pBdr>
                <w:bottom w:val="single" w:sz="12" w:space="1" w:color="auto"/>
              </w:pBdr>
              <w:ind w:right="140"/>
              <w:rPr>
                <w:rFonts w:eastAsia="Times New Roman"/>
                <w:lang w:val="lv-LV"/>
              </w:rPr>
            </w:pPr>
          </w:p>
          <w:p w:rsidR="00550E7B" w:rsidRPr="00B93722" w:rsidRDefault="00550E7B" w:rsidP="00F3760D">
            <w:pPr>
              <w:pBdr>
                <w:bottom w:val="single" w:sz="12" w:space="1" w:color="auto"/>
              </w:pBdr>
              <w:ind w:right="140"/>
              <w:rPr>
                <w:rFonts w:eastAsia="Times New Roman"/>
                <w:lang w:val="lv-LV"/>
              </w:rPr>
            </w:pPr>
          </w:p>
          <w:p w:rsidR="00550E7B" w:rsidRPr="00B93722" w:rsidRDefault="00550E7B" w:rsidP="00F3760D">
            <w:pPr>
              <w:ind w:right="140"/>
              <w:rPr>
                <w:lang w:val="lv-LV"/>
              </w:rPr>
            </w:pPr>
            <w:r w:rsidRPr="00B93722">
              <w:rPr>
                <w:lang w:val="lv-LV"/>
              </w:rPr>
              <w:t xml:space="preserve">                                                   </w:t>
            </w:r>
            <w:proofErr w:type="spellStart"/>
            <w:r w:rsidRPr="00B93722">
              <w:rPr>
                <w:lang w:val="lv-LV"/>
              </w:rPr>
              <w:t>A.Berns</w:t>
            </w:r>
            <w:proofErr w:type="spellEnd"/>
          </w:p>
          <w:p w:rsidR="00550E7B" w:rsidRPr="00B93722" w:rsidRDefault="00550E7B" w:rsidP="00F3760D">
            <w:pPr>
              <w:ind w:left="567" w:right="140" w:hanging="567"/>
              <w:jc w:val="right"/>
              <w:rPr>
                <w:rFonts w:eastAsia="Batang"/>
                <w:b/>
                <w:lang w:val="lv-LV"/>
              </w:rPr>
            </w:pPr>
          </w:p>
          <w:p w:rsidR="00550E7B" w:rsidRPr="00B93722" w:rsidRDefault="00550E7B" w:rsidP="00F3760D">
            <w:pPr>
              <w:ind w:right="140"/>
              <w:jc w:val="right"/>
              <w:rPr>
                <w:rFonts w:eastAsia="Times New Roman"/>
                <w:lang w:val="lv-LV"/>
              </w:rPr>
            </w:pPr>
          </w:p>
        </w:tc>
      </w:tr>
    </w:tbl>
    <w:p w:rsidR="00550E7B" w:rsidRPr="00B93722" w:rsidRDefault="00550E7B" w:rsidP="00550E7B">
      <w:pPr>
        <w:ind w:right="140"/>
        <w:jc w:val="center"/>
        <w:rPr>
          <w:lang w:val="lv-LV"/>
        </w:rPr>
      </w:pPr>
    </w:p>
    <w:p w:rsidR="00550E7B" w:rsidRPr="00B93722" w:rsidRDefault="00550E7B" w:rsidP="00550E7B">
      <w:pPr>
        <w:ind w:right="140"/>
        <w:jc w:val="center"/>
        <w:rPr>
          <w:lang w:val="lv-LV"/>
        </w:rPr>
      </w:pPr>
    </w:p>
    <w:p w:rsidR="00550E7B" w:rsidRPr="00B93722" w:rsidRDefault="00550E7B" w:rsidP="00550E7B">
      <w:pPr>
        <w:ind w:right="140"/>
        <w:jc w:val="center"/>
        <w:rPr>
          <w:lang w:val="lv-LV"/>
        </w:rPr>
      </w:pPr>
      <w:r w:rsidRPr="00B93722">
        <w:rPr>
          <w:lang w:val="lv-LV"/>
        </w:rPr>
        <w:t>Domes priekšsēdētājs</w:t>
      </w:r>
      <w:proofErr w:type="gramStart"/>
      <w:r w:rsidRPr="00B93722">
        <w:rPr>
          <w:lang w:val="lv-LV"/>
        </w:rPr>
        <w:t xml:space="preserve">                                                                                </w:t>
      </w:r>
      <w:proofErr w:type="gramEnd"/>
      <w:r w:rsidRPr="00B93722">
        <w:rPr>
          <w:lang w:val="lv-LV"/>
        </w:rPr>
        <w:t>A.Pušpurs</w:t>
      </w:r>
    </w:p>
    <w:p w:rsidR="00E14A46" w:rsidRDefault="00E14A46"/>
    <w:sectPr w:rsidR="00E14A46" w:rsidSect="00550E7B">
      <w:pgSz w:w="12240" w:h="15840"/>
      <w:pgMar w:top="1134" w:right="1134" w:bottom="1134" w:left="170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AFF" w:usb1="C000247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Cambria">
    <w:panose1 w:val="02040503050406030204"/>
    <w:charset w:val="BA"/>
    <w:family w:val="roman"/>
    <w:pitch w:val="variable"/>
    <w:sig w:usb0="E00006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6D746A6"/>
    <w:multiLevelType w:val="multilevel"/>
    <w:tmpl w:val="5F3CF8AC"/>
    <w:lvl w:ilvl="0">
      <w:start w:val="1"/>
      <w:numFmt w:val="decimal"/>
      <w:lvlText w:val="%1."/>
      <w:lvlJc w:val="left"/>
      <w:pPr>
        <w:tabs>
          <w:tab w:val="num" w:pos="3981"/>
        </w:tabs>
        <w:ind w:left="3981" w:hanging="720"/>
      </w:pPr>
    </w:lvl>
    <w:lvl w:ilvl="1">
      <w:start w:val="1"/>
      <w:numFmt w:val="decimal"/>
      <w:lvlText w:val="%1.%2."/>
      <w:lvlJc w:val="left"/>
      <w:pPr>
        <w:tabs>
          <w:tab w:val="num" w:pos="720"/>
        </w:tabs>
        <w:ind w:left="720" w:hanging="720"/>
      </w:pPr>
      <w:rPr>
        <w:color w:val="auto"/>
      </w:rPr>
    </w:lvl>
    <w:lvl w:ilvl="2">
      <w:start w:val="1"/>
      <w:numFmt w:val="decimal"/>
      <w:lvlText w:val="%1.%2.%3."/>
      <w:lvlJc w:val="left"/>
      <w:pPr>
        <w:tabs>
          <w:tab w:val="num" w:pos="1288"/>
        </w:tabs>
        <w:ind w:left="1288" w:hanging="720"/>
      </w:p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1800"/>
        </w:tabs>
        <w:ind w:left="1800" w:hanging="180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20"/>
  <w:characterSpacingControl w:val="doNotCompress"/>
  <w:compat/>
  <w:rsids>
    <w:rsidRoot w:val="00550E7B"/>
    <w:rsid w:val="0000781F"/>
    <w:rsid w:val="000106DF"/>
    <w:rsid w:val="00035126"/>
    <w:rsid w:val="0006297F"/>
    <w:rsid w:val="00063610"/>
    <w:rsid w:val="00063AE1"/>
    <w:rsid w:val="00075FF5"/>
    <w:rsid w:val="000821DD"/>
    <w:rsid w:val="00084670"/>
    <w:rsid w:val="00084E81"/>
    <w:rsid w:val="00085E62"/>
    <w:rsid w:val="00092D52"/>
    <w:rsid w:val="000A64C1"/>
    <w:rsid w:val="000B46A9"/>
    <w:rsid w:val="000C5025"/>
    <w:rsid w:val="000D0658"/>
    <w:rsid w:val="000F3ADB"/>
    <w:rsid w:val="001005CD"/>
    <w:rsid w:val="00101146"/>
    <w:rsid w:val="00112050"/>
    <w:rsid w:val="00113302"/>
    <w:rsid w:val="00116927"/>
    <w:rsid w:val="001443C6"/>
    <w:rsid w:val="001467DE"/>
    <w:rsid w:val="00152404"/>
    <w:rsid w:val="001563A5"/>
    <w:rsid w:val="0016197D"/>
    <w:rsid w:val="00161F9F"/>
    <w:rsid w:val="00162762"/>
    <w:rsid w:val="00191016"/>
    <w:rsid w:val="001B7EB6"/>
    <w:rsid w:val="001C453E"/>
    <w:rsid w:val="001C52BD"/>
    <w:rsid w:val="001C577C"/>
    <w:rsid w:val="001D17F3"/>
    <w:rsid w:val="001D2CD5"/>
    <w:rsid w:val="001D38FC"/>
    <w:rsid w:val="001E3893"/>
    <w:rsid w:val="001F2385"/>
    <w:rsid w:val="00221752"/>
    <w:rsid w:val="00221C5E"/>
    <w:rsid w:val="00233297"/>
    <w:rsid w:val="002332E6"/>
    <w:rsid w:val="002463EC"/>
    <w:rsid w:val="0026274B"/>
    <w:rsid w:val="002631AF"/>
    <w:rsid w:val="002673B3"/>
    <w:rsid w:val="00280CAD"/>
    <w:rsid w:val="00281B36"/>
    <w:rsid w:val="00292E4B"/>
    <w:rsid w:val="002946A4"/>
    <w:rsid w:val="002A3001"/>
    <w:rsid w:val="002C030A"/>
    <w:rsid w:val="002D0EC8"/>
    <w:rsid w:val="002D26E0"/>
    <w:rsid w:val="002D6520"/>
    <w:rsid w:val="002E3BEB"/>
    <w:rsid w:val="002F023C"/>
    <w:rsid w:val="002F6A69"/>
    <w:rsid w:val="00320017"/>
    <w:rsid w:val="00322BDD"/>
    <w:rsid w:val="003375FA"/>
    <w:rsid w:val="003416CC"/>
    <w:rsid w:val="0034282F"/>
    <w:rsid w:val="003477B7"/>
    <w:rsid w:val="00360921"/>
    <w:rsid w:val="00362162"/>
    <w:rsid w:val="00363C8C"/>
    <w:rsid w:val="00381073"/>
    <w:rsid w:val="00386E75"/>
    <w:rsid w:val="00390646"/>
    <w:rsid w:val="00393260"/>
    <w:rsid w:val="003938A4"/>
    <w:rsid w:val="00396863"/>
    <w:rsid w:val="003A5E16"/>
    <w:rsid w:val="003B7950"/>
    <w:rsid w:val="003D2C37"/>
    <w:rsid w:val="003D5BE8"/>
    <w:rsid w:val="003E3C05"/>
    <w:rsid w:val="003E5745"/>
    <w:rsid w:val="003F53FA"/>
    <w:rsid w:val="003F6106"/>
    <w:rsid w:val="00403537"/>
    <w:rsid w:val="0041309F"/>
    <w:rsid w:val="004159E3"/>
    <w:rsid w:val="004270CE"/>
    <w:rsid w:val="00437F16"/>
    <w:rsid w:val="00440639"/>
    <w:rsid w:val="004600D8"/>
    <w:rsid w:val="004700A8"/>
    <w:rsid w:val="00475396"/>
    <w:rsid w:val="004A259E"/>
    <w:rsid w:val="004B51AB"/>
    <w:rsid w:val="004B6C62"/>
    <w:rsid w:val="004C6F78"/>
    <w:rsid w:val="004D0CA9"/>
    <w:rsid w:val="004E42BA"/>
    <w:rsid w:val="004E4FA1"/>
    <w:rsid w:val="004E5AD8"/>
    <w:rsid w:val="0050228C"/>
    <w:rsid w:val="0051274D"/>
    <w:rsid w:val="00515A0C"/>
    <w:rsid w:val="00523283"/>
    <w:rsid w:val="00536236"/>
    <w:rsid w:val="00545183"/>
    <w:rsid w:val="005461A3"/>
    <w:rsid w:val="00547F84"/>
    <w:rsid w:val="00550E7B"/>
    <w:rsid w:val="005551C9"/>
    <w:rsid w:val="00567187"/>
    <w:rsid w:val="00571BF4"/>
    <w:rsid w:val="005A4B94"/>
    <w:rsid w:val="005B524C"/>
    <w:rsid w:val="005B6FF8"/>
    <w:rsid w:val="005D0587"/>
    <w:rsid w:val="005D5E85"/>
    <w:rsid w:val="005E0DA8"/>
    <w:rsid w:val="005E4F8A"/>
    <w:rsid w:val="005F2228"/>
    <w:rsid w:val="00606449"/>
    <w:rsid w:val="00607719"/>
    <w:rsid w:val="006109AD"/>
    <w:rsid w:val="00620319"/>
    <w:rsid w:val="0062133E"/>
    <w:rsid w:val="00623E42"/>
    <w:rsid w:val="00642B65"/>
    <w:rsid w:val="00645160"/>
    <w:rsid w:val="00654557"/>
    <w:rsid w:val="00660313"/>
    <w:rsid w:val="00664CDB"/>
    <w:rsid w:val="00666CCD"/>
    <w:rsid w:val="00695C0B"/>
    <w:rsid w:val="0069710E"/>
    <w:rsid w:val="006A2285"/>
    <w:rsid w:val="006A3DE8"/>
    <w:rsid w:val="006A6EF7"/>
    <w:rsid w:val="006A7CA1"/>
    <w:rsid w:val="006B7A9F"/>
    <w:rsid w:val="006D0762"/>
    <w:rsid w:val="006D0CFB"/>
    <w:rsid w:val="006E7652"/>
    <w:rsid w:val="006F2719"/>
    <w:rsid w:val="00711013"/>
    <w:rsid w:val="00713203"/>
    <w:rsid w:val="00743CE0"/>
    <w:rsid w:val="00750CA2"/>
    <w:rsid w:val="00757313"/>
    <w:rsid w:val="00762B6C"/>
    <w:rsid w:val="00773867"/>
    <w:rsid w:val="007851BC"/>
    <w:rsid w:val="00785CD8"/>
    <w:rsid w:val="00791895"/>
    <w:rsid w:val="007965FB"/>
    <w:rsid w:val="007A7F44"/>
    <w:rsid w:val="007B2ACE"/>
    <w:rsid w:val="007B5334"/>
    <w:rsid w:val="007C2B9A"/>
    <w:rsid w:val="007D4E44"/>
    <w:rsid w:val="008558EA"/>
    <w:rsid w:val="00855FBD"/>
    <w:rsid w:val="008652A2"/>
    <w:rsid w:val="0087281B"/>
    <w:rsid w:val="0087651F"/>
    <w:rsid w:val="00880ADB"/>
    <w:rsid w:val="008844D1"/>
    <w:rsid w:val="00890693"/>
    <w:rsid w:val="008954CE"/>
    <w:rsid w:val="008A3B5F"/>
    <w:rsid w:val="008A6293"/>
    <w:rsid w:val="008A67A5"/>
    <w:rsid w:val="008B117C"/>
    <w:rsid w:val="008B1A24"/>
    <w:rsid w:val="008B4D4E"/>
    <w:rsid w:val="008C2C3D"/>
    <w:rsid w:val="008C545F"/>
    <w:rsid w:val="008C5475"/>
    <w:rsid w:val="008D5B1E"/>
    <w:rsid w:val="008E701B"/>
    <w:rsid w:val="008F59D7"/>
    <w:rsid w:val="00900188"/>
    <w:rsid w:val="00901496"/>
    <w:rsid w:val="009027B6"/>
    <w:rsid w:val="00902C64"/>
    <w:rsid w:val="00910DE8"/>
    <w:rsid w:val="00942444"/>
    <w:rsid w:val="00942845"/>
    <w:rsid w:val="00952142"/>
    <w:rsid w:val="00957CED"/>
    <w:rsid w:val="00967A7B"/>
    <w:rsid w:val="00976654"/>
    <w:rsid w:val="00985CD0"/>
    <w:rsid w:val="0099225E"/>
    <w:rsid w:val="009924F2"/>
    <w:rsid w:val="009A0050"/>
    <w:rsid w:val="009B6798"/>
    <w:rsid w:val="009C1E0E"/>
    <w:rsid w:val="009E02FB"/>
    <w:rsid w:val="009E1740"/>
    <w:rsid w:val="009E3A89"/>
    <w:rsid w:val="009F27D6"/>
    <w:rsid w:val="009F357C"/>
    <w:rsid w:val="009F6975"/>
    <w:rsid w:val="00A11136"/>
    <w:rsid w:val="00A1228C"/>
    <w:rsid w:val="00A20D44"/>
    <w:rsid w:val="00A21C00"/>
    <w:rsid w:val="00A34146"/>
    <w:rsid w:val="00A445B7"/>
    <w:rsid w:val="00A56659"/>
    <w:rsid w:val="00A62810"/>
    <w:rsid w:val="00A72383"/>
    <w:rsid w:val="00A72870"/>
    <w:rsid w:val="00AA0560"/>
    <w:rsid w:val="00AA2EB9"/>
    <w:rsid w:val="00AA31BC"/>
    <w:rsid w:val="00AA68A6"/>
    <w:rsid w:val="00AB0FFE"/>
    <w:rsid w:val="00AC0358"/>
    <w:rsid w:val="00AC2098"/>
    <w:rsid w:val="00AD236F"/>
    <w:rsid w:val="00AD4877"/>
    <w:rsid w:val="00AF649B"/>
    <w:rsid w:val="00AF6FF4"/>
    <w:rsid w:val="00B00822"/>
    <w:rsid w:val="00B00915"/>
    <w:rsid w:val="00B06664"/>
    <w:rsid w:val="00B0769F"/>
    <w:rsid w:val="00B106FE"/>
    <w:rsid w:val="00B1252C"/>
    <w:rsid w:val="00B36AF4"/>
    <w:rsid w:val="00B45A44"/>
    <w:rsid w:val="00B55200"/>
    <w:rsid w:val="00B65219"/>
    <w:rsid w:val="00B67444"/>
    <w:rsid w:val="00B71604"/>
    <w:rsid w:val="00B77A94"/>
    <w:rsid w:val="00B83E56"/>
    <w:rsid w:val="00B91334"/>
    <w:rsid w:val="00BA430B"/>
    <w:rsid w:val="00BA7991"/>
    <w:rsid w:val="00BB2F9E"/>
    <w:rsid w:val="00BD5ABD"/>
    <w:rsid w:val="00BD6147"/>
    <w:rsid w:val="00BF7ACE"/>
    <w:rsid w:val="00C01920"/>
    <w:rsid w:val="00C01E7A"/>
    <w:rsid w:val="00C13FC1"/>
    <w:rsid w:val="00C151E4"/>
    <w:rsid w:val="00C15238"/>
    <w:rsid w:val="00C218FF"/>
    <w:rsid w:val="00C25722"/>
    <w:rsid w:val="00C4196A"/>
    <w:rsid w:val="00C4341F"/>
    <w:rsid w:val="00C4501D"/>
    <w:rsid w:val="00C56205"/>
    <w:rsid w:val="00C820EC"/>
    <w:rsid w:val="00C83926"/>
    <w:rsid w:val="00C92AA3"/>
    <w:rsid w:val="00CA24EF"/>
    <w:rsid w:val="00CE0335"/>
    <w:rsid w:val="00CE38AC"/>
    <w:rsid w:val="00CE79B2"/>
    <w:rsid w:val="00CF1B67"/>
    <w:rsid w:val="00CF6E78"/>
    <w:rsid w:val="00D26CCB"/>
    <w:rsid w:val="00D31078"/>
    <w:rsid w:val="00D5103D"/>
    <w:rsid w:val="00D60F9A"/>
    <w:rsid w:val="00D6596B"/>
    <w:rsid w:val="00D70037"/>
    <w:rsid w:val="00D93BB2"/>
    <w:rsid w:val="00D96B26"/>
    <w:rsid w:val="00DA3731"/>
    <w:rsid w:val="00DA400F"/>
    <w:rsid w:val="00DA7AB0"/>
    <w:rsid w:val="00DB7925"/>
    <w:rsid w:val="00DD511D"/>
    <w:rsid w:val="00DF0343"/>
    <w:rsid w:val="00DF1E81"/>
    <w:rsid w:val="00DF4EB7"/>
    <w:rsid w:val="00E030BE"/>
    <w:rsid w:val="00E13AB4"/>
    <w:rsid w:val="00E14A46"/>
    <w:rsid w:val="00E203FA"/>
    <w:rsid w:val="00E20707"/>
    <w:rsid w:val="00E26E6E"/>
    <w:rsid w:val="00E37E02"/>
    <w:rsid w:val="00E61640"/>
    <w:rsid w:val="00E744B2"/>
    <w:rsid w:val="00E77ED7"/>
    <w:rsid w:val="00E83A05"/>
    <w:rsid w:val="00EA0A72"/>
    <w:rsid w:val="00EA0CD4"/>
    <w:rsid w:val="00EA2B63"/>
    <w:rsid w:val="00EC214C"/>
    <w:rsid w:val="00EC3724"/>
    <w:rsid w:val="00ED4D23"/>
    <w:rsid w:val="00EE4C8B"/>
    <w:rsid w:val="00F00085"/>
    <w:rsid w:val="00F03B4A"/>
    <w:rsid w:val="00F0762C"/>
    <w:rsid w:val="00F243EC"/>
    <w:rsid w:val="00F27333"/>
    <w:rsid w:val="00F530AE"/>
    <w:rsid w:val="00F70AAD"/>
    <w:rsid w:val="00F728F7"/>
    <w:rsid w:val="00F75E6F"/>
    <w:rsid w:val="00F80B39"/>
    <w:rsid w:val="00F910A6"/>
    <w:rsid w:val="00F917EA"/>
    <w:rsid w:val="00F96FE8"/>
    <w:rsid w:val="00FA0303"/>
    <w:rsid w:val="00FA5F88"/>
    <w:rsid w:val="00FC4449"/>
    <w:rsid w:val="00FD39D7"/>
    <w:rsid w:val="00FF4375"/>
    <w:rsid w:val="00FF4B7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50E7B"/>
    <w:pPr>
      <w:spacing w:after="0" w:line="240" w:lineRule="auto"/>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550E7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dome@balvi.lv" TargetMode="External"/><Relationship Id="rId5" Type="http://schemas.openxmlformats.org/officeDocument/2006/relationships/hyperlink" Target="http://www.balvi.lv/lv/pasvaldiba/normativie-akti-un-attistibas-planosanas-dokumenti/balvu-novada-domes-lemumi/lemumi-2018/559-25-01-2018-protokols-nr-1/16654-53-par-apbuves-tiesibas-pieskirsanu-vas-celu-satiksmes-drosibas-direkcija-berzpils-pagasta-balvu-novada"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4</Pages>
  <Words>1410</Words>
  <Characters>8039</Characters>
  <Application>Microsoft Office Word</Application>
  <DocSecurity>0</DocSecurity>
  <Lines>66</Lines>
  <Paragraphs>18</Paragraphs>
  <ScaleCrop>false</ScaleCrop>
  <Company/>
  <LinksUpToDate>false</LinksUpToDate>
  <CharactersWithSpaces>9431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4</cp:revision>
  <cp:lastPrinted>2018-03-12T13:35:00Z</cp:lastPrinted>
  <dcterms:created xsi:type="dcterms:W3CDTF">2018-03-08T14:41:00Z</dcterms:created>
  <dcterms:modified xsi:type="dcterms:W3CDTF">2018-03-13T07:19:00Z</dcterms:modified>
</cp:coreProperties>
</file>