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D4C" w:rsidRPr="00FD78FB" w:rsidRDefault="00E44D4C" w:rsidP="00E44D4C">
      <w:pPr>
        <w:widowControl w:val="0"/>
        <w:suppressAutoHyphens/>
        <w:jc w:val="right"/>
        <w:rPr>
          <w:rFonts w:eastAsia="Lucida Sans Unicode"/>
          <w:bCs/>
          <w:noProof/>
          <w:kern w:val="1"/>
          <w:lang w:val="lv-LV"/>
        </w:rPr>
      </w:pPr>
      <w:r w:rsidRPr="00FD78FB">
        <w:rPr>
          <w:rFonts w:eastAsia="Lucida Sans Unicode"/>
          <w:bCs/>
          <w:noProof/>
          <w:kern w:val="1"/>
          <w:lang w:val="lv-LV"/>
        </w:rPr>
        <w:t>1.Pielikums</w:t>
      </w:r>
    </w:p>
    <w:p w:rsidR="00E44D4C" w:rsidRPr="00FD78FB" w:rsidRDefault="00E44D4C" w:rsidP="00E44D4C">
      <w:pPr>
        <w:keepNext/>
        <w:widowControl w:val="0"/>
        <w:suppressAutoHyphens/>
        <w:jc w:val="right"/>
        <w:outlineLvl w:val="1"/>
        <w:rPr>
          <w:rFonts w:eastAsia="Lucida Sans Unicode"/>
          <w:noProof/>
          <w:kern w:val="1"/>
          <w:lang w:val="lv-LV"/>
        </w:rPr>
      </w:pPr>
      <w:r w:rsidRPr="00FD78FB">
        <w:rPr>
          <w:rFonts w:eastAsia="Lucida Sans Unicode"/>
          <w:noProof/>
          <w:kern w:val="1"/>
          <w:lang w:val="lv-LV"/>
        </w:rPr>
        <w:t xml:space="preserve">Balvu novada Domes </w:t>
      </w:r>
    </w:p>
    <w:p w:rsidR="00E44D4C" w:rsidRPr="00FD78FB" w:rsidRDefault="00E44D4C" w:rsidP="00E44D4C">
      <w:pPr>
        <w:keepNext/>
        <w:widowControl w:val="0"/>
        <w:suppressAutoHyphens/>
        <w:jc w:val="right"/>
        <w:outlineLvl w:val="1"/>
        <w:rPr>
          <w:rFonts w:eastAsia="Lucida Sans Unicode"/>
          <w:noProof/>
          <w:kern w:val="1"/>
          <w:lang w:val="lv-LV"/>
        </w:rPr>
      </w:pPr>
      <w:r w:rsidRPr="00FD78FB">
        <w:rPr>
          <w:rFonts w:eastAsia="Lucida Sans Unicode"/>
          <w:noProof/>
          <w:kern w:val="1"/>
          <w:lang w:val="lv-LV"/>
        </w:rPr>
        <w:t>2018.gada 12.jūlija</w:t>
      </w:r>
    </w:p>
    <w:p w:rsidR="00E44D4C" w:rsidRPr="00FD78FB" w:rsidRDefault="00E44D4C" w:rsidP="00E44D4C">
      <w:pPr>
        <w:widowControl w:val="0"/>
        <w:suppressAutoHyphens/>
        <w:jc w:val="right"/>
        <w:rPr>
          <w:rFonts w:eastAsia="Times New Roman"/>
          <w:lang w:val="lv-LV" w:eastAsia="lv-LV"/>
        </w:rPr>
      </w:pPr>
      <w:r w:rsidRPr="00FD78FB">
        <w:rPr>
          <w:rFonts w:eastAsia="Lucida Sans Unicode"/>
          <w:noProof/>
          <w:kern w:val="1"/>
          <w:lang w:val="lv-LV"/>
        </w:rPr>
        <w:t>lēmumam „</w:t>
      </w:r>
      <w:r w:rsidRPr="00FD78FB">
        <w:rPr>
          <w:rFonts w:eastAsia="Times New Roman"/>
          <w:lang w:val="lv-LV" w:eastAsia="lv-LV"/>
        </w:rPr>
        <w:t xml:space="preserve">Par nedzīvojamo telpu „Krišjāņu pamatskola”, Krišjāņi, </w:t>
      </w:r>
      <w:proofErr w:type="gramStart"/>
      <w:r w:rsidRPr="00FD78FB">
        <w:rPr>
          <w:rFonts w:eastAsia="Times New Roman"/>
          <w:lang w:val="lv-LV" w:eastAsia="lv-LV"/>
        </w:rPr>
        <w:t>Krišjāņu pagastā,</w:t>
      </w:r>
      <w:proofErr w:type="gramEnd"/>
      <w:r w:rsidRPr="00FD78FB">
        <w:rPr>
          <w:rFonts w:eastAsia="Times New Roman"/>
          <w:lang w:val="lv-LV" w:eastAsia="lv-LV"/>
        </w:rPr>
        <w:t xml:space="preserve"> Balvu novadā nomas maksas noteikšanu, nomas līguma projekta</w:t>
      </w:r>
    </w:p>
    <w:p w:rsidR="00E44D4C" w:rsidRPr="00FD78FB" w:rsidRDefault="00E44D4C" w:rsidP="00E44D4C">
      <w:pPr>
        <w:widowControl w:val="0"/>
        <w:suppressAutoHyphens/>
        <w:jc w:val="right"/>
        <w:rPr>
          <w:rFonts w:eastAsia="Lucida Sans Unicode"/>
          <w:noProof/>
          <w:kern w:val="1"/>
          <w:lang w:val="lv-LV"/>
        </w:rPr>
      </w:pPr>
      <w:r w:rsidRPr="00FD78FB">
        <w:rPr>
          <w:rFonts w:eastAsia="Times New Roman"/>
          <w:lang w:val="lv-LV" w:eastAsia="lv-LV"/>
        </w:rPr>
        <w:t>un izsoles noteikumu aps</w:t>
      </w:r>
      <w:r w:rsidRPr="00FD78FB">
        <w:rPr>
          <w:rFonts w:eastAsia="Times New Roman"/>
          <w:bCs/>
          <w:lang w:val="lv-LV" w:eastAsia="lv-LV"/>
        </w:rPr>
        <w:t>tiprināšanu</w:t>
      </w:r>
      <w:r w:rsidRPr="00FD78FB">
        <w:rPr>
          <w:rFonts w:eastAsia="Lucida Sans Unicode"/>
          <w:noProof/>
          <w:kern w:val="1"/>
          <w:lang w:val="lv-LV"/>
        </w:rPr>
        <w:t>”</w:t>
      </w:r>
    </w:p>
    <w:p w:rsidR="00E44D4C" w:rsidRPr="00FD78FB" w:rsidRDefault="00E44D4C" w:rsidP="00E44D4C">
      <w:pPr>
        <w:widowControl w:val="0"/>
        <w:suppressAutoHyphens/>
        <w:jc w:val="right"/>
        <w:rPr>
          <w:rFonts w:eastAsia="Lucida Sans Unicode"/>
          <w:noProof/>
          <w:kern w:val="1"/>
          <w:lang w:val="lv-LV"/>
        </w:rPr>
      </w:pPr>
      <w:r w:rsidRPr="00FD78FB">
        <w:rPr>
          <w:noProof/>
          <w:lang w:val="lv-LV"/>
        </w:rPr>
        <w:t>(protokols Nr.</w:t>
      </w:r>
      <w:r>
        <w:rPr>
          <w:noProof/>
          <w:lang w:val="lv-LV"/>
        </w:rPr>
        <w:t>9</w:t>
      </w:r>
      <w:r w:rsidRPr="00FD78FB">
        <w:rPr>
          <w:noProof/>
          <w:lang w:val="lv-LV"/>
        </w:rPr>
        <w:t>,</w:t>
      </w:r>
      <w:r>
        <w:rPr>
          <w:noProof/>
          <w:lang w:val="lv-LV"/>
        </w:rPr>
        <w:t xml:space="preserve"> 33</w:t>
      </w:r>
      <w:r w:rsidRPr="00FD78FB">
        <w:rPr>
          <w:noProof/>
          <w:lang w:val="lv-LV"/>
        </w:rPr>
        <w:t>.§)</w:t>
      </w:r>
    </w:p>
    <w:p w:rsidR="00E44D4C" w:rsidRPr="00FD78FB" w:rsidRDefault="00E44D4C" w:rsidP="00E44D4C">
      <w:pPr>
        <w:ind w:right="-1"/>
        <w:jc w:val="right"/>
        <w:rPr>
          <w:rFonts w:eastAsia="Times New Roman"/>
          <w:lang w:val="lv-LV" w:eastAsia="lv-LV"/>
        </w:rPr>
      </w:pPr>
    </w:p>
    <w:p w:rsidR="00E44D4C" w:rsidRPr="00FD78FB" w:rsidRDefault="00E44D4C" w:rsidP="00E44D4C">
      <w:pPr>
        <w:ind w:right="-1"/>
        <w:jc w:val="center"/>
        <w:rPr>
          <w:rFonts w:eastAsia="Times New Roman"/>
          <w:b/>
          <w:lang w:val="lv-LV" w:eastAsia="lv-LV"/>
        </w:rPr>
      </w:pPr>
      <w:r w:rsidRPr="00FD78FB">
        <w:rPr>
          <w:rFonts w:eastAsia="Times New Roman"/>
          <w:b/>
          <w:lang w:val="lv-LV" w:eastAsia="lv-LV"/>
        </w:rPr>
        <w:t>NEDZĪVOJAMO TELPU NOMAS LĪGUMA PROJEKTS</w:t>
      </w:r>
    </w:p>
    <w:p w:rsidR="00E44D4C" w:rsidRPr="00FD78FB" w:rsidRDefault="00E44D4C" w:rsidP="00E44D4C">
      <w:pPr>
        <w:ind w:right="-1"/>
        <w:rPr>
          <w:rFonts w:eastAsia="Times New Roman"/>
          <w:lang w:val="lv-LV" w:eastAsia="lv-LV"/>
        </w:rPr>
      </w:pPr>
    </w:p>
    <w:p w:rsidR="00E44D4C" w:rsidRPr="00FD78FB" w:rsidRDefault="00E44D4C" w:rsidP="00E44D4C">
      <w:pPr>
        <w:ind w:right="-1"/>
        <w:rPr>
          <w:rFonts w:eastAsia="Times New Roman"/>
          <w:lang w:val="lv-LV" w:eastAsia="lv-LV"/>
        </w:rPr>
      </w:pPr>
    </w:p>
    <w:p w:rsidR="00E44D4C" w:rsidRPr="00FD78FB" w:rsidRDefault="00E44D4C" w:rsidP="00E44D4C">
      <w:pPr>
        <w:ind w:right="-1"/>
        <w:jc w:val="right"/>
        <w:rPr>
          <w:rFonts w:eastAsia="Times New Roman"/>
          <w:lang w:val="lv-LV" w:eastAsia="lv-LV"/>
        </w:rPr>
      </w:pPr>
      <w:r w:rsidRPr="00FD78FB">
        <w:rPr>
          <w:rFonts w:eastAsia="Times New Roman"/>
          <w:lang w:val="lv-LV" w:eastAsia="lv-LV"/>
        </w:rPr>
        <w:t>Balvos</w:t>
      </w:r>
      <w:proofErr w:type="gramStart"/>
      <w:r w:rsidRPr="00FD78FB">
        <w:rPr>
          <w:rFonts w:eastAsia="Times New Roman"/>
          <w:lang w:val="lv-LV" w:eastAsia="lv-LV"/>
        </w:rPr>
        <w:t xml:space="preserve">                                                                              </w:t>
      </w:r>
      <w:proofErr w:type="spellStart"/>
      <w:proofErr w:type="gramEnd"/>
      <w:r w:rsidRPr="00FD78FB">
        <w:rPr>
          <w:rFonts w:eastAsia="Times New Roman"/>
          <w:lang w:val="lv-LV" w:eastAsia="lv-LV"/>
        </w:rPr>
        <w:t>2018.gada</w:t>
      </w:r>
      <w:proofErr w:type="spellEnd"/>
      <w:r w:rsidRPr="00FD78FB">
        <w:rPr>
          <w:rFonts w:eastAsia="Times New Roman"/>
          <w:lang w:val="lv-LV" w:eastAsia="lv-LV"/>
        </w:rPr>
        <w:t xml:space="preserve"> _______________                                                                                               </w:t>
      </w:r>
    </w:p>
    <w:p w:rsidR="00E44D4C" w:rsidRPr="00FD78FB" w:rsidRDefault="00E44D4C" w:rsidP="00E44D4C">
      <w:pPr>
        <w:ind w:right="-1"/>
        <w:rPr>
          <w:rFonts w:eastAsia="Times New Roman"/>
          <w:lang w:val="lv-LV" w:eastAsia="lv-LV"/>
        </w:rPr>
      </w:pPr>
    </w:p>
    <w:p w:rsidR="00E44D4C" w:rsidRPr="00FD78FB" w:rsidRDefault="00E44D4C" w:rsidP="00E44D4C">
      <w:pPr>
        <w:ind w:right="-1"/>
        <w:jc w:val="both"/>
        <w:rPr>
          <w:rFonts w:eastAsia="Times New Roman"/>
          <w:lang w:val="lv-LV" w:eastAsia="lv-LV"/>
        </w:rPr>
      </w:pPr>
      <w:r w:rsidRPr="00FD78FB">
        <w:rPr>
          <w:rFonts w:eastAsia="Times New Roman"/>
          <w:b/>
          <w:lang w:val="lv-LV" w:eastAsia="lv-LV"/>
        </w:rPr>
        <w:t xml:space="preserve">________________________________________________________________, </w:t>
      </w:r>
      <w:r w:rsidRPr="00FD78FB">
        <w:rPr>
          <w:rFonts w:eastAsia="Times New Roman"/>
          <w:lang w:val="lv-LV" w:eastAsia="lv-LV"/>
        </w:rPr>
        <w:t>turpmāk tekstā Iznomātājs, no vienas puses un,</w:t>
      </w:r>
    </w:p>
    <w:p w:rsidR="00E44D4C" w:rsidRPr="00FD78FB" w:rsidRDefault="00E44D4C" w:rsidP="00E44D4C">
      <w:pPr>
        <w:ind w:right="-1"/>
        <w:jc w:val="both"/>
        <w:rPr>
          <w:rFonts w:eastAsia="Times New Roman"/>
          <w:lang w:val="lv-LV" w:eastAsia="lv-LV"/>
        </w:rPr>
      </w:pPr>
    </w:p>
    <w:p w:rsidR="00E44D4C" w:rsidRPr="00FD78FB" w:rsidRDefault="00E44D4C" w:rsidP="00E44D4C">
      <w:pPr>
        <w:ind w:right="-1"/>
        <w:jc w:val="both"/>
        <w:rPr>
          <w:rFonts w:eastAsia="Times New Roman"/>
          <w:lang w:val="lv-LV" w:eastAsia="lv-LV"/>
        </w:rPr>
      </w:pPr>
      <w:r w:rsidRPr="00FD78FB">
        <w:rPr>
          <w:rFonts w:eastAsia="Times New Roman"/>
          <w:lang w:val="lv-LV" w:eastAsia="lv-LV"/>
        </w:rPr>
        <w:t>________________________________________________________________, turpmāk tekstā Nomnieks no otras puses</w:t>
      </w:r>
    </w:p>
    <w:p w:rsidR="00E44D4C" w:rsidRPr="00FD78FB" w:rsidRDefault="00E44D4C" w:rsidP="00E44D4C">
      <w:pPr>
        <w:ind w:right="-1"/>
        <w:jc w:val="both"/>
        <w:rPr>
          <w:rFonts w:eastAsia="Times New Roman"/>
          <w:b/>
          <w:lang w:val="lv-LV" w:eastAsia="lv-LV"/>
        </w:rPr>
      </w:pPr>
    </w:p>
    <w:p w:rsidR="00E44D4C" w:rsidRPr="00FD78FB" w:rsidRDefault="00E44D4C" w:rsidP="00E44D4C">
      <w:pPr>
        <w:ind w:right="-1"/>
        <w:jc w:val="both"/>
        <w:rPr>
          <w:rFonts w:eastAsia="Times New Roman"/>
          <w:b/>
          <w:lang w:val="lv-LV" w:eastAsia="lv-LV"/>
        </w:rPr>
      </w:pPr>
      <w:r w:rsidRPr="00FD78FB">
        <w:rPr>
          <w:rFonts w:eastAsia="Times New Roman"/>
          <w:b/>
          <w:lang w:val="lv-LV" w:eastAsia="lv-LV"/>
        </w:rPr>
        <w:t>1. LĪGUMA PRIEKŠMETS</w:t>
      </w:r>
    </w:p>
    <w:p w:rsidR="00E44D4C" w:rsidRPr="00FD78FB" w:rsidRDefault="00E44D4C" w:rsidP="00E44D4C">
      <w:pPr>
        <w:jc w:val="both"/>
        <w:rPr>
          <w:rFonts w:eastAsia="Times New Roman"/>
          <w:lang w:val="lv-LV" w:eastAsia="lv-LV"/>
        </w:rPr>
      </w:pPr>
      <w:r w:rsidRPr="00FD78FB">
        <w:rPr>
          <w:rFonts w:eastAsia="Times New Roman"/>
          <w:lang w:val="lv-LV" w:eastAsia="lv-LV"/>
        </w:rPr>
        <w:t xml:space="preserve">1.1. Iznomātājs nodod Nomniekam, un Nomnieks pieņem atlīdzības lietošanā nedzīvojamās telpas (kadastra apzīmējums 3856 004 0161 001) „Krišjāņu pamatskola”, Krišjāņi, Krišjāņu pagastā, Balvu novadā: </w:t>
      </w:r>
    </w:p>
    <w:p w:rsidR="00E44D4C" w:rsidRPr="00FD78FB" w:rsidRDefault="00E44D4C" w:rsidP="00E44D4C">
      <w:pPr>
        <w:numPr>
          <w:ilvl w:val="2"/>
          <w:numId w:val="1"/>
        </w:numPr>
        <w:tabs>
          <w:tab w:val="left" w:pos="993"/>
        </w:tabs>
        <w:ind w:hanging="578"/>
        <w:contextualSpacing/>
        <w:jc w:val="both"/>
        <w:rPr>
          <w:lang w:val="lv-LV"/>
        </w:rPr>
      </w:pPr>
      <w:r w:rsidRPr="00FD78FB">
        <w:rPr>
          <w:lang w:val="lv-LV"/>
        </w:rPr>
        <w:t xml:space="preserve">Nedzīvojamo telpu </w:t>
      </w:r>
      <w:proofErr w:type="spellStart"/>
      <w:r w:rsidRPr="00FD78FB">
        <w:rPr>
          <w:lang w:val="lv-LV"/>
        </w:rPr>
        <w:t>Nr.1</w:t>
      </w:r>
      <w:proofErr w:type="spellEnd"/>
      <w:r w:rsidRPr="00FD78FB">
        <w:rPr>
          <w:lang w:val="lv-LV"/>
        </w:rPr>
        <w:t xml:space="preserve"> (</w:t>
      </w:r>
      <w:proofErr w:type="spellStart"/>
      <w:r w:rsidRPr="00FD78FB">
        <w:rPr>
          <w:lang w:val="lv-LV"/>
        </w:rPr>
        <w:t>10,3m</w:t>
      </w:r>
      <w:r w:rsidRPr="00FD78FB">
        <w:rPr>
          <w:vertAlign w:val="superscript"/>
          <w:lang w:val="lv-LV"/>
        </w:rPr>
        <w:t>2</w:t>
      </w:r>
      <w:proofErr w:type="spellEnd"/>
      <w:r w:rsidRPr="00FD78FB">
        <w:rPr>
          <w:lang w:val="lv-LV"/>
        </w:rPr>
        <w:t xml:space="preserve"> platībā) </w:t>
      </w:r>
      <w:r w:rsidRPr="00FD78FB">
        <w:rPr>
          <w:rFonts w:eastAsia="Times New Roman"/>
          <w:lang w:val="lv-LV" w:eastAsia="lv-LV"/>
        </w:rPr>
        <w:t>telpu grupas kadastra apzīmējums 3856 004 0161 001 001</w:t>
      </w:r>
      <w:r w:rsidRPr="00FD78FB">
        <w:rPr>
          <w:lang w:val="lv-LV"/>
        </w:rPr>
        <w:t>;</w:t>
      </w:r>
    </w:p>
    <w:p w:rsidR="00E44D4C" w:rsidRPr="00FD78FB" w:rsidRDefault="00E44D4C" w:rsidP="00E44D4C">
      <w:pPr>
        <w:numPr>
          <w:ilvl w:val="2"/>
          <w:numId w:val="1"/>
        </w:numPr>
        <w:tabs>
          <w:tab w:val="left" w:pos="993"/>
        </w:tabs>
        <w:ind w:hanging="578"/>
        <w:contextualSpacing/>
        <w:jc w:val="both"/>
        <w:rPr>
          <w:lang w:val="lv-LV"/>
        </w:rPr>
      </w:pPr>
      <w:r w:rsidRPr="00FD78FB">
        <w:rPr>
          <w:lang w:val="lv-LV"/>
        </w:rPr>
        <w:t xml:space="preserve">Nedzīvojamo telpu </w:t>
      </w:r>
      <w:proofErr w:type="spellStart"/>
      <w:r w:rsidRPr="00FD78FB">
        <w:rPr>
          <w:lang w:val="lv-LV"/>
        </w:rPr>
        <w:t>Nr.2</w:t>
      </w:r>
      <w:proofErr w:type="spellEnd"/>
      <w:r w:rsidRPr="00FD78FB">
        <w:rPr>
          <w:lang w:val="lv-LV"/>
        </w:rPr>
        <w:t xml:space="preserve">, (6,2 </w:t>
      </w:r>
      <w:proofErr w:type="spellStart"/>
      <w:r w:rsidRPr="00FD78FB">
        <w:rPr>
          <w:lang w:val="lv-LV"/>
        </w:rPr>
        <w:t>m</w:t>
      </w:r>
      <w:r w:rsidRPr="00FD78FB">
        <w:rPr>
          <w:vertAlign w:val="superscript"/>
          <w:lang w:val="lv-LV"/>
        </w:rPr>
        <w:t>2</w:t>
      </w:r>
      <w:proofErr w:type="spellEnd"/>
      <w:r w:rsidRPr="00FD78FB">
        <w:rPr>
          <w:lang w:val="lv-LV"/>
        </w:rPr>
        <w:t xml:space="preserve"> platībā)</w:t>
      </w:r>
      <w:r w:rsidRPr="00FD78FB">
        <w:rPr>
          <w:rFonts w:eastAsia="Times New Roman"/>
          <w:lang w:val="lv-LV" w:eastAsia="lv-LV"/>
        </w:rPr>
        <w:t xml:space="preserve"> telpu grupas kadastra apzīmējums 3856 004 0161 001 002;</w:t>
      </w:r>
    </w:p>
    <w:p w:rsidR="00E44D4C" w:rsidRPr="00FD78FB" w:rsidRDefault="00E44D4C" w:rsidP="00E44D4C">
      <w:pPr>
        <w:numPr>
          <w:ilvl w:val="2"/>
          <w:numId w:val="1"/>
        </w:numPr>
        <w:tabs>
          <w:tab w:val="left" w:pos="993"/>
        </w:tabs>
        <w:ind w:hanging="578"/>
        <w:contextualSpacing/>
        <w:jc w:val="both"/>
        <w:rPr>
          <w:lang w:val="lv-LV"/>
        </w:rPr>
      </w:pPr>
      <w:r w:rsidRPr="00FD78FB">
        <w:rPr>
          <w:lang w:val="lv-LV"/>
        </w:rPr>
        <w:t xml:space="preserve">Nedzīvojamo telpu </w:t>
      </w:r>
      <w:proofErr w:type="spellStart"/>
      <w:r w:rsidRPr="00FD78FB">
        <w:rPr>
          <w:lang w:val="lv-LV"/>
        </w:rPr>
        <w:t>Nr.3</w:t>
      </w:r>
      <w:proofErr w:type="spellEnd"/>
      <w:r w:rsidRPr="00FD78FB">
        <w:rPr>
          <w:lang w:val="lv-LV"/>
        </w:rPr>
        <w:t xml:space="preserve">, (5,3 </w:t>
      </w:r>
      <w:proofErr w:type="spellStart"/>
      <w:r w:rsidRPr="00FD78FB">
        <w:rPr>
          <w:lang w:val="lv-LV"/>
        </w:rPr>
        <w:t>m</w:t>
      </w:r>
      <w:r w:rsidRPr="00FD78FB">
        <w:rPr>
          <w:vertAlign w:val="superscript"/>
          <w:lang w:val="lv-LV"/>
        </w:rPr>
        <w:t>2</w:t>
      </w:r>
      <w:proofErr w:type="spellEnd"/>
      <w:r w:rsidRPr="00FD78FB">
        <w:rPr>
          <w:lang w:val="lv-LV"/>
        </w:rPr>
        <w:t xml:space="preserve"> platībā)</w:t>
      </w:r>
      <w:r w:rsidRPr="00FD78FB">
        <w:rPr>
          <w:rFonts w:eastAsia="Times New Roman"/>
          <w:lang w:val="lv-LV" w:eastAsia="lv-LV"/>
        </w:rPr>
        <w:t xml:space="preserve"> telpu grupas kadastra apzīmējums 3856 004 0161 001 003;</w:t>
      </w:r>
    </w:p>
    <w:p w:rsidR="00E44D4C" w:rsidRPr="00FD78FB" w:rsidRDefault="00E44D4C" w:rsidP="00E44D4C">
      <w:pPr>
        <w:numPr>
          <w:ilvl w:val="2"/>
          <w:numId w:val="1"/>
        </w:numPr>
        <w:tabs>
          <w:tab w:val="left" w:pos="993"/>
        </w:tabs>
        <w:ind w:hanging="578"/>
        <w:contextualSpacing/>
        <w:jc w:val="both"/>
        <w:rPr>
          <w:lang w:val="lv-LV"/>
        </w:rPr>
      </w:pPr>
      <w:r w:rsidRPr="00FD78FB">
        <w:rPr>
          <w:lang w:val="lv-LV"/>
        </w:rPr>
        <w:t xml:space="preserve"> Nedzīvojamo telpu </w:t>
      </w:r>
      <w:proofErr w:type="spellStart"/>
      <w:r w:rsidRPr="00FD78FB">
        <w:rPr>
          <w:lang w:val="lv-LV"/>
        </w:rPr>
        <w:t>Nr.4</w:t>
      </w:r>
      <w:proofErr w:type="spellEnd"/>
      <w:r w:rsidRPr="00FD78FB">
        <w:rPr>
          <w:lang w:val="lv-LV"/>
        </w:rPr>
        <w:t xml:space="preserve">, (3,4 </w:t>
      </w:r>
      <w:proofErr w:type="spellStart"/>
      <w:r w:rsidRPr="00FD78FB">
        <w:rPr>
          <w:lang w:val="lv-LV"/>
        </w:rPr>
        <w:t>m</w:t>
      </w:r>
      <w:r w:rsidRPr="00FD78FB">
        <w:rPr>
          <w:vertAlign w:val="superscript"/>
          <w:lang w:val="lv-LV"/>
        </w:rPr>
        <w:t>2</w:t>
      </w:r>
      <w:proofErr w:type="spellEnd"/>
      <w:r w:rsidRPr="00FD78FB">
        <w:rPr>
          <w:lang w:val="lv-LV"/>
        </w:rPr>
        <w:t xml:space="preserve"> platībā) </w:t>
      </w:r>
      <w:r w:rsidRPr="00FD78FB">
        <w:rPr>
          <w:rFonts w:eastAsia="Times New Roman"/>
          <w:lang w:val="lv-LV" w:eastAsia="lv-LV"/>
        </w:rPr>
        <w:t>telpu grupas kadastra apzīmējums 3856 004 0161 001 004;</w:t>
      </w:r>
    </w:p>
    <w:p w:rsidR="00E44D4C" w:rsidRPr="00FD78FB" w:rsidRDefault="00E44D4C" w:rsidP="00E44D4C">
      <w:pPr>
        <w:numPr>
          <w:ilvl w:val="2"/>
          <w:numId w:val="1"/>
        </w:numPr>
        <w:tabs>
          <w:tab w:val="left" w:pos="993"/>
        </w:tabs>
        <w:ind w:right="-1" w:hanging="578"/>
        <w:contextualSpacing/>
        <w:jc w:val="both"/>
        <w:rPr>
          <w:lang w:val="lv-LV"/>
        </w:rPr>
      </w:pPr>
      <w:r w:rsidRPr="00FD78FB">
        <w:rPr>
          <w:lang w:val="lv-LV"/>
        </w:rPr>
        <w:t xml:space="preserve">Nedzīvojamo telpu </w:t>
      </w:r>
      <w:proofErr w:type="spellStart"/>
      <w:r w:rsidRPr="00FD78FB">
        <w:rPr>
          <w:lang w:val="lv-LV"/>
        </w:rPr>
        <w:t>Nr.5</w:t>
      </w:r>
      <w:proofErr w:type="spellEnd"/>
      <w:r w:rsidRPr="00FD78FB">
        <w:rPr>
          <w:lang w:val="lv-LV"/>
        </w:rPr>
        <w:t xml:space="preserve">, (2,3 </w:t>
      </w:r>
      <w:proofErr w:type="spellStart"/>
      <w:r w:rsidRPr="00FD78FB">
        <w:rPr>
          <w:lang w:val="lv-LV"/>
        </w:rPr>
        <w:t>m</w:t>
      </w:r>
      <w:r w:rsidRPr="00FD78FB">
        <w:rPr>
          <w:vertAlign w:val="superscript"/>
          <w:lang w:val="lv-LV"/>
        </w:rPr>
        <w:t>2</w:t>
      </w:r>
      <w:proofErr w:type="spellEnd"/>
      <w:r w:rsidRPr="00FD78FB">
        <w:rPr>
          <w:lang w:val="lv-LV"/>
        </w:rPr>
        <w:t xml:space="preserve"> platībā)</w:t>
      </w:r>
      <w:r w:rsidRPr="00FD78FB">
        <w:rPr>
          <w:rFonts w:eastAsia="Times New Roman"/>
          <w:lang w:val="lv-LV" w:eastAsia="lv-LV"/>
        </w:rPr>
        <w:t xml:space="preserve"> telpu grupas kadastra apzīmējums 3856 004 0161 001 005</w:t>
      </w:r>
      <w:r w:rsidRPr="00FD78FB">
        <w:rPr>
          <w:lang w:val="lv-LV"/>
        </w:rPr>
        <w:t>;</w:t>
      </w:r>
    </w:p>
    <w:p w:rsidR="00E44D4C" w:rsidRPr="00FD78FB" w:rsidRDefault="00E44D4C" w:rsidP="00E44D4C">
      <w:pPr>
        <w:numPr>
          <w:ilvl w:val="2"/>
          <w:numId w:val="1"/>
        </w:numPr>
        <w:tabs>
          <w:tab w:val="left" w:pos="993"/>
        </w:tabs>
        <w:ind w:right="-1" w:hanging="578"/>
        <w:contextualSpacing/>
        <w:jc w:val="both"/>
        <w:rPr>
          <w:lang w:val="lv-LV"/>
        </w:rPr>
      </w:pPr>
      <w:r w:rsidRPr="00FD78FB">
        <w:rPr>
          <w:lang w:val="lv-LV"/>
        </w:rPr>
        <w:t xml:space="preserve"> Nedzīvojamo telpu </w:t>
      </w:r>
      <w:proofErr w:type="spellStart"/>
      <w:r w:rsidRPr="00FD78FB">
        <w:rPr>
          <w:lang w:val="lv-LV"/>
        </w:rPr>
        <w:t>Nr.6</w:t>
      </w:r>
      <w:proofErr w:type="spellEnd"/>
      <w:r w:rsidRPr="00FD78FB">
        <w:rPr>
          <w:lang w:val="lv-LV"/>
        </w:rPr>
        <w:t xml:space="preserve">, (1,0 </w:t>
      </w:r>
      <w:proofErr w:type="spellStart"/>
      <w:r w:rsidRPr="00FD78FB">
        <w:rPr>
          <w:lang w:val="lv-LV"/>
        </w:rPr>
        <w:t>m</w:t>
      </w:r>
      <w:r w:rsidRPr="00FD78FB">
        <w:rPr>
          <w:vertAlign w:val="superscript"/>
          <w:lang w:val="lv-LV"/>
        </w:rPr>
        <w:t>2</w:t>
      </w:r>
      <w:proofErr w:type="spellEnd"/>
      <w:r w:rsidRPr="00FD78FB">
        <w:rPr>
          <w:lang w:val="lv-LV"/>
        </w:rPr>
        <w:t xml:space="preserve"> platībā)</w:t>
      </w:r>
      <w:r w:rsidRPr="00FD78FB">
        <w:rPr>
          <w:rFonts w:eastAsia="Times New Roman"/>
          <w:lang w:val="lv-LV" w:eastAsia="lv-LV"/>
        </w:rPr>
        <w:t xml:space="preserve"> telpu grupas kadastra apzīmējums 3856 004 0161 001 006</w:t>
      </w:r>
      <w:r w:rsidRPr="00FD78FB">
        <w:rPr>
          <w:lang w:val="lv-LV"/>
        </w:rPr>
        <w:t>;</w:t>
      </w:r>
    </w:p>
    <w:p w:rsidR="00E44D4C" w:rsidRPr="00FD78FB" w:rsidRDefault="00E44D4C" w:rsidP="00E44D4C">
      <w:pPr>
        <w:numPr>
          <w:ilvl w:val="2"/>
          <w:numId w:val="1"/>
        </w:numPr>
        <w:tabs>
          <w:tab w:val="left" w:pos="993"/>
        </w:tabs>
        <w:ind w:right="-1" w:hanging="578"/>
        <w:contextualSpacing/>
        <w:jc w:val="both"/>
        <w:rPr>
          <w:lang w:val="lv-LV"/>
        </w:rPr>
      </w:pPr>
      <w:r w:rsidRPr="00FD78FB">
        <w:rPr>
          <w:lang w:val="lv-LV"/>
        </w:rPr>
        <w:t xml:space="preserve"> Nedzīvojamo telpu </w:t>
      </w:r>
      <w:proofErr w:type="spellStart"/>
      <w:r w:rsidRPr="00FD78FB">
        <w:rPr>
          <w:lang w:val="lv-LV"/>
        </w:rPr>
        <w:t>Nr.30</w:t>
      </w:r>
      <w:proofErr w:type="spellEnd"/>
      <w:r w:rsidRPr="00FD78FB">
        <w:rPr>
          <w:lang w:val="lv-LV"/>
        </w:rPr>
        <w:t xml:space="preserve">, (30,6 </w:t>
      </w:r>
      <w:proofErr w:type="spellStart"/>
      <w:r w:rsidRPr="00FD78FB">
        <w:rPr>
          <w:lang w:val="lv-LV"/>
        </w:rPr>
        <w:t>m</w:t>
      </w:r>
      <w:r w:rsidRPr="00FD78FB">
        <w:rPr>
          <w:vertAlign w:val="superscript"/>
          <w:lang w:val="lv-LV"/>
        </w:rPr>
        <w:t>2</w:t>
      </w:r>
      <w:proofErr w:type="spellEnd"/>
      <w:r w:rsidRPr="00FD78FB">
        <w:rPr>
          <w:lang w:val="lv-LV"/>
        </w:rPr>
        <w:t xml:space="preserve"> platībā) </w:t>
      </w:r>
      <w:r w:rsidRPr="00FD78FB">
        <w:rPr>
          <w:rFonts w:eastAsia="Times New Roman"/>
          <w:lang w:val="lv-LV" w:eastAsia="lv-LV"/>
        </w:rPr>
        <w:t>telpu grupas kadastra apzīmējums 3856 004 0161 001 030;</w:t>
      </w:r>
    </w:p>
    <w:p w:rsidR="00E44D4C" w:rsidRPr="00FD78FB" w:rsidRDefault="00E44D4C" w:rsidP="00E44D4C">
      <w:pPr>
        <w:numPr>
          <w:ilvl w:val="2"/>
          <w:numId w:val="1"/>
        </w:numPr>
        <w:tabs>
          <w:tab w:val="left" w:pos="993"/>
        </w:tabs>
        <w:ind w:right="-1" w:hanging="578"/>
        <w:contextualSpacing/>
        <w:jc w:val="both"/>
        <w:rPr>
          <w:lang w:val="lv-LV"/>
        </w:rPr>
      </w:pPr>
      <w:r w:rsidRPr="00FD78FB">
        <w:rPr>
          <w:lang w:val="lv-LV"/>
        </w:rPr>
        <w:t xml:space="preserve">Nedzīvojamo telpu </w:t>
      </w:r>
      <w:proofErr w:type="spellStart"/>
      <w:r w:rsidRPr="00FD78FB">
        <w:rPr>
          <w:lang w:val="lv-LV"/>
        </w:rPr>
        <w:t>Nr.1</w:t>
      </w:r>
      <w:proofErr w:type="spellEnd"/>
      <w:r w:rsidRPr="00FD78FB">
        <w:rPr>
          <w:lang w:val="lv-LV"/>
        </w:rPr>
        <w:t xml:space="preserve"> (129,4 </w:t>
      </w:r>
      <w:proofErr w:type="spellStart"/>
      <w:r w:rsidRPr="00FD78FB">
        <w:rPr>
          <w:lang w:val="lv-LV"/>
        </w:rPr>
        <w:t>m</w:t>
      </w:r>
      <w:r w:rsidRPr="00FD78FB">
        <w:rPr>
          <w:vertAlign w:val="superscript"/>
          <w:lang w:val="lv-LV"/>
        </w:rPr>
        <w:t>2</w:t>
      </w:r>
      <w:proofErr w:type="spellEnd"/>
      <w:r w:rsidRPr="00FD78FB">
        <w:rPr>
          <w:lang w:val="lv-LV"/>
        </w:rPr>
        <w:t xml:space="preserve"> platībā)</w:t>
      </w:r>
      <w:r w:rsidRPr="00FD78FB">
        <w:rPr>
          <w:rFonts w:eastAsia="Times New Roman"/>
          <w:lang w:val="lv-LV" w:eastAsia="lv-LV"/>
        </w:rPr>
        <w:t xml:space="preserve"> telpu grupas kadastra apzīmējums 3856 004 0161 001 </w:t>
      </w:r>
      <w:proofErr w:type="spellStart"/>
      <w:r w:rsidRPr="00FD78FB">
        <w:rPr>
          <w:rFonts w:eastAsia="Times New Roman"/>
          <w:lang w:val="lv-LV" w:eastAsia="lv-LV"/>
        </w:rPr>
        <w:t>001</w:t>
      </w:r>
      <w:proofErr w:type="spellEnd"/>
      <w:r w:rsidRPr="00FD78FB">
        <w:rPr>
          <w:lang w:val="lv-LV"/>
        </w:rPr>
        <w:t xml:space="preserve">, kopā 188,5 </w:t>
      </w:r>
      <w:proofErr w:type="spellStart"/>
      <w:r w:rsidRPr="00FD78FB">
        <w:rPr>
          <w:lang w:val="lv-LV"/>
        </w:rPr>
        <w:t>m</w:t>
      </w:r>
      <w:r w:rsidRPr="00FD78FB">
        <w:rPr>
          <w:vertAlign w:val="superscript"/>
          <w:lang w:val="lv-LV"/>
        </w:rPr>
        <w:t>2</w:t>
      </w:r>
      <w:proofErr w:type="spellEnd"/>
      <w:r w:rsidRPr="00FD78FB">
        <w:rPr>
          <w:lang w:val="lv-LV"/>
        </w:rPr>
        <w:t>, platībā</w:t>
      </w:r>
      <w:r w:rsidRPr="00FD78FB">
        <w:rPr>
          <w:rFonts w:eastAsia="Times New Roman"/>
          <w:lang w:val="lv-LV" w:eastAsia="lv-LV"/>
        </w:rPr>
        <w:t>, turpmāk tekstā – Telpas.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1.2. Telpas Nomniekam tiek nodotas ar pieņemšanas – nodošanas aktu, kuru paraksta abas līgumslēdzējas puses, kas ir nomas līguma neatņemama sastāvdaļa. Telpa tiek nodota Nomniekam tādā stāvoklī, kādā tās ir nodošanas dienā. Telpu tehniskais stāvoklis ir fiksēts Telpu nodošanas – pieņemšanas aktā. Nomnieks, parakstot šo Līgumu, apliecina, ka telpu fiziskais stāvoklis Nomniekam ir zināms un ka tam nav pretenziju.</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1.3. Iznomātājs nodod Telpas – tūrisma un ēdināšanas pakalpojumu sniegšanai.</w:t>
      </w:r>
    </w:p>
    <w:p w:rsidR="00E44D4C" w:rsidRPr="00FD78FB" w:rsidRDefault="00E44D4C" w:rsidP="00E44D4C">
      <w:pPr>
        <w:ind w:right="-1"/>
        <w:jc w:val="both"/>
        <w:rPr>
          <w:rFonts w:eastAsia="Times New Roman"/>
          <w:lang w:val="lv-LV" w:eastAsia="lv-LV"/>
        </w:rPr>
      </w:pPr>
    </w:p>
    <w:p w:rsidR="00E44D4C" w:rsidRPr="00FD78FB" w:rsidRDefault="00E44D4C" w:rsidP="00E44D4C">
      <w:pPr>
        <w:ind w:right="-1"/>
        <w:jc w:val="both"/>
        <w:rPr>
          <w:rFonts w:eastAsia="Times New Roman"/>
          <w:b/>
          <w:lang w:val="lv-LV" w:eastAsia="lv-LV"/>
        </w:rPr>
      </w:pPr>
      <w:r w:rsidRPr="00FD78FB">
        <w:rPr>
          <w:rFonts w:eastAsia="Times New Roman"/>
          <w:b/>
          <w:lang w:val="lv-LV" w:eastAsia="lv-LV"/>
        </w:rPr>
        <w:t>2. NOMNIEKA PIENĀKUMI</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2.1. Nomnieks apņemas izmantot Telpas atbilstoši šā Līguma </w:t>
      </w:r>
      <w:proofErr w:type="spellStart"/>
      <w:r w:rsidRPr="00FD78FB">
        <w:rPr>
          <w:rFonts w:eastAsia="Times New Roman"/>
          <w:lang w:val="lv-LV" w:eastAsia="lv-LV"/>
        </w:rPr>
        <w:t>1.3.punktā</w:t>
      </w:r>
      <w:proofErr w:type="spellEnd"/>
      <w:r w:rsidRPr="00FD78FB">
        <w:rPr>
          <w:rFonts w:eastAsia="Times New Roman"/>
          <w:lang w:val="lv-LV" w:eastAsia="lv-LV"/>
        </w:rPr>
        <w:t xml:space="preserve"> norādītajam mērķim.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lastRenderedPageBreak/>
        <w:t>2.2. Nomnieks apņemas savlaicīgi veikt nomas maksu par Telpu izmantošanu, komunālos maksājumus un nodokļus šajā Līgumā noteiktajos termiņos un kārtībā pēc piestādītiem rēķiniem.</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2.3. Bez Iznomātāja rakstveida atļaujas Nomnieks nedrīkst Telpas nodot apakšnomā.</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2.4. Nomnieks apņemas uzturēt Telpas kārtībā, kā arī saudzīgi izturēties pret ēku un tai pieguļošo teritoriju, kurā atrodas Telpas visu šā Līguma darbības laiku.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2.5. Šā Līguma termiņam beidzoties vai pārtraucot tā darbību, Nomniekam ir jāatdod Iznomātājam Telpas ne sliktākā stāvoklī, kā tās tika pieņemtas.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2.6. Ja uz Telpu atbrīvošanas brīdi to stāvoklis ir pasliktinājies, tad Nomniekam ir jāveic Telpu remonts pēc plāna, kas saskaņots ar Iznomātāju vai jāapmaksā remonta vērtība, ja Iznomātājs tam piekrīt.</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2.7. Lietojot telpas, Nomniekam ir jāievēro LR likumdošanas akti, valsts iestāžu un pašvaldības noteikumi un lēmumi, kā arī citu kompetentu iestāžu prasības.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2.8. Nomniekam ir pienākums ievērot drošības tehnikas un ugunsdrošības noteikumus, kā arī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Iznomātāja norādījumus.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2.9. Nododot Telpas Iznomātājam, Nomniekam uz sava rēķina ir jāapmaksā visi izdevumi, kas saistīti ar Telpu atbrīvošanu.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2.10. Nomnieks apņemas Telpas atbrīvot 5 (piecu) dienu laikā pēc šī Līguma darbības termiņa beigām vai arī no tā laušanas brīža, ja telpa ir nepieciešama pašvaldībai.</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2.11. Pārtraucot šo līgumu, Telpu nodošana notiek, sastādot nodošanas – pieņemšanas aktu, kas ir šī Līguma neatņemama sastāvdaļa.</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2.12. Ja 5 dienu laikā no šī Līguma termiņa izbeigšanās Nomnieks nav atbrīvojis Telpas, tajā atstātās mantas Puses uzskatīs par pamestām un Iznomātājam ir tiesības rīkoties ar tām pēc saviem ieskatiem.</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2.13. Atstājot Telpas sakarā ar Līguma termiņa izbeigšanos vai Līguma laušanu, Nomniekam ir tiesības paņemt tikai tās viņam piederošās mantas un tikai tos Telpu uzlabojumus, kurus var atdalīt bez Telpu ārējā izskata un tehniskā stāvokļa bojāšanas. Kompensāciju par neatdalāmiem uzlabojumiem, kuri paliek Telpās, nomnieks var prasīt tikai tajā gadījumā, ja šo uzlabojumu vērtība un raksturs ticis rakstveidā saskaņots ar Iznomātāju, un Iznomātājs rakstveidā ir izteicis savu piekrišanu tos kompensēt.</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2.14. Nomniekam nav tiesību izmantot Telpas, radot draudus cilvēku dzīvībai vai veselībai un/vai Telpu kvalitātei un drošībai. Tāpat Telpas ir aizliegts izmantot, radot ugunsgrēka vai nelaimes gadījuma draudus.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2.15. Nomniekam aizliegts Telpās izmantot viegli uzliesmojošus šķīdumus un līdzekļus vai</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arī kādas citas bīstamas vielas vai priekšmetus, kuri varētu apdraudēt cilvēku dzīvību vai veselību un/vai Telpas kvalitāti un drošību.</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2.16. Visa šī Līguma darbības laikā Nomnieks ir atbildīgs par visu to personu rīcību, kuras atrodas Telpā.</w:t>
      </w:r>
    </w:p>
    <w:p w:rsidR="00E44D4C" w:rsidRPr="00FD78FB" w:rsidRDefault="00E44D4C" w:rsidP="00E44D4C">
      <w:pPr>
        <w:ind w:right="-1"/>
        <w:jc w:val="both"/>
        <w:rPr>
          <w:rFonts w:eastAsia="Times New Roman"/>
          <w:lang w:val="lv-LV" w:eastAsia="lv-LV"/>
        </w:rPr>
      </w:pPr>
    </w:p>
    <w:p w:rsidR="00E44D4C" w:rsidRPr="00FD78FB" w:rsidRDefault="00E44D4C" w:rsidP="00E44D4C">
      <w:pPr>
        <w:ind w:right="-1"/>
        <w:jc w:val="both"/>
        <w:rPr>
          <w:rFonts w:eastAsia="Times New Roman"/>
          <w:b/>
          <w:lang w:val="lv-LV" w:eastAsia="lv-LV"/>
        </w:rPr>
      </w:pPr>
      <w:r w:rsidRPr="00FD78FB">
        <w:rPr>
          <w:rFonts w:eastAsia="Times New Roman"/>
          <w:b/>
          <w:lang w:val="lv-LV" w:eastAsia="lv-LV"/>
        </w:rPr>
        <w:t>3. NOMNIEKA TIESĪBAS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3.1. Nomniekam ir tiesības netraucēti lietot Telpas visu šo Līguma darbības laiku, ievērojot šī Līguma nosacījumus.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3.2. Nomnieka tiesības lietot Telpas rodas Telpu nodošanas brīdī Nomniekam saskaņā ar šā Līgumā noteikto kārtību.</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3.3. Nomniekam ir tiesības nodot Telpas apakšnomā, iepriekš rakstveidā saskaņojot ar Iznomātāju.</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3.4. Nomniekam ir tiesības pirms termiņa samaksāt nomas maksu atbilstoši šā Līguma noteikumiem.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lastRenderedPageBreak/>
        <w:t>3.5. 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E44D4C" w:rsidRPr="00FD78FB" w:rsidRDefault="00E44D4C" w:rsidP="00E44D4C">
      <w:pPr>
        <w:ind w:right="-1"/>
        <w:jc w:val="both"/>
        <w:rPr>
          <w:rFonts w:eastAsia="Times New Roman"/>
          <w:b/>
          <w:lang w:val="lv-LV" w:eastAsia="lv-LV"/>
        </w:rPr>
      </w:pPr>
    </w:p>
    <w:p w:rsidR="00E44D4C" w:rsidRPr="00FD78FB" w:rsidRDefault="00E44D4C" w:rsidP="00E44D4C">
      <w:pPr>
        <w:ind w:right="-1"/>
        <w:jc w:val="both"/>
        <w:rPr>
          <w:rFonts w:eastAsia="Times New Roman"/>
          <w:b/>
          <w:lang w:val="lv-LV" w:eastAsia="lv-LV"/>
        </w:rPr>
      </w:pPr>
      <w:r w:rsidRPr="00FD78FB">
        <w:rPr>
          <w:rFonts w:eastAsia="Times New Roman"/>
          <w:b/>
          <w:lang w:val="lv-LV" w:eastAsia="lv-LV"/>
        </w:rPr>
        <w:t>4. IZNOMĀTĀJA PIENĀKUMI.</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4.1. Iznomātājs apņemas 5 (piecu) darba dienu laikā no šā Līguma parakstīšanas nodot Nomniekam lietošanā Telpas.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4.2. Šā Līguma darbības laikā Iznomātājs apņemas nodrošināt Nomniekam brīvu pieeju Telpām jebkurā diennakts laikā, kā arī netraucēt Nomniekam izmantot Telpas šā Līguma </w:t>
      </w:r>
      <w:proofErr w:type="spellStart"/>
      <w:r w:rsidRPr="00FD78FB">
        <w:rPr>
          <w:rFonts w:eastAsia="Times New Roman"/>
          <w:lang w:val="lv-LV" w:eastAsia="lv-LV"/>
        </w:rPr>
        <w:t>1.3.punktā</w:t>
      </w:r>
      <w:proofErr w:type="spellEnd"/>
      <w:r w:rsidRPr="00FD78FB">
        <w:rPr>
          <w:rFonts w:eastAsia="Times New Roman"/>
          <w:lang w:val="lv-LV" w:eastAsia="lv-LV"/>
        </w:rPr>
        <w:t xml:space="preserve"> minētajam mērķim.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4.3. Šā Līguma darbības laikā Iznomātājs apņemas nodrošināt Nomniekam komunālos pakalpojumus (elektrību), kas nepieciešamas Telpu normālai ekspluatācijai. </w:t>
      </w:r>
    </w:p>
    <w:p w:rsidR="00E44D4C" w:rsidRPr="00FD78FB" w:rsidRDefault="00E44D4C" w:rsidP="00E44D4C">
      <w:pPr>
        <w:ind w:right="-1"/>
        <w:jc w:val="both"/>
        <w:rPr>
          <w:rFonts w:eastAsia="Times New Roman"/>
          <w:lang w:val="lv-LV" w:eastAsia="lv-LV"/>
        </w:rPr>
      </w:pPr>
    </w:p>
    <w:p w:rsidR="00E44D4C" w:rsidRPr="00FD78FB" w:rsidRDefault="00E44D4C" w:rsidP="00E44D4C">
      <w:pPr>
        <w:ind w:right="-1"/>
        <w:jc w:val="both"/>
        <w:rPr>
          <w:rFonts w:eastAsia="Times New Roman"/>
          <w:b/>
          <w:lang w:val="lv-LV" w:eastAsia="lv-LV"/>
        </w:rPr>
      </w:pPr>
      <w:r w:rsidRPr="00FD78FB">
        <w:rPr>
          <w:rFonts w:eastAsia="Times New Roman"/>
          <w:b/>
          <w:lang w:val="lv-LV" w:eastAsia="lv-LV"/>
        </w:rPr>
        <w:t>5. IZNOMĀTĀJA TIESĪBAS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5.1. Pieprasīt nomas maksas samaksu šajā Līgumā noteiktajā kārtībā.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5.2. Netraucējot Nomnieka normālu darbību, veikt telpu tehnisko apskati, tās norises laiku iepriekš, saskaņojot to ar Nomnieku.</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5.3. Iznomātājam ir tiesības pārtraukt šo Līgumu saskaņā ar šā Līguma noteikumiem un Latvijas Republikas likumdošanas aktiem.</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5.4. Veikt nepieciešamās darbības, lai atbrīvotu Telpas Līguma darbības termiņa izbeigšanās gadījumā vai arī tā pirmstermiņa laušanas gadījumā un/vai, ja Nomnieks nepilda šī Līguma saistības.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5.5. Iznomātājam ir tiesības Telpas rādīt potenciālajiem Telpu nomniekiem, iepriekš par to brīdinot Nomnieku.</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5.6. Ārkārtēju apstākļu gadījumā Iznomātājam ir tiesības iekļūt Telpās bez iepriekšēja brīdinājuma.</w:t>
      </w:r>
    </w:p>
    <w:p w:rsidR="00E44D4C" w:rsidRPr="00FD78FB" w:rsidRDefault="00E44D4C" w:rsidP="00E44D4C">
      <w:pPr>
        <w:ind w:right="-1"/>
        <w:jc w:val="both"/>
        <w:rPr>
          <w:rFonts w:eastAsia="Times New Roman"/>
          <w:b/>
          <w:lang w:val="lv-LV" w:eastAsia="lv-LV"/>
        </w:rPr>
      </w:pPr>
    </w:p>
    <w:p w:rsidR="00E44D4C" w:rsidRPr="00FD78FB" w:rsidRDefault="00E44D4C" w:rsidP="00E44D4C">
      <w:pPr>
        <w:ind w:right="-1"/>
        <w:jc w:val="both"/>
        <w:rPr>
          <w:rFonts w:eastAsia="Times New Roman"/>
          <w:b/>
          <w:lang w:val="lv-LV" w:eastAsia="lv-LV"/>
        </w:rPr>
      </w:pPr>
      <w:r w:rsidRPr="00FD78FB">
        <w:rPr>
          <w:rFonts w:eastAsia="Times New Roman"/>
          <w:b/>
          <w:lang w:val="lv-LV" w:eastAsia="lv-LV"/>
        </w:rPr>
        <w:t>6. GARANTIJAS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6.1. Iznomātājs garantē, ka viņš ir Telpu īpašnieks ar attiecīgajām pilnvarām un viņam ir pilnīgas tiesības slēgt šo Līgumu atbilstoši tajā minētajiem noteikumiem, kā arī to, ka Telpas šā Līguma noslēgšanas brīdī nav ieķīlātas, nav pārdotas, nav iznomātas, nav aizliegtas, nav strīdu priekšmets un nav nekādā citādā veidā apgrūtinātas.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6.2. Iznomātājs garantē, ka Nomnieks var brīvi un bez Iznomātāja jebkāda veida pārtraukumiem vai traucējumiem izmantot Telpas atbilstoši šajā Līgumā minētajiem noteikumiem.</w:t>
      </w:r>
    </w:p>
    <w:p w:rsidR="00E44D4C" w:rsidRPr="00FD78FB" w:rsidRDefault="00E44D4C" w:rsidP="00E44D4C">
      <w:pPr>
        <w:ind w:right="-1"/>
        <w:jc w:val="both"/>
        <w:rPr>
          <w:rFonts w:eastAsia="Times New Roman"/>
          <w:b/>
          <w:lang w:val="lv-LV" w:eastAsia="lv-LV"/>
        </w:rPr>
      </w:pPr>
    </w:p>
    <w:p w:rsidR="00E44D4C" w:rsidRPr="00FD78FB" w:rsidRDefault="00E44D4C" w:rsidP="00E44D4C">
      <w:pPr>
        <w:ind w:right="-1"/>
        <w:jc w:val="both"/>
        <w:rPr>
          <w:rFonts w:eastAsia="Times New Roman"/>
          <w:b/>
          <w:lang w:val="lv-LV" w:eastAsia="lv-LV"/>
        </w:rPr>
      </w:pPr>
      <w:r w:rsidRPr="00FD78FB">
        <w:rPr>
          <w:rFonts w:eastAsia="Times New Roman"/>
          <w:b/>
          <w:lang w:val="lv-LV" w:eastAsia="lv-LV"/>
        </w:rPr>
        <w:t>7. NORĒĶINU KĀRTĪBA</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7.1. Nomas maksa par Telpu nomu EUR/</w:t>
      </w:r>
      <w:proofErr w:type="spellStart"/>
      <w:r w:rsidRPr="00FD78FB">
        <w:rPr>
          <w:rFonts w:eastAsia="Times New Roman"/>
          <w:lang w:val="lv-LV" w:eastAsia="lv-LV"/>
        </w:rPr>
        <w:t>m</w:t>
      </w:r>
      <w:r w:rsidRPr="00FD78FB">
        <w:rPr>
          <w:rFonts w:eastAsia="Times New Roman"/>
          <w:vertAlign w:val="superscript"/>
          <w:lang w:val="lv-LV" w:eastAsia="lv-LV"/>
        </w:rPr>
        <w:t>2</w:t>
      </w:r>
      <w:proofErr w:type="spellEnd"/>
      <w:r w:rsidRPr="00FD78FB">
        <w:rPr>
          <w:rFonts w:eastAsia="Times New Roman"/>
          <w:vertAlign w:val="superscript"/>
          <w:lang w:val="lv-LV" w:eastAsia="lv-LV"/>
        </w:rPr>
        <w:t xml:space="preserve"> </w:t>
      </w:r>
      <w:r w:rsidRPr="00FD78FB">
        <w:rPr>
          <w:rFonts w:eastAsia="Times New Roman"/>
          <w:lang w:val="lv-LV" w:eastAsia="lv-LV"/>
        </w:rPr>
        <w:t xml:space="preserve">___ mēnesī (bez PVN), kas noteikta saskaņā ar </w:t>
      </w:r>
      <w:proofErr w:type="spellStart"/>
      <w:proofErr w:type="gramStart"/>
      <w:r w:rsidRPr="00FD78FB">
        <w:rPr>
          <w:rFonts w:eastAsia="Times New Roman"/>
          <w:lang w:val="lv-LV" w:eastAsia="lv-LV"/>
        </w:rPr>
        <w:t>2018.gada</w:t>
      </w:r>
      <w:proofErr w:type="spellEnd"/>
      <w:proofErr w:type="gramEnd"/>
      <w:r w:rsidRPr="00FD78FB">
        <w:rPr>
          <w:rFonts w:eastAsia="Times New Roman"/>
          <w:lang w:val="lv-LV" w:eastAsia="lv-LV"/>
        </w:rPr>
        <w:t xml:space="preserve"> ___.__________ Balvu novada domes lēmumu  „_________________” (protokols Nr.____, _____.§).</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7.2. Nomnieks papildus nomas maksai iznomātājam maksā LR likumos noteiktos nodokļus un komunālos maksājumus, kā arī proporcionāli nekustamā īpašuma nodokli par zemi.</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7.3. Līguma </w:t>
      </w:r>
      <w:proofErr w:type="spellStart"/>
      <w:r w:rsidRPr="00FD78FB">
        <w:rPr>
          <w:rFonts w:eastAsia="Times New Roman"/>
          <w:lang w:val="lv-LV" w:eastAsia="lv-LV"/>
        </w:rPr>
        <w:t>7.1.punktā</w:t>
      </w:r>
      <w:proofErr w:type="spellEnd"/>
      <w:r w:rsidRPr="00FD78FB">
        <w:rPr>
          <w:rFonts w:eastAsia="Times New Roman"/>
          <w:lang w:val="lv-LV" w:eastAsia="lv-LV"/>
        </w:rPr>
        <w:t xml:space="preserve"> un </w:t>
      </w:r>
      <w:proofErr w:type="spellStart"/>
      <w:r w:rsidRPr="00FD78FB">
        <w:rPr>
          <w:rFonts w:eastAsia="Times New Roman"/>
          <w:lang w:val="lv-LV" w:eastAsia="lv-LV"/>
        </w:rPr>
        <w:t>7.2.punktā</w:t>
      </w:r>
      <w:proofErr w:type="spellEnd"/>
      <w:r w:rsidRPr="00FD78FB">
        <w:rPr>
          <w:rFonts w:eastAsia="Times New Roman"/>
          <w:lang w:val="lv-LV" w:eastAsia="lv-LV"/>
        </w:rPr>
        <w:t xml:space="preserve"> noteikto maksu Nomniekam jāsamaksā 15 dienu laikā pēc Iznomātāja piestādītā rēķina uz Iznomātāja norādīto norēķinu kontu.</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7.4. Nomas maksu atbilstoši šim Līgumam sāk aprēķināt ar brīdi, kad Telpas ir nodotas Nomniekam.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7.5. Telpu vērtības palielināšanās sakarā ar remontiem, uzlabojumiem, kā arī iegādājoties par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Nomnieka līdzekļiem jaunas iekārtas, nerada nomas maksas palielināšanu.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7.6. Iznomātājs apņemas savlaicīgi rakstveidā brīdināt Nomnieku par nomas maksas izmaiņām.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lastRenderedPageBreak/>
        <w:t>7.7. 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E44D4C" w:rsidRPr="00FD78FB" w:rsidRDefault="00E44D4C" w:rsidP="00E44D4C">
      <w:pPr>
        <w:ind w:right="-1"/>
        <w:jc w:val="both"/>
        <w:rPr>
          <w:rFonts w:eastAsia="Times New Roman"/>
          <w:b/>
          <w:lang w:val="lv-LV" w:eastAsia="lv-LV"/>
        </w:rPr>
      </w:pPr>
    </w:p>
    <w:p w:rsidR="00E44D4C" w:rsidRPr="00FD78FB" w:rsidRDefault="00E44D4C" w:rsidP="00E44D4C">
      <w:pPr>
        <w:ind w:right="-1"/>
        <w:jc w:val="both"/>
        <w:rPr>
          <w:rFonts w:eastAsia="Times New Roman"/>
          <w:b/>
          <w:lang w:val="lv-LV" w:eastAsia="lv-LV"/>
        </w:rPr>
      </w:pPr>
      <w:r w:rsidRPr="00FD78FB">
        <w:rPr>
          <w:rFonts w:eastAsia="Times New Roman"/>
          <w:b/>
          <w:lang w:val="lv-LV" w:eastAsia="lv-LV"/>
        </w:rPr>
        <w:t>8. LĪGUMA GROZĪŠANAS, PAPILDINĀŠANAS UN LAUŠANAS KĀRTĪBA</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8.1. Šis Līgums var tikt grozīts un/vai papildināts. Visi šā Līguma grozījumi un papildinājumi tiek noformēti rakstiski un pievienoti šim Līgumam un ir tā neatņemamas sastāvdaļas.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8.2. Nomnieks jebkurā laikā drīkst lauzt šo Līgumu vienpusējā kārtā, brīdinot par to Iznomātāju vienu mēnesi pirms Līguma laušanas, gadījumā, ja: </w:t>
      </w:r>
    </w:p>
    <w:p w:rsidR="00E44D4C" w:rsidRPr="00FD78FB" w:rsidRDefault="00E44D4C" w:rsidP="00E44D4C">
      <w:pPr>
        <w:pStyle w:val="Sarakstarindkopa"/>
        <w:numPr>
          <w:ilvl w:val="1"/>
          <w:numId w:val="2"/>
        </w:numPr>
        <w:ind w:left="993" w:right="-1" w:hanging="567"/>
        <w:jc w:val="both"/>
        <w:rPr>
          <w:rFonts w:eastAsia="Times New Roman"/>
          <w:lang w:val="lv-LV" w:eastAsia="lv-LV"/>
        </w:rPr>
      </w:pPr>
      <w:r w:rsidRPr="00FD78FB">
        <w:rPr>
          <w:rFonts w:eastAsia="Times New Roman"/>
          <w:lang w:val="lv-LV" w:eastAsia="lv-LV"/>
        </w:rPr>
        <w:t xml:space="preserve">Ugunsgrēka vai no Nomnieka neatkarīga cita nelaimes gadījuma dēļ Telpas kļūst nepiemērotas to turpmākai izmantošanai šajā Līgumā paredzētajam mērķim; </w:t>
      </w:r>
    </w:p>
    <w:p w:rsidR="00E44D4C" w:rsidRPr="00FD78FB" w:rsidRDefault="00E44D4C" w:rsidP="00E44D4C">
      <w:pPr>
        <w:pStyle w:val="Sarakstarindkopa"/>
        <w:numPr>
          <w:ilvl w:val="1"/>
          <w:numId w:val="2"/>
        </w:numPr>
        <w:ind w:left="993" w:right="-1" w:hanging="567"/>
        <w:jc w:val="both"/>
        <w:rPr>
          <w:rFonts w:eastAsia="Times New Roman"/>
          <w:lang w:val="lv-LV" w:eastAsia="lv-LV"/>
        </w:rPr>
      </w:pPr>
      <w:r w:rsidRPr="00FD78FB">
        <w:rPr>
          <w:rFonts w:eastAsia="Times New Roman"/>
          <w:lang w:val="lv-LV" w:eastAsia="lv-LV"/>
        </w:rPr>
        <w:t xml:space="preserve">Iznomātājs nepilda viņam ar šo Līgumu uzliktās saistības; </w:t>
      </w:r>
    </w:p>
    <w:p w:rsidR="00E44D4C" w:rsidRPr="00FD78FB" w:rsidRDefault="00E44D4C" w:rsidP="00E44D4C">
      <w:pPr>
        <w:pStyle w:val="Sarakstarindkopa"/>
        <w:numPr>
          <w:ilvl w:val="1"/>
          <w:numId w:val="2"/>
        </w:numPr>
        <w:ind w:left="993" w:right="-1" w:hanging="567"/>
        <w:jc w:val="both"/>
        <w:rPr>
          <w:rFonts w:eastAsia="Times New Roman"/>
          <w:lang w:val="lv-LV" w:eastAsia="lv-LV"/>
        </w:rPr>
      </w:pPr>
      <w:r w:rsidRPr="00FD78FB">
        <w:rPr>
          <w:rFonts w:eastAsia="Times New Roman"/>
          <w:lang w:val="lv-LV" w:eastAsia="lv-LV"/>
        </w:rPr>
        <w:t xml:space="preserve">Nomnieka tiesības lietot un rīkoties ar Telpām kaut kādā veidā ierobežo valsts vai pašvaldības institūcijas vai trešās personas; </w:t>
      </w:r>
    </w:p>
    <w:p w:rsidR="00E44D4C" w:rsidRPr="00FD78FB" w:rsidRDefault="00E44D4C" w:rsidP="00E44D4C">
      <w:pPr>
        <w:pStyle w:val="Sarakstarindkopa"/>
        <w:numPr>
          <w:ilvl w:val="1"/>
          <w:numId w:val="2"/>
        </w:numPr>
        <w:ind w:left="993" w:right="-1" w:hanging="567"/>
        <w:jc w:val="both"/>
        <w:rPr>
          <w:rFonts w:eastAsia="Times New Roman"/>
          <w:lang w:val="lv-LV" w:eastAsia="lv-LV"/>
        </w:rPr>
      </w:pPr>
      <w:r w:rsidRPr="00FD78FB">
        <w:rPr>
          <w:rFonts w:eastAsia="Times New Roman"/>
          <w:lang w:val="lv-LV" w:eastAsia="lv-LV"/>
        </w:rPr>
        <w:t>Citos gadījumos, kad netiek, ievēroti šī Līguma darbības noteikumi un ko paredz LR spēkā esošās likumdošanas normas.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8.3. Līguma priekšlaicīgas izbeigšanas gadījumā Nomnieks neveic nekādus papildu maksājumus. Šādā gadījumā Nomnieks pārtrauc nomas maksas un komunālo pakalpojumu maksāšanu no Telpu atbrīvošanas brīža.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8.4. Iznomātājam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E44D4C" w:rsidRPr="00FD78FB" w:rsidRDefault="00E44D4C" w:rsidP="00E44D4C">
      <w:pPr>
        <w:pStyle w:val="Sarakstarindkopa"/>
        <w:numPr>
          <w:ilvl w:val="1"/>
          <w:numId w:val="3"/>
        </w:numPr>
        <w:ind w:left="993" w:right="-1" w:hanging="567"/>
        <w:jc w:val="both"/>
        <w:rPr>
          <w:rFonts w:eastAsia="Times New Roman"/>
          <w:lang w:val="lv-LV" w:eastAsia="lv-LV"/>
        </w:rPr>
      </w:pPr>
      <w:r w:rsidRPr="00FD78FB">
        <w:rPr>
          <w:rFonts w:eastAsia="Times New Roman"/>
          <w:lang w:val="lv-LV" w:eastAsia="lv-LV"/>
        </w:rPr>
        <w:t>Nomnieka darbības dēļ tiek bojātas Telpas;</w:t>
      </w:r>
    </w:p>
    <w:p w:rsidR="00E44D4C" w:rsidRPr="00FD78FB" w:rsidRDefault="00E44D4C" w:rsidP="00E44D4C">
      <w:pPr>
        <w:pStyle w:val="Sarakstarindkopa"/>
        <w:numPr>
          <w:ilvl w:val="1"/>
          <w:numId w:val="3"/>
        </w:numPr>
        <w:ind w:left="993" w:right="-1" w:hanging="567"/>
        <w:jc w:val="both"/>
        <w:rPr>
          <w:rFonts w:eastAsia="Times New Roman"/>
          <w:lang w:val="lv-LV" w:eastAsia="lv-LV"/>
        </w:rPr>
      </w:pPr>
      <w:r w:rsidRPr="00FD78FB">
        <w:rPr>
          <w:rFonts w:eastAsia="Times New Roman"/>
          <w:lang w:val="lv-LV" w:eastAsia="lv-LV"/>
        </w:rPr>
        <w:t>Nomnieks vairāk nekā mēnesi nemaksā nomas maksu, nekustamā īpašuma nodokli par zemi vai nenorēķinās par komunālajiem pakalpojumiem;</w:t>
      </w:r>
    </w:p>
    <w:p w:rsidR="00E44D4C" w:rsidRPr="00FD78FB" w:rsidRDefault="00E44D4C" w:rsidP="00E44D4C">
      <w:pPr>
        <w:pStyle w:val="Sarakstarindkopa"/>
        <w:numPr>
          <w:ilvl w:val="1"/>
          <w:numId w:val="3"/>
        </w:numPr>
        <w:ind w:left="993" w:right="-1" w:hanging="567"/>
        <w:jc w:val="both"/>
        <w:rPr>
          <w:rFonts w:eastAsia="Times New Roman"/>
          <w:lang w:val="lv-LV" w:eastAsia="lv-LV"/>
        </w:rPr>
      </w:pPr>
      <w:r w:rsidRPr="00FD78FB">
        <w:rPr>
          <w:rFonts w:eastAsia="Times New Roman"/>
          <w:lang w:val="lv-LV" w:eastAsia="lv-LV"/>
        </w:rPr>
        <w:t>Nomnieks vairāk nekā mēnesi kavē nekustamā īpašuma nodokļa samaksu;</w:t>
      </w:r>
    </w:p>
    <w:p w:rsidR="00E44D4C" w:rsidRPr="00FD78FB" w:rsidRDefault="00E44D4C" w:rsidP="00E44D4C">
      <w:pPr>
        <w:pStyle w:val="Sarakstarindkopa"/>
        <w:numPr>
          <w:ilvl w:val="1"/>
          <w:numId w:val="3"/>
        </w:numPr>
        <w:ind w:left="993" w:right="-1" w:hanging="567"/>
        <w:jc w:val="both"/>
        <w:rPr>
          <w:rFonts w:eastAsia="Times New Roman"/>
          <w:lang w:val="lv-LV" w:eastAsia="lv-LV"/>
        </w:rPr>
      </w:pPr>
      <w:r w:rsidRPr="00FD78FB">
        <w:rPr>
          <w:rFonts w:eastAsia="Times New Roman"/>
          <w:lang w:val="lv-LV" w:eastAsia="lv-LV"/>
        </w:rPr>
        <w:t>Telpas bez Iznomātāja piekrišanas tiek nodotas apakšnomā;</w:t>
      </w:r>
    </w:p>
    <w:p w:rsidR="00E44D4C" w:rsidRPr="00FD78FB" w:rsidRDefault="00E44D4C" w:rsidP="00E44D4C">
      <w:pPr>
        <w:pStyle w:val="Sarakstarindkopa"/>
        <w:numPr>
          <w:ilvl w:val="1"/>
          <w:numId w:val="3"/>
        </w:numPr>
        <w:ind w:left="993" w:right="-1" w:hanging="567"/>
        <w:jc w:val="both"/>
        <w:rPr>
          <w:rFonts w:eastAsia="Times New Roman"/>
          <w:lang w:val="lv-LV" w:eastAsia="lv-LV"/>
        </w:rPr>
      </w:pPr>
      <w:r w:rsidRPr="00FD78FB">
        <w:rPr>
          <w:rFonts w:eastAsia="Times New Roman"/>
          <w:lang w:val="lv-LV" w:eastAsia="lv-LV"/>
        </w:rPr>
        <w:t>Nomnieks bez Iznomātāja un citu kompetentu iestāžu atļaujas pārbūvē telpas;</w:t>
      </w:r>
    </w:p>
    <w:p w:rsidR="00E44D4C" w:rsidRPr="00FD78FB" w:rsidRDefault="00E44D4C" w:rsidP="00E44D4C">
      <w:pPr>
        <w:pStyle w:val="Sarakstarindkopa"/>
        <w:numPr>
          <w:ilvl w:val="1"/>
          <w:numId w:val="3"/>
        </w:numPr>
        <w:ind w:left="993" w:right="-1" w:hanging="567"/>
        <w:jc w:val="both"/>
        <w:rPr>
          <w:rFonts w:eastAsia="Times New Roman"/>
          <w:lang w:val="lv-LV" w:eastAsia="lv-LV"/>
        </w:rPr>
      </w:pPr>
      <w:r w:rsidRPr="00FD78FB">
        <w:rPr>
          <w:rFonts w:eastAsia="Times New Roman"/>
          <w:lang w:val="lv-LV" w:eastAsia="lv-LV"/>
        </w:rPr>
        <w:t>Nomnieks telpas izmanto citam mērķim, nekā tas ir paredzēts šajā līgumā vai arī pārkāpj to izmantošanas noteikumus.</w:t>
      </w:r>
    </w:p>
    <w:p w:rsidR="00E44D4C" w:rsidRPr="00FD78FB" w:rsidRDefault="00E44D4C" w:rsidP="00E44D4C">
      <w:pPr>
        <w:pStyle w:val="Sarakstarindkopa"/>
        <w:numPr>
          <w:ilvl w:val="1"/>
          <w:numId w:val="3"/>
        </w:numPr>
        <w:ind w:left="993" w:right="-1" w:hanging="567"/>
        <w:jc w:val="both"/>
        <w:rPr>
          <w:rFonts w:eastAsia="Times New Roman"/>
          <w:lang w:val="lv-LV" w:eastAsia="lv-LV"/>
        </w:rPr>
      </w:pPr>
      <w:r w:rsidRPr="00FD78FB">
        <w:rPr>
          <w:rFonts w:eastAsia="Times New Roman"/>
          <w:lang w:val="lv-LV" w:eastAsia="lv-LV"/>
        </w:rPr>
        <w:t>Citos gadījumos, kad netiek, ievēroti šī Līguma darbības noteikumi un ko paredz LR spēkā esošās likumdošanas normas.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8.5. Iznomātājam ir tiesības, rakstiski informējot Nomnieku trīs mēnešus iepriekš, vienpusēji atkāpties no nomas līguma, neatlīdzinot Nomnieka zaudējumus, kas saistīti ar līguma pirmstermiņa izbeigšanu, ja Telpas Iznomātājam nepieciešamas sabiedrisko vajadzību nodrošināšanai vai normatīvajos aktos noteikto publisko funkciju veikšanai.</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8.6. Ja Iznomātājs vienpusēji atkāpjas no nomas līguma šī līguma </w:t>
      </w:r>
      <w:proofErr w:type="spellStart"/>
      <w:r w:rsidRPr="00FD78FB">
        <w:rPr>
          <w:rFonts w:eastAsia="Times New Roman"/>
          <w:lang w:val="lv-LV" w:eastAsia="lv-LV"/>
        </w:rPr>
        <w:t>8.5.punktā</w:t>
      </w:r>
      <w:proofErr w:type="spellEnd"/>
      <w:r w:rsidRPr="00FD78FB">
        <w:rPr>
          <w:rFonts w:eastAsia="Times New Roman"/>
          <w:lang w:val="lv-LV" w:eastAsia="lv-LV"/>
        </w:rPr>
        <w:t xml:space="preserve"> minētajā gadījumā, Iznomātājs, ievērojot Civillikumu un nomas līgumu, atlīdzina Nomnieka nepieciešamos un derīgos izdevumus, ko Nomnieks taisījis Telpām.</w:t>
      </w:r>
    </w:p>
    <w:p w:rsidR="00E44D4C" w:rsidRPr="00FD78FB" w:rsidRDefault="00E44D4C" w:rsidP="00E44D4C">
      <w:pPr>
        <w:ind w:right="-1"/>
        <w:jc w:val="both"/>
        <w:rPr>
          <w:rFonts w:eastAsia="Times New Roman"/>
          <w:b/>
          <w:lang w:val="lv-LV" w:eastAsia="lv-LV"/>
        </w:rPr>
      </w:pPr>
    </w:p>
    <w:p w:rsidR="00E44D4C" w:rsidRPr="00FD78FB" w:rsidRDefault="00E44D4C" w:rsidP="00E44D4C">
      <w:pPr>
        <w:ind w:right="-1"/>
        <w:jc w:val="both"/>
        <w:rPr>
          <w:rFonts w:eastAsia="Times New Roman"/>
          <w:b/>
          <w:lang w:val="lv-LV" w:eastAsia="lv-LV"/>
        </w:rPr>
      </w:pPr>
      <w:r w:rsidRPr="00FD78FB">
        <w:rPr>
          <w:rFonts w:eastAsia="Times New Roman"/>
          <w:b/>
          <w:lang w:val="lv-LV" w:eastAsia="lv-LV"/>
        </w:rPr>
        <w:t>9. STRĪDU ATRISINĀŠANA UN PUŠU ATBILDĪBA</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9.1. Strīdi, kas rodas šī Līguma izpildes rezultātā, tiek risināti pārrunu ceļā. Gadījumā, ja vienošanās nav iespējama, strīdus jautājumi izskatāmi Latvijas Republikas likumdošanā noteiktajā kārtībā tiesā.</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9.2. Puses atbilstoši spēkā esošajai LR likumdošanai ir viena otrai materiāli atbildīgas par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līgumsaistību neizpildi, kā arī par otrai Pusei radītiem zaudējumiem.</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lastRenderedPageBreak/>
        <w:t>9.3. Ja Nomnieks pienācīgi nepilda šā Līguma noteikumus, Nomnieks ir pilnībā materiāli atbildīgs par visiem zaudējumiem, kas ir nodarīti Iznomātājam vai trešajām personām.</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9.4. Telpu ekspluatācijā Nomnieka vainas vai neuzmanības dēļ radušos zaudējumus atlīdzina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Nomnieks.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9.5. Par zaudējumu atlīdzību, ko nodarījušas trešās personas, līgumslēdzējas puses vadās pēc LR Civillikuma normām.</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9.6. Puses tiek atbrīvotas no atbildības par daļēju vai pilnīgu šā līguma saistību neizpildi, ja tas notiek nepārvaramas varas dēļ (dabas stihija u.c. notikumi), kuru puses nevarēja paredzēt vai novērst.</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9.7. Šis līgums ir saistošs pušu juridiskajiem tiesību un saistību pārņēmējiem, ja tādi radīsies.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9.8. Par šajā līgumā noteikto jebkuru maksājuma nokavējumu Nomniekam tiek uzlikts līgumsods 0.01 % apmērā no maksājamās summas par katru nokavēto dienu.</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9.9. Līgumsoda samaksa neatbrīvo Puses no saistību pildīšanas.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9.10. Ja kādu Nomnieka darbību rezultātā Iznomātājam tiek aprēķinātas soda sankcijas, t.sk. saistītas ar neatbilstošu Telpu izmantošanu, atbildība par šādām sankcijām pilnībā tiek uzlikta Nomniekam.</w:t>
      </w:r>
    </w:p>
    <w:p w:rsidR="00E44D4C" w:rsidRPr="00FD78FB" w:rsidRDefault="00E44D4C" w:rsidP="00E44D4C">
      <w:pPr>
        <w:ind w:right="-1"/>
        <w:jc w:val="both"/>
        <w:rPr>
          <w:rFonts w:eastAsia="Times New Roman"/>
          <w:b/>
          <w:lang w:val="lv-LV" w:eastAsia="lv-LV"/>
        </w:rPr>
      </w:pPr>
    </w:p>
    <w:p w:rsidR="00E44D4C" w:rsidRPr="00FD78FB" w:rsidRDefault="00E44D4C" w:rsidP="00E44D4C">
      <w:pPr>
        <w:ind w:right="-1"/>
        <w:jc w:val="both"/>
        <w:rPr>
          <w:rFonts w:eastAsia="Times New Roman"/>
          <w:b/>
          <w:lang w:val="lv-LV" w:eastAsia="lv-LV"/>
        </w:rPr>
      </w:pPr>
      <w:r w:rsidRPr="00FD78FB">
        <w:rPr>
          <w:rFonts w:eastAsia="Times New Roman"/>
          <w:b/>
          <w:lang w:val="lv-LV" w:eastAsia="lv-LV"/>
        </w:rPr>
        <w:t>10. LĪGUMA SPĒKĀ STĀŠANĀS UN TĀ DARBĪBAS TERMIŅŠ</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10.1. Līgums stājas spēkā ar parakstīšanas brīdi un ir noslēgts uz ____ (____) gadiem.</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10.2. Telpu lietošanas tiesības Nomniekam rodas ar Telpu nodošanas brīdi (pieņemšanas – nodošanas akts).</w:t>
      </w:r>
    </w:p>
    <w:p w:rsidR="00E44D4C" w:rsidRPr="00FD78FB" w:rsidRDefault="00E44D4C" w:rsidP="00E44D4C">
      <w:pPr>
        <w:ind w:right="-1"/>
        <w:jc w:val="both"/>
        <w:rPr>
          <w:rFonts w:eastAsia="Times New Roman"/>
          <w:b/>
          <w:lang w:val="lv-LV" w:eastAsia="lv-LV"/>
        </w:rPr>
      </w:pPr>
    </w:p>
    <w:p w:rsidR="00E44D4C" w:rsidRPr="00FD78FB" w:rsidRDefault="00E44D4C" w:rsidP="00E44D4C">
      <w:pPr>
        <w:ind w:right="-1"/>
        <w:jc w:val="both"/>
        <w:rPr>
          <w:rFonts w:eastAsia="Times New Roman"/>
          <w:lang w:val="lv-LV" w:eastAsia="lv-LV"/>
        </w:rPr>
      </w:pPr>
      <w:r w:rsidRPr="00FD78FB">
        <w:rPr>
          <w:rFonts w:eastAsia="Times New Roman"/>
          <w:b/>
          <w:lang w:val="lv-LV" w:eastAsia="lv-LV"/>
        </w:rPr>
        <w:t>11. NOSLĒGUMA NOTEIKUMI</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11.1. 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 xml:space="preserve">11.2. Ja kāds no šā Līguma noteikumiem zaudē juridisku spēku, tas neietekmē pārējos Līguma noteikumus. </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11.3. Ja viena no līgumslēdzēja Pusēm maina savus rekvizītus, tad tai par izmaiņām otrai pusei jāpaziņo nedēļas laikā.</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11.4. Līgums ir sagatavots divos eksemplāros, kuriem ir vienāds juridiskais spēks. Viens eksemplārs paliek Iznomātājam, otrs tiek nodots Nomniekam.</w:t>
      </w:r>
    </w:p>
    <w:p w:rsidR="00E44D4C" w:rsidRPr="00FD78FB" w:rsidRDefault="00E44D4C" w:rsidP="00E44D4C">
      <w:pPr>
        <w:ind w:right="-1"/>
        <w:jc w:val="both"/>
        <w:rPr>
          <w:rFonts w:eastAsia="Times New Roman"/>
          <w:b/>
          <w:lang w:val="lv-LV" w:eastAsia="lv-LV"/>
        </w:rPr>
      </w:pPr>
    </w:p>
    <w:p w:rsidR="00E44D4C" w:rsidRPr="00FD78FB" w:rsidRDefault="00E44D4C" w:rsidP="00E44D4C">
      <w:pPr>
        <w:ind w:right="-1"/>
        <w:jc w:val="both"/>
        <w:rPr>
          <w:rFonts w:eastAsia="Times New Roman"/>
          <w:b/>
          <w:lang w:val="lv-LV" w:eastAsia="lv-LV"/>
        </w:rPr>
      </w:pPr>
      <w:r w:rsidRPr="00FD78FB">
        <w:rPr>
          <w:rFonts w:eastAsia="Times New Roman"/>
          <w:b/>
          <w:lang w:val="lv-LV" w:eastAsia="lv-LV"/>
        </w:rPr>
        <w:t>12. PUŠU REKVIZĪTI:</w:t>
      </w:r>
    </w:p>
    <w:p w:rsidR="00E44D4C" w:rsidRPr="00FD78FB" w:rsidRDefault="00E44D4C" w:rsidP="00E44D4C">
      <w:pPr>
        <w:ind w:right="-1"/>
        <w:jc w:val="both"/>
        <w:rPr>
          <w:rFonts w:eastAsia="Times New Roman"/>
          <w:b/>
          <w:lang w:val="lv-LV" w:eastAsia="lv-LV"/>
        </w:rPr>
      </w:pPr>
    </w:p>
    <w:p w:rsidR="00E44D4C" w:rsidRPr="00FD78FB" w:rsidRDefault="00E44D4C" w:rsidP="00E44D4C">
      <w:pPr>
        <w:ind w:right="-1"/>
        <w:jc w:val="both"/>
        <w:rPr>
          <w:rFonts w:eastAsia="Times New Roman"/>
          <w:lang w:val="lv-LV" w:eastAsia="lv-LV"/>
        </w:rPr>
      </w:pPr>
      <w:r w:rsidRPr="00FD78FB">
        <w:rPr>
          <w:rFonts w:eastAsia="Times New Roman"/>
          <w:lang w:val="lv-LV" w:eastAsia="lv-LV"/>
        </w:rPr>
        <w:t>IZNOMĀTĀJS</w:t>
      </w:r>
      <w:proofErr w:type="gramStart"/>
      <w:r w:rsidRPr="00FD78FB">
        <w:rPr>
          <w:rFonts w:eastAsia="Times New Roman"/>
          <w:lang w:val="lv-LV" w:eastAsia="lv-LV"/>
        </w:rPr>
        <w:t xml:space="preserve">                                                                                            </w:t>
      </w:r>
      <w:proofErr w:type="gramEnd"/>
      <w:r w:rsidRPr="00FD78FB">
        <w:rPr>
          <w:rFonts w:eastAsia="Times New Roman"/>
          <w:lang w:val="lv-LV" w:eastAsia="lv-LV"/>
        </w:rPr>
        <w:t xml:space="preserve">NOMNIEKS    </w:t>
      </w:r>
    </w:p>
    <w:p w:rsidR="00E44D4C" w:rsidRPr="00FD78FB" w:rsidRDefault="00E44D4C" w:rsidP="00E44D4C">
      <w:pPr>
        <w:ind w:right="-1"/>
        <w:jc w:val="both"/>
        <w:rPr>
          <w:rFonts w:eastAsia="Times New Roman"/>
          <w:lang w:val="lv-LV" w:eastAsia="lv-LV"/>
        </w:rPr>
      </w:pPr>
    </w:p>
    <w:p w:rsidR="00E44D4C" w:rsidRPr="00FD78FB" w:rsidRDefault="00E44D4C" w:rsidP="00E44D4C">
      <w:pPr>
        <w:ind w:right="-1"/>
        <w:jc w:val="both"/>
        <w:rPr>
          <w:rFonts w:eastAsia="Times New Roman"/>
          <w:lang w:val="lv-LV" w:eastAsia="lv-LV"/>
        </w:rPr>
      </w:pPr>
    </w:p>
    <w:p w:rsidR="00E44D4C" w:rsidRPr="00FD78FB" w:rsidRDefault="00E44D4C" w:rsidP="00E44D4C">
      <w:pPr>
        <w:ind w:right="-1"/>
        <w:jc w:val="both"/>
        <w:rPr>
          <w:rFonts w:eastAsia="Times New Roman"/>
          <w:lang w:val="lv-LV" w:eastAsia="lv-LV"/>
        </w:rPr>
      </w:pPr>
    </w:p>
    <w:p w:rsidR="00E44D4C" w:rsidRPr="00FD78FB" w:rsidRDefault="00E44D4C" w:rsidP="00E44D4C">
      <w:pPr>
        <w:ind w:right="-1"/>
        <w:jc w:val="both"/>
        <w:rPr>
          <w:rFonts w:eastAsia="Times New Roman"/>
          <w:lang w:val="lv-LV" w:eastAsia="lv-LV"/>
        </w:rPr>
      </w:pPr>
      <w:r w:rsidRPr="00FD78FB">
        <w:rPr>
          <w:rFonts w:eastAsia="Times New Roman"/>
          <w:lang w:val="lv-LV" w:eastAsia="lv-LV"/>
        </w:rPr>
        <w:t>_________________________</w:t>
      </w:r>
      <w:proofErr w:type="gramStart"/>
      <w:r w:rsidRPr="00FD78FB">
        <w:rPr>
          <w:rFonts w:eastAsia="Times New Roman"/>
          <w:lang w:val="lv-LV" w:eastAsia="lv-LV"/>
        </w:rPr>
        <w:t xml:space="preserve">                                                     </w:t>
      </w:r>
      <w:proofErr w:type="gramEnd"/>
      <w:r w:rsidRPr="00FD78FB">
        <w:rPr>
          <w:rFonts w:eastAsia="Times New Roman"/>
          <w:lang w:val="lv-LV" w:eastAsia="lv-LV"/>
        </w:rPr>
        <w:t>_________________</w:t>
      </w:r>
    </w:p>
    <w:p w:rsidR="00E44D4C" w:rsidRPr="00FD78FB" w:rsidRDefault="00E44D4C" w:rsidP="00E44D4C">
      <w:pPr>
        <w:ind w:right="-1"/>
        <w:jc w:val="both"/>
        <w:rPr>
          <w:rFonts w:eastAsia="Times New Roman"/>
          <w:lang w:val="lv-LV" w:eastAsia="lv-LV"/>
        </w:rPr>
      </w:pPr>
      <w:r w:rsidRPr="00FD78FB">
        <w:rPr>
          <w:rFonts w:eastAsia="Times New Roman"/>
          <w:lang w:val="lv-LV" w:eastAsia="lv-LV"/>
        </w:rPr>
        <w:t>z.v.                                                                                                           z.v.</w:t>
      </w:r>
    </w:p>
    <w:p w:rsidR="00E44D4C" w:rsidRPr="00FD78FB" w:rsidRDefault="00E44D4C" w:rsidP="00E44D4C">
      <w:pPr>
        <w:ind w:right="-1"/>
        <w:jc w:val="both"/>
        <w:rPr>
          <w:rFonts w:eastAsia="Times New Roman"/>
          <w:lang w:val="lv-LV" w:eastAsia="lv-LV"/>
        </w:rPr>
      </w:pPr>
    </w:p>
    <w:p w:rsidR="00E44D4C" w:rsidRPr="00FD78FB" w:rsidRDefault="00E44D4C" w:rsidP="00E44D4C">
      <w:pPr>
        <w:ind w:right="-1"/>
        <w:jc w:val="both"/>
        <w:rPr>
          <w:rFonts w:eastAsia="Times New Roman"/>
          <w:lang w:val="lv-LV" w:eastAsia="lv-LV"/>
        </w:rPr>
      </w:pPr>
    </w:p>
    <w:p w:rsidR="00E44D4C" w:rsidRPr="00FD78FB" w:rsidRDefault="00E44D4C" w:rsidP="00E44D4C">
      <w:pPr>
        <w:ind w:right="-1"/>
        <w:jc w:val="both"/>
        <w:rPr>
          <w:rFonts w:eastAsia="Times New Roman"/>
          <w:lang w:val="lv-LV" w:eastAsia="lv-LV"/>
        </w:rPr>
      </w:pPr>
    </w:p>
    <w:p w:rsidR="00E44D4C" w:rsidRPr="00FD78FB" w:rsidRDefault="00E44D4C" w:rsidP="00E44D4C">
      <w:pPr>
        <w:ind w:right="-1"/>
        <w:jc w:val="both"/>
        <w:rPr>
          <w:rFonts w:eastAsia="Times New Roman"/>
          <w:lang w:val="lv-LV" w:eastAsia="lv-LV"/>
        </w:rPr>
      </w:pPr>
    </w:p>
    <w:p w:rsidR="00E44D4C" w:rsidRPr="00FD78FB" w:rsidRDefault="00E44D4C" w:rsidP="00E44D4C">
      <w:pPr>
        <w:ind w:right="-1"/>
        <w:jc w:val="both"/>
        <w:rPr>
          <w:rFonts w:eastAsia="Times New Roman"/>
          <w:lang w:val="lv-LV" w:eastAsia="lv-LV"/>
        </w:rPr>
      </w:pPr>
    </w:p>
    <w:p w:rsidR="00E44D4C" w:rsidRPr="00FD78FB" w:rsidRDefault="00E44D4C" w:rsidP="00E44D4C">
      <w:pPr>
        <w:ind w:right="-1"/>
        <w:jc w:val="both"/>
        <w:rPr>
          <w:rFonts w:eastAsia="Times New Roman"/>
          <w:lang w:val="lv-LV" w:eastAsia="lv-LV"/>
        </w:rPr>
      </w:pPr>
    </w:p>
    <w:p w:rsidR="00E44D4C" w:rsidRPr="00FD78FB" w:rsidRDefault="00E44D4C" w:rsidP="00E44D4C">
      <w:pPr>
        <w:ind w:right="-2"/>
        <w:jc w:val="center"/>
        <w:rPr>
          <w:rFonts w:eastAsia="Times New Roman"/>
          <w:lang w:val="lv-LV" w:eastAsia="lv-LV"/>
        </w:rPr>
      </w:pPr>
      <w:r w:rsidRPr="00FD78FB">
        <w:rPr>
          <w:rFonts w:eastAsia="Times New Roman"/>
          <w:lang w:val="lv-LV" w:eastAsia="lv-LV"/>
        </w:rPr>
        <w:t>Domes priekšsēdētājs</w:t>
      </w:r>
      <w:proofErr w:type="gramStart"/>
      <w:r w:rsidRPr="00FD78FB">
        <w:rPr>
          <w:rFonts w:eastAsia="Times New Roman"/>
          <w:lang w:val="lv-LV" w:eastAsia="lv-LV"/>
        </w:rPr>
        <w:t xml:space="preserve">                                      </w:t>
      </w:r>
      <w:proofErr w:type="gramEnd"/>
      <w:r w:rsidRPr="00FD78FB">
        <w:rPr>
          <w:rFonts w:eastAsia="Times New Roman"/>
          <w:lang w:val="lv-LV" w:eastAsia="lv-LV"/>
        </w:rPr>
        <w:tab/>
        <w:t xml:space="preserve">                       </w:t>
      </w:r>
      <w:proofErr w:type="spellStart"/>
      <w:r w:rsidRPr="00FD78FB">
        <w:rPr>
          <w:rFonts w:eastAsia="Times New Roman"/>
          <w:lang w:val="lv-LV" w:eastAsia="lv-LV"/>
        </w:rPr>
        <w:t>A.Pušpurs</w:t>
      </w:r>
      <w:proofErr w:type="spellEnd"/>
    </w:p>
    <w:p w:rsidR="009D13DF" w:rsidRDefault="009D13DF"/>
    <w:sectPr w:rsidR="009D13DF" w:rsidSect="00E44D4C">
      <w:footerReference w:type="default" r:id="rId7"/>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C38" w:rsidRDefault="00DA3C38" w:rsidP="00E44D4C">
      <w:r>
        <w:separator/>
      </w:r>
    </w:p>
  </w:endnote>
  <w:endnote w:type="continuationSeparator" w:id="0">
    <w:p w:rsidR="00DA3C38" w:rsidRDefault="00DA3C38" w:rsidP="00E44D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80359"/>
      <w:docPartObj>
        <w:docPartGallery w:val="Page Numbers (Bottom of Page)"/>
        <w:docPartUnique/>
      </w:docPartObj>
    </w:sdtPr>
    <w:sdtContent>
      <w:p w:rsidR="00E44D4C" w:rsidRDefault="00E44D4C">
        <w:pPr>
          <w:pStyle w:val="Kjene"/>
          <w:jc w:val="center"/>
        </w:pPr>
        <w:fldSimple w:instr=" PAGE   \* MERGEFORMAT ">
          <w:r>
            <w:rPr>
              <w:noProof/>
            </w:rPr>
            <w:t>5</w:t>
          </w:r>
        </w:fldSimple>
      </w:p>
    </w:sdtContent>
  </w:sdt>
  <w:p w:rsidR="00E44D4C" w:rsidRDefault="00E44D4C">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C38" w:rsidRDefault="00DA3C38" w:rsidP="00E44D4C">
      <w:r>
        <w:separator/>
      </w:r>
    </w:p>
  </w:footnote>
  <w:footnote w:type="continuationSeparator" w:id="0">
    <w:p w:rsidR="00DA3C38" w:rsidRDefault="00DA3C38" w:rsidP="00E44D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0497"/>
    <w:multiLevelType w:val="multilevel"/>
    <w:tmpl w:val="7CCC34F6"/>
    <w:lvl w:ilvl="0">
      <w:start w:val="2"/>
      <w:numFmt w:val="decimal"/>
      <w:lvlText w:val="%1."/>
      <w:lvlJc w:val="left"/>
      <w:pPr>
        <w:ind w:left="360" w:hanging="360"/>
      </w:pPr>
      <w:rPr>
        <w:rFonts w:hint="default"/>
      </w:rPr>
    </w:lvl>
    <w:lvl w:ilvl="1">
      <w:start w:val="1"/>
      <w:numFmt w:val="decimal"/>
      <w:lvlText w:val="8.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BA23006"/>
    <w:multiLevelType w:val="multilevel"/>
    <w:tmpl w:val="0FBE642A"/>
    <w:lvl w:ilvl="0">
      <w:start w:val="1"/>
      <w:numFmt w:val="decimal"/>
      <w:lvlText w:val="%1."/>
      <w:lvlJc w:val="left"/>
      <w:pPr>
        <w:ind w:left="540" w:hanging="540"/>
      </w:pPr>
    </w:lvl>
    <w:lvl w:ilvl="1">
      <w:start w:val="1"/>
      <w:numFmt w:val="decimal"/>
      <w:lvlText w:val="%1.%2."/>
      <w:lvlJc w:val="left"/>
      <w:pPr>
        <w:ind w:left="682" w:hanging="54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nsid w:val="7EE72B34"/>
    <w:multiLevelType w:val="multilevel"/>
    <w:tmpl w:val="54A481DC"/>
    <w:lvl w:ilvl="0">
      <w:start w:val="2"/>
      <w:numFmt w:val="decimal"/>
      <w:lvlText w:val="%1."/>
      <w:lvlJc w:val="left"/>
      <w:pPr>
        <w:ind w:left="360" w:hanging="360"/>
      </w:pPr>
      <w:rPr>
        <w:rFonts w:hint="default"/>
      </w:rPr>
    </w:lvl>
    <w:lvl w:ilvl="1">
      <w:start w:val="1"/>
      <w:numFmt w:val="decimal"/>
      <w:lvlText w:val="8.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44D4C"/>
    <w:rsid w:val="00002A5B"/>
    <w:rsid w:val="000103D2"/>
    <w:rsid w:val="00011241"/>
    <w:rsid w:val="000165BE"/>
    <w:rsid w:val="00032AD8"/>
    <w:rsid w:val="00035EB5"/>
    <w:rsid w:val="00041F8B"/>
    <w:rsid w:val="00043C90"/>
    <w:rsid w:val="00045D19"/>
    <w:rsid w:val="000508F8"/>
    <w:rsid w:val="00051760"/>
    <w:rsid w:val="000524A1"/>
    <w:rsid w:val="0005696E"/>
    <w:rsid w:val="00056987"/>
    <w:rsid w:val="00057091"/>
    <w:rsid w:val="00060C22"/>
    <w:rsid w:val="00061F06"/>
    <w:rsid w:val="000652A8"/>
    <w:rsid w:val="000663DD"/>
    <w:rsid w:val="00072CB1"/>
    <w:rsid w:val="000735E1"/>
    <w:rsid w:val="00091BEE"/>
    <w:rsid w:val="00093C76"/>
    <w:rsid w:val="00096A5D"/>
    <w:rsid w:val="000A06DE"/>
    <w:rsid w:val="000A1E2B"/>
    <w:rsid w:val="000A2D8F"/>
    <w:rsid w:val="000A7697"/>
    <w:rsid w:val="000B2F7B"/>
    <w:rsid w:val="000B4206"/>
    <w:rsid w:val="000B4AC6"/>
    <w:rsid w:val="000C0758"/>
    <w:rsid w:val="000C2428"/>
    <w:rsid w:val="000C2CEB"/>
    <w:rsid w:val="000C4DC2"/>
    <w:rsid w:val="000C634E"/>
    <w:rsid w:val="000C6EA7"/>
    <w:rsid w:val="000D69AF"/>
    <w:rsid w:val="000E19B2"/>
    <w:rsid w:val="000E3AFD"/>
    <w:rsid w:val="000E46D7"/>
    <w:rsid w:val="000F0BF6"/>
    <w:rsid w:val="00107AC3"/>
    <w:rsid w:val="00112FDC"/>
    <w:rsid w:val="00113A28"/>
    <w:rsid w:val="00123D91"/>
    <w:rsid w:val="00132D0A"/>
    <w:rsid w:val="0013765F"/>
    <w:rsid w:val="001378AB"/>
    <w:rsid w:val="00140C7F"/>
    <w:rsid w:val="00141453"/>
    <w:rsid w:val="00142F55"/>
    <w:rsid w:val="00150DF3"/>
    <w:rsid w:val="00162AD6"/>
    <w:rsid w:val="00163F0E"/>
    <w:rsid w:val="00164CE1"/>
    <w:rsid w:val="00171D52"/>
    <w:rsid w:val="00177447"/>
    <w:rsid w:val="001809AC"/>
    <w:rsid w:val="00180E64"/>
    <w:rsid w:val="00181D6E"/>
    <w:rsid w:val="00181DA5"/>
    <w:rsid w:val="00182FE9"/>
    <w:rsid w:val="00184AE7"/>
    <w:rsid w:val="0018573C"/>
    <w:rsid w:val="00185F11"/>
    <w:rsid w:val="00187833"/>
    <w:rsid w:val="00190B94"/>
    <w:rsid w:val="00193A2D"/>
    <w:rsid w:val="0019529E"/>
    <w:rsid w:val="001A361E"/>
    <w:rsid w:val="001A689F"/>
    <w:rsid w:val="001B24D6"/>
    <w:rsid w:val="001B3C8F"/>
    <w:rsid w:val="001B6FD9"/>
    <w:rsid w:val="001B7783"/>
    <w:rsid w:val="001C0CAB"/>
    <w:rsid w:val="001C682C"/>
    <w:rsid w:val="001D1718"/>
    <w:rsid w:val="001D1EBB"/>
    <w:rsid w:val="001D20B3"/>
    <w:rsid w:val="001D3821"/>
    <w:rsid w:val="001D3BF5"/>
    <w:rsid w:val="001E0F5C"/>
    <w:rsid w:val="001E2B13"/>
    <w:rsid w:val="001E54B7"/>
    <w:rsid w:val="001E6FB3"/>
    <w:rsid w:val="001F50EB"/>
    <w:rsid w:val="00201D6D"/>
    <w:rsid w:val="00201E2F"/>
    <w:rsid w:val="002043CD"/>
    <w:rsid w:val="00205B37"/>
    <w:rsid w:val="00205D14"/>
    <w:rsid w:val="00213B5A"/>
    <w:rsid w:val="00215C36"/>
    <w:rsid w:val="00220A71"/>
    <w:rsid w:val="002243DA"/>
    <w:rsid w:val="002248B4"/>
    <w:rsid w:val="002316A7"/>
    <w:rsid w:val="00240700"/>
    <w:rsid w:val="0024288F"/>
    <w:rsid w:val="00242CBE"/>
    <w:rsid w:val="00244DBC"/>
    <w:rsid w:val="00246BF9"/>
    <w:rsid w:val="0025086B"/>
    <w:rsid w:val="002515BB"/>
    <w:rsid w:val="0025183B"/>
    <w:rsid w:val="002553C5"/>
    <w:rsid w:val="00256881"/>
    <w:rsid w:val="002620ED"/>
    <w:rsid w:val="002637D9"/>
    <w:rsid w:val="00267EBF"/>
    <w:rsid w:val="00271FB2"/>
    <w:rsid w:val="00272A81"/>
    <w:rsid w:val="00273F55"/>
    <w:rsid w:val="00280F08"/>
    <w:rsid w:val="00281418"/>
    <w:rsid w:val="002836E1"/>
    <w:rsid w:val="0028691A"/>
    <w:rsid w:val="00290EBB"/>
    <w:rsid w:val="002923D9"/>
    <w:rsid w:val="002954C5"/>
    <w:rsid w:val="00295859"/>
    <w:rsid w:val="002960B4"/>
    <w:rsid w:val="002A0201"/>
    <w:rsid w:val="002A364A"/>
    <w:rsid w:val="002A66C4"/>
    <w:rsid w:val="002A739F"/>
    <w:rsid w:val="002B066D"/>
    <w:rsid w:val="002B1A93"/>
    <w:rsid w:val="002B1D38"/>
    <w:rsid w:val="002B38AD"/>
    <w:rsid w:val="002B594E"/>
    <w:rsid w:val="002B7F5D"/>
    <w:rsid w:val="002C51DA"/>
    <w:rsid w:val="002D29B8"/>
    <w:rsid w:val="002D31A4"/>
    <w:rsid w:val="002D3E4A"/>
    <w:rsid w:val="002D5AEE"/>
    <w:rsid w:val="002E14B9"/>
    <w:rsid w:val="002E4F14"/>
    <w:rsid w:val="002E5723"/>
    <w:rsid w:val="002E5C8A"/>
    <w:rsid w:val="002F3289"/>
    <w:rsid w:val="002F50A1"/>
    <w:rsid w:val="002F6344"/>
    <w:rsid w:val="003023C9"/>
    <w:rsid w:val="003030F3"/>
    <w:rsid w:val="00305C65"/>
    <w:rsid w:val="003108D8"/>
    <w:rsid w:val="00311009"/>
    <w:rsid w:val="00313C57"/>
    <w:rsid w:val="003144DC"/>
    <w:rsid w:val="003160F1"/>
    <w:rsid w:val="0032089C"/>
    <w:rsid w:val="003237A6"/>
    <w:rsid w:val="003248FF"/>
    <w:rsid w:val="00324945"/>
    <w:rsid w:val="00324C40"/>
    <w:rsid w:val="0032687E"/>
    <w:rsid w:val="0032762A"/>
    <w:rsid w:val="00331C80"/>
    <w:rsid w:val="00331F31"/>
    <w:rsid w:val="00335FD9"/>
    <w:rsid w:val="00337304"/>
    <w:rsid w:val="003415DD"/>
    <w:rsid w:val="00343A0C"/>
    <w:rsid w:val="00343FBB"/>
    <w:rsid w:val="003453D3"/>
    <w:rsid w:val="00345DE8"/>
    <w:rsid w:val="003463DF"/>
    <w:rsid w:val="00346F09"/>
    <w:rsid w:val="00354C50"/>
    <w:rsid w:val="00354F2B"/>
    <w:rsid w:val="003612E8"/>
    <w:rsid w:val="003652B9"/>
    <w:rsid w:val="00365A1A"/>
    <w:rsid w:val="0036721E"/>
    <w:rsid w:val="00367488"/>
    <w:rsid w:val="003733CE"/>
    <w:rsid w:val="0037549C"/>
    <w:rsid w:val="003765E7"/>
    <w:rsid w:val="00377425"/>
    <w:rsid w:val="00381412"/>
    <w:rsid w:val="003816A4"/>
    <w:rsid w:val="00384512"/>
    <w:rsid w:val="00385312"/>
    <w:rsid w:val="00385D12"/>
    <w:rsid w:val="003A20CC"/>
    <w:rsid w:val="003A254D"/>
    <w:rsid w:val="003A3C62"/>
    <w:rsid w:val="003A53D7"/>
    <w:rsid w:val="003A672F"/>
    <w:rsid w:val="003A7217"/>
    <w:rsid w:val="003A7701"/>
    <w:rsid w:val="003B02A0"/>
    <w:rsid w:val="003B0E0E"/>
    <w:rsid w:val="003B3B67"/>
    <w:rsid w:val="003C0833"/>
    <w:rsid w:val="003C0B37"/>
    <w:rsid w:val="003C5515"/>
    <w:rsid w:val="003C6979"/>
    <w:rsid w:val="003D18C9"/>
    <w:rsid w:val="003D2965"/>
    <w:rsid w:val="003E0561"/>
    <w:rsid w:val="003E1F6C"/>
    <w:rsid w:val="003E40B9"/>
    <w:rsid w:val="003E5570"/>
    <w:rsid w:val="003E5724"/>
    <w:rsid w:val="003E598F"/>
    <w:rsid w:val="003F03E3"/>
    <w:rsid w:val="003F4293"/>
    <w:rsid w:val="003F5BC7"/>
    <w:rsid w:val="003F71F1"/>
    <w:rsid w:val="00400BE1"/>
    <w:rsid w:val="004016B3"/>
    <w:rsid w:val="00401EAA"/>
    <w:rsid w:val="004021F6"/>
    <w:rsid w:val="00402D2D"/>
    <w:rsid w:val="004070D5"/>
    <w:rsid w:val="00411DBA"/>
    <w:rsid w:val="004132D5"/>
    <w:rsid w:val="004145C0"/>
    <w:rsid w:val="004162F1"/>
    <w:rsid w:val="0041771A"/>
    <w:rsid w:val="00420E43"/>
    <w:rsid w:val="0042529B"/>
    <w:rsid w:val="00427413"/>
    <w:rsid w:val="00431DA4"/>
    <w:rsid w:val="00436765"/>
    <w:rsid w:val="00440286"/>
    <w:rsid w:val="004414B1"/>
    <w:rsid w:val="004423BC"/>
    <w:rsid w:val="00446338"/>
    <w:rsid w:val="004472ED"/>
    <w:rsid w:val="00453ABE"/>
    <w:rsid w:val="00453EF9"/>
    <w:rsid w:val="00457023"/>
    <w:rsid w:val="00466A8B"/>
    <w:rsid w:val="00467930"/>
    <w:rsid w:val="00470959"/>
    <w:rsid w:val="00470991"/>
    <w:rsid w:val="00471F2A"/>
    <w:rsid w:val="0047254D"/>
    <w:rsid w:val="00474486"/>
    <w:rsid w:val="00474B06"/>
    <w:rsid w:val="00476C63"/>
    <w:rsid w:val="00481899"/>
    <w:rsid w:val="004822C6"/>
    <w:rsid w:val="004842CA"/>
    <w:rsid w:val="004864D9"/>
    <w:rsid w:val="00486AD0"/>
    <w:rsid w:val="00493EA7"/>
    <w:rsid w:val="00496C27"/>
    <w:rsid w:val="00497B5D"/>
    <w:rsid w:val="004A6C21"/>
    <w:rsid w:val="004A7F4F"/>
    <w:rsid w:val="004B4004"/>
    <w:rsid w:val="004B474D"/>
    <w:rsid w:val="004B6AD6"/>
    <w:rsid w:val="004B6D5A"/>
    <w:rsid w:val="004C15ED"/>
    <w:rsid w:val="004C21EC"/>
    <w:rsid w:val="004C34AB"/>
    <w:rsid w:val="004C48C5"/>
    <w:rsid w:val="004C509F"/>
    <w:rsid w:val="004C6056"/>
    <w:rsid w:val="004D029F"/>
    <w:rsid w:val="004D1D8F"/>
    <w:rsid w:val="004D2C6A"/>
    <w:rsid w:val="004D7BEF"/>
    <w:rsid w:val="004E0F52"/>
    <w:rsid w:val="004E16BA"/>
    <w:rsid w:val="004E60B6"/>
    <w:rsid w:val="004E68B5"/>
    <w:rsid w:val="004F35E0"/>
    <w:rsid w:val="004F5562"/>
    <w:rsid w:val="00500D17"/>
    <w:rsid w:val="005036B9"/>
    <w:rsid w:val="00503E7F"/>
    <w:rsid w:val="0051272D"/>
    <w:rsid w:val="0051394D"/>
    <w:rsid w:val="005139C6"/>
    <w:rsid w:val="00517527"/>
    <w:rsid w:val="0052410A"/>
    <w:rsid w:val="005246B8"/>
    <w:rsid w:val="00524E8E"/>
    <w:rsid w:val="005276BE"/>
    <w:rsid w:val="0053143F"/>
    <w:rsid w:val="0053309C"/>
    <w:rsid w:val="005346F5"/>
    <w:rsid w:val="00535DAE"/>
    <w:rsid w:val="00537B5A"/>
    <w:rsid w:val="00537B6B"/>
    <w:rsid w:val="00541A21"/>
    <w:rsid w:val="00541C93"/>
    <w:rsid w:val="0054220D"/>
    <w:rsid w:val="00545953"/>
    <w:rsid w:val="00545BFB"/>
    <w:rsid w:val="00547768"/>
    <w:rsid w:val="005478AB"/>
    <w:rsid w:val="00551F58"/>
    <w:rsid w:val="005523E0"/>
    <w:rsid w:val="00552C63"/>
    <w:rsid w:val="0055481F"/>
    <w:rsid w:val="0055595B"/>
    <w:rsid w:val="005565B6"/>
    <w:rsid w:val="00564F98"/>
    <w:rsid w:val="00566335"/>
    <w:rsid w:val="00570DE6"/>
    <w:rsid w:val="0057259F"/>
    <w:rsid w:val="005766BE"/>
    <w:rsid w:val="00576C78"/>
    <w:rsid w:val="005779E9"/>
    <w:rsid w:val="00581704"/>
    <w:rsid w:val="00581C28"/>
    <w:rsid w:val="00582D5E"/>
    <w:rsid w:val="00585225"/>
    <w:rsid w:val="00585396"/>
    <w:rsid w:val="00590AE8"/>
    <w:rsid w:val="00592E47"/>
    <w:rsid w:val="00596EAD"/>
    <w:rsid w:val="005A0DE7"/>
    <w:rsid w:val="005B0ED9"/>
    <w:rsid w:val="005B7C21"/>
    <w:rsid w:val="005C0DB0"/>
    <w:rsid w:val="005C0E67"/>
    <w:rsid w:val="005C1F73"/>
    <w:rsid w:val="005C2798"/>
    <w:rsid w:val="005C4A63"/>
    <w:rsid w:val="005C5561"/>
    <w:rsid w:val="005D0612"/>
    <w:rsid w:val="005D4896"/>
    <w:rsid w:val="005D5CE4"/>
    <w:rsid w:val="005D6C4E"/>
    <w:rsid w:val="005E5E7C"/>
    <w:rsid w:val="005E5F28"/>
    <w:rsid w:val="005E6713"/>
    <w:rsid w:val="005E6A64"/>
    <w:rsid w:val="005F75FA"/>
    <w:rsid w:val="00600BF2"/>
    <w:rsid w:val="0060279A"/>
    <w:rsid w:val="00602808"/>
    <w:rsid w:val="00605261"/>
    <w:rsid w:val="00607F1A"/>
    <w:rsid w:val="006111FE"/>
    <w:rsid w:val="0061288F"/>
    <w:rsid w:val="00612D30"/>
    <w:rsid w:val="00615E89"/>
    <w:rsid w:val="00616672"/>
    <w:rsid w:val="0062002F"/>
    <w:rsid w:val="0062210A"/>
    <w:rsid w:val="0062291C"/>
    <w:rsid w:val="00622A92"/>
    <w:rsid w:val="0062357B"/>
    <w:rsid w:val="006253DE"/>
    <w:rsid w:val="00626B11"/>
    <w:rsid w:val="00632C14"/>
    <w:rsid w:val="00637002"/>
    <w:rsid w:val="00640927"/>
    <w:rsid w:val="00640EBD"/>
    <w:rsid w:val="006411D1"/>
    <w:rsid w:val="006448E4"/>
    <w:rsid w:val="00652367"/>
    <w:rsid w:val="00657561"/>
    <w:rsid w:val="00660B58"/>
    <w:rsid w:val="00666062"/>
    <w:rsid w:val="006701FF"/>
    <w:rsid w:val="00676136"/>
    <w:rsid w:val="00683334"/>
    <w:rsid w:val="0068786F"/>
    <w:rsid w:val="00692E3E"/>
    <w:rsid w:val="006946B9"/>
    <w:rsid w:val="00695B12"/>
    <w:rsid w:val="006A0C63"/>
    <w:rsid w:val="006A1887"/>
    <w:rsid w:val="006A4FB4"/>
    <w:rsid w:val="006B443F"/>
    <w:rsid w:val="006C3D67"/>
    <w:rsid w:val="006C59D8"/>
    <w:rsid w:val="006C70C2"/>
    <w:rsid w:val="006D3552"/>
    <w:rsid w:val="006D741F"/>
    <w:rsid w:val="006E0555"/>
    <w:rsid w:val="006E6128"/>
    <w:rsid w:val="006F1D85"/>
    <w:rsid w:val="006F6C98"/>
    <w:rsid w:val="00701AB8"/>
    <w:rsid w:val="00703607"/>
    <w:rsid w:val="007064C5"/>
    <w:rsid w:val="00706511"/>
    <w:rsid w:val="007105FE"/>
    <w:rsid w:val="00710663"/>
    <w:rsid w:val="00712FF9"/>
    <w:rsid w:val="00716EC8"/>
    <w:rsid w:val="007173CA"/>
    <w:rsid w:val="007225EC"/>
    <w:rsid w:val="0072585D"/>
    <w:rsid w:val="00726309"/>
    <w:rsid w:val="00727726"/>
    <w:rsid w:val="007301E6"/>
    <w:rsid w:val="00730886"/>
    <w:rsid w:val="007333DB"/>
    <w:rsid w:val="00733767"/>
    <w:rsid w:val="00733C42"/>
    <w:rsid w:val="00735B2D"/>
    <w:rsid w:val="0073760F"/>
    <w:rsid w:val="00737B91"/>
    <w:rsid w:val="00742F0A"/>
    <w:rsid w:val="00744211"/>
    <w:rsid w:val="00744237"/>
    <w:rsid w:val="00745350"/>
    <w:rsid w:val="00745B53"/>
    <w:rsid w:val="007465B5"/>
    <w:rsid w:val="0075066F"/>
    <w:rsid w:val="0075181C"/>
    <w:rsid w:val="00752798"/>
    <w:rsid w:val="00755493"/>
    <w:rsid w:val="00760BF5"/>
    <w:rsid w:val="00771566"/>
    <w:rsid w:val="00772A92"/>
    <w:rsid w:val="00773D81"/>
    <w:rsid w:val="00782D5D"/>
    <w:rsid w:val="007838C7"/>
    <w:rsid w:val="00787F2B"/>
    <w:rsid w:val="00791C70"/>
    <w:rsid w:val="007957A5"/>
    <w:rsid w:val="007A0C0D"/>
    <w:rsid w:val="007A256C"/>
    <w:rsid w:val="007A6D6C"/>
    <w:rsid w:val="007B1667"/>
    <w:rsid w:val="007B16BF"/>
    <w:rsid w:val="007B4254"/>
    <w:rsid w:val="007B7310"/>
    <w:rsid w:val="007C012E"/>
    <w:rsid w:val="007C151B"/>
    <w:rsid w:val="007C26ED"/>
    <w:rsid w:val="007D1D95"/>
    <w:rsid w:val="007E420B"/>
    <w:rsid w:val="007E4B9D"/>
    <w:rsid w:val="007E527A"/>
    <w:rsid w:val="007F3E1A"/>
    <w:rsid w:val="00800E3A"/>
    <w:rsid w:val="0080159A"/>
    <w:rsid w:val="0080170F"/>
    <w:rsid w:val="00804F9A"/>
    <w:rsid w:val="00805F34"/>
    <w:rsid w:val="00807357"/>
    <w:rsid w:val="00811DB2"/>
    <w:rsid w:val="00813219"/>
    <w:rsid w:val="008147B1"/>
    <w:rsid w:val="00815541"/>
    <w:rsid w:val="008160DA"/>
    <w:rsid w:val="00826038"/>
    <w:rsid w:val="008269D5"/>
    <w:rsid w:val="00827FBD"/>
    <w:rsid w:val="00830574"/>
    <w:rsid w:val="008309C7"/>
    <w:rsid w:val="00830CD2"/>
    <w:rsid w:val="00831CEC"/>
    <w:rsid w:val="00843B63"/>
    <w:rsid w:val="00850AB3"/>
    <w:rsid w:val="0085573B"/>
    <w:rsid w:val="008568F7"/>
    <w:rsid w:val="00863FE6"/>
    <w:rsid w:val="00871F71"/>
    <w:rsid w:val="00876B9A"/>
    <w:rsid w:val="00881B44"/>
    <w:rsid w:val="0088344A"/>
    <w:rsid w:val="008912D8"/>
    <w:rsid w:val="00893E80"/>
    <w:rsid w:val="008A185E"/>
    <w:rsid w:val="008A395A"/>
    <w:rsid w:val="008A4ED3"/>
    <w:rsid w:val="008A5605"/>
    <w:rsid w:val="008A74F8"/>
    <w:rsid w:val="008B3879"/>
    <w:rsid w:val="008B49B0"/>
    <w:rsid w:val="008B6E00"/>
    <w:rsid w:val="008C0391"/>
    <w:rsid w:val="008C2192"/>
    <w:rsid w:val="008C2EAE"/>
    <w:rsid w:val="008C47CD"/>
    <w:rsid w:val="008D0C12"/>
    <w:rsid w:val="008D5D60"/>
    <w:rsid w:val="008E3B34"/>
    <w:rsid w:val="008E453F"/>
    <w:rsid w:val="008E56E1"/>
    <w:rsid w:val="008E598F"/>
    <w:rsid w:val="008E7EF5"/>
    <w:rsid w:val="008F3CFC"/>
    <w:rsid w:val="008F6E55"/>
    <w:rsid w:val="009016C8"/>
    <w:rsid w:val="00902BBD"/>
    <w:rsid w:val="00905E62"/>
    <w:rsid w:val="00907826"/>
    <w:rsid w:val="0091206D"/>
    <w:rsid w:val="009157AD"/>
    <w:rsid w:val="00917BE5"/>
    <w:rsid w:val="00923664"/>
    <w:rsid w:val="00924F45"/>
    <w:rsid w:val="00925DB7"/>
    <w:rsid w:val="00931E9E"/>
    <w:rsid w:val="009435FE"/>
    <w:rsid w:val="009438E0"/>
    <w:rsid w:val="00943C46"/>
    <w:rsid w:val="0094772C"/>
    <w:rsid w:val="00947C13"/>
    <w:rsid w:val="009503FE"/>
    <w:rsid w:val="00950B06"/>
    <w:rsid w:val="00952714"/>
    <w:rsid w:val="009537CB"/>
    <w:rsid w:val="0095406B"/>
    <w:rsid w:val="009544F8"/>
    <w:rsid w:val="00967A6D"/>
    <w:rsid w:val="00967F54"/>
    <w:rsid w:val="009702F5"/>
    <w:rsid w:val="00971E49"/>
    <w:rsid w:val="0097677C"/>
    <w:rsid w:val="0098086E"/>
    <w:rsid w:val="0098342F"/>
    <w:rsid w:val="00985E59"/>
    <w:rsid w:val="0099283E"/>
    <w:rsid w:val="00993C99"/>
    <w:rsid w:val="009A2A06"/>
    <w:rsid w:val="009A2EA4"/>
    <w:rsid w:val="009A402E"/>
    <w:rsid w:val="009A7001"/>
    <w:rsid w:val="009A7749"/>
    <w:rsid w:val="009B56D3"/>
    <w:rsid w:val="009B5931"/>
    <w:rsid w:val="009B6E95"/>
    <w:rsid w:val="009B7BF0"/>
    <w:rsid w:val="009C20C8"/>
    <w:rsid w:val="009C2EF0"/>
    <w:rsid w:val="009C72DF"/>
    <w:rsid w:val="009D13DF"/>
    <w:rsid w:val="009D41E8"/>
    <w:rsid w:val="009D44C4"/>
    <w:rsid w:val="009E0113"/>
    <w:rsid w:val="009E26EE"/>
    <w:rsid w:val="009E282D"/>
    <w:rsid w:val="009E3163"/>
    <w:rsid w:val="009E5C3B"/>
    <w:rsid w:val="009E7482"/>
    <w:rsid w:val="00A002D1"/>
    <w:rsid w:val="00A04B8B"/>
    <w:rsid w:val="00A0640E"/>
    <w:rsid w:val="00A07FF9"/>
    <w:rsid w:val="00A1222F"/>
    <w:rsid w:val="00A12900"/>
    <w:rsid w:val="00A13701"/>
    <w:rsid w:val="00A147F1"/>
    <w:rsid w:val="00A2375B"/>
    <w:rsid w:val="00A2416E"/>
    <w:rsid w:val="00A25ADD"/>
    <w:rsid w:val="00A2637A"/>
    <w:rsid w:val="00A34FE3"/>
    <w:rsid w:val="00A425DB"/>
    <w:rsid w:val="00A4723C"/>
    <w:rsid w:val="00A5597C"/>
    <w:rsid w:val="00A62DCA"/>
    <w:rsid w:val="00A64188"/>
    <w:rsid w:val="00A654BB"/>
    <w:rsid w:val="00A67005"/>
    <w:rsid w:val="00A708D6"/>
    <w:rsid w:val="00A81904"/>
    <w:rsid w:val="00A84E9A"/>
    <w:rsid w:val="00A9129B"/>
    <w:rsid w:val="00A91579"/>
    <w:rsid w:val="00A9587E"/>
    <w:rsid w:val="00A95EAC"/>
    <w:rsid w:val="00AA02F5"/>
    <w:rsid w:val="00AA0318"/>
    <w:rsid w:val="00AA19F8"/>
    <w:rsid w:val="00AA3999"/>
    <w:rsid w:val="00AA47B8"/>
    <w:rsid w:val="00AA6408"/>
    <w:rsid w:val="00AB00AE"/>
    <w:rsid w:val="00AB3073"/>
    <w:rsid w:val="00AC5460"/>
    <w:rsid w:val="00AC5CC0"/>
    <w:rsid w:val="00AC66ED"/>
    <w:rsid w:val="00AD10B1"/>
    <w:rsid w:val="00AD18C0"/>
    <w:rsid w:val="00AD256C"/>
    <w:rsid w:val="00AD309C"/>
    <w:rsid w:val="00AD5365"/>
    <w:rsid w:val="00AE203A"/>
    <w:rsid w:val="00AE2405"/>
    <w:rsid w:val="00AE4363"/>
    <w:rsid w:val="00AE673E"/>
    <w:rsid w:val="00AE6A58"/>
    <w:rsid w:val="00AF0E3F"/>
    <w:rsid w:val="00AF4528"/>
    <w:rsid w:val="00AF6097"/>
    <w:rsid w:val="00B03579"/>
    <w:rsid w:val="00B03D62"/>
    <w:rsid w:val="00B044F3"/>
    <w:rsid w:val="00B059E8"/>
    <w:rsid w:val="00B0659C"/>
    <w:rsid w:val="00B10650"/>
    <w:rsid w:val="00B11AC4"/>
    <w:rsid w:val="00B11E28"/>
    <w:rsid w:val="00B14706"/>
    <w:rsid w:val="00B16130"/>
    <w:rsid w:val="00B173BB"/>
    <w:rsid w:val="00B24574"/>
    <w:rsid w:val="00B257CB"/>
    <w:rsid w:val="00B27F2A"/>
    <w:rsid w:val="00B33430"/>
    <w:rsid w:val="00B414F0"/>
    <w:rsid w:val="00B44F87"/>
    <w:rsid w:val="00B52529"/>
    <w:rsid w:val="00B55408"/>
    <w:rsid w:val="00B600F3"/>
    <w:rsid w:val="00B67690"/>
    <w:rsid w:val="00B723FB"/>
    <w:rsid w:val="00B74189"/>
    <w:rsid w:val="00B75DD6"/>
    <w:rsid w:val="00B80470"/>
    <w:rsid w:val="00B8253D"/>
    <w:rsid w:val="00B82625"/>
    <w:rsid w:val="00B8421B"/>
    <w:rsid w:val="00B84443"/>
    <w:rsid w:val="00B9298D"/>
    <w:rsid w:val="00B94A62"/>
    <w:rsid w:val="00B972E9"/>
    <w:rsid w:val="00BA0AB1"/>
    <w:rsid w:val="00BA0D3D"/>
    <w:rsid w:val="00BA29FD"/>
    <w:rsid w:val="00BA2C5D"/>
    <w:rsid w:val="00BA6390"/>
    <w:rsid w:val="00BB4EE5"/>
    <w:rsid w:val="00BB528C"/>
    <w:rsid w:val="00BB7FE7"/>
    <w:rsid w:val="00BC0160"/>
    <w:rsid w:val="00BC144C"/>
    <w:rsid w:val="00BC1AB2"/>
    <w:rsid w:val="00BC2297"/>
    <w:rsid w:val="00BD29A5"/>
    <w:rsid w:val="00BD43B5"/>
    <w:rsid w:val="00BE3511"/>
    <w:rsid w:val="00BE45B0"/>
    <w:rsid w:val="00BE476F"/>
    <w:rsid w:val="00BE5A21"/>
    <w:rsid w:val="00BE5F52"/>
    <w:rsid w:val="00BE60C3"/>
    <w:rsid w:val="00BE69B0"/>
    <w:rsid w:val="00BE7ABA"/>
    <w:rsid w:val="00BE7D7D"/>
    <w:rsid w:val="00BF08A2"/>
    <w:rsid w:val="00BF347F"/>
    <w:rsid w:val="00C028E0"/>
    <w:rsid w:val="00C03B4A"/>
    <w:rsid w:val="00C05744"/>
    <w:rsid w:val="00C05E16"/>
    <w:rsid w:val="00C10EDF"/>
    <w:rsid w:val="00C11C87"/>
    <w:rsid w:val="00C13A1E"/>
    <w:rsid w:val="00C204C2"/>
    <w:rsid w:val="00C232F2"/>
    <w:rsid w:val="00C233F9"/>
    <w:rsid w:val="00C249D3"/>
    <w:rsid w:val="00C258C9"/>
    <w:rsid w:val="00C300FC"/>
    <w:rsid w:val="00C31725"/>
    <w:rsid w:val="00C3388D"/>
    <w:rsid w:val="00C34531"/>
    <w:rsid w:val="00C377A6"/>
    <w:rsid w:val="00C377F2"/>
    <w:rsid w:val="00C415EB"/>
    <w:rsid w:val="00C41A2C"/>
    <w:rsid w:val="00C445BE"/>
    <w:rsid w:val="00C45271"/>
    <w:rsid w:val="00C460DA"/>
    <w:rsid w:val="00C47C17"/>
    <w:rsid w:val="00C5053D"/>
    <w:rsid w:val="00C556A9"/>
    <w:rsid w:val="00C556D7"/>
    <w:rsid w:val="00C562AE"/>
    <w:rsid w:val="00C56A4E"/>
    <w:rsid w:val="00C57AA4"/>
    <w:rsid w:val="00C61229"/>
    <w:rsid w:val="00C6246E"/>
    <w:rsid w:val="00C63C13"/>
    <w:rsid w:val="00C658A1"/>
    <w:rsid w:val="00C67D98"/>
    <w:rsid w:val="00C7062D"/>
    <w:rsid w:val="00C7116E"/>
    <w:rsid w:val="00C72AAE"/>
    <w:rsid w:val="00C75BAB"/>
    <w:rsid w:val="00C76E27"/>
    <w:rsid w:val="00C778D8"/>
    <w:rsid w:val="00C82141"/>
    <w:rsid w:val="00C86B00"/>
    <w:rsid w:val="00C91A6C"/>
    <w:rsid w:val="00C91AE0"/>
    <w:rsid w:val="00C9372A"/>
    <w:rsid w:val="00C9657A"/>
    <w:rsid w:val="00C96716"/>
    <w:rsid w:val="00C96D65"/>
    <w:rsid w:val="00CA13D5"/>
    <w:rsid w:val="00CA34E1"/>
    <w:rsid w:val="00CA35C9"/>
    <w:rsid w:val="00CA77CA"/>
    <w:rsid w:val="00CB11C4"/>
    <w:rsid w:val="00CB1283"/>
    <w:rsid w:val="00CB1492"/>
    <w:rsid w:val="00CB309A"/>
    <w:rsid w:val="00CB6535"/>
    <w:rsid w:val="00CB6888"/>
    <w:rsid w:val="00CB6C5A"/>
    <w:rsid w:val="00CB704E"/>
    <w:rsid w:val="00CC47CA"/>
    <w:rsid w:val="00CC625A"/>
    <w:rsid w:val="00CC6431"/>
    <w:rsid w:val="00CC6DFA"/>
    <w:rsid w:val="00CC700E"/>
    <w:rsid w:val="00CD02D7"/>
    <w:rsid w:val="00CD1C66"/>
    <w:rsid w:val="00CD288D"/>
    <w:rsid w:val="00CD2ED0"/>
    <w:rsid w:val="00CD32B4"/>
    <w:rsid w:val="00CD78E4"/>
    <w:rsid w:val="00CE4B7B"/>
    <w:rsid w:val="00CE5C3A"/>
    <w:rsid w:val="00CE669C"/>
    <w:rsid w:val="00CE73F7"/>
    <w:rsid w:val="00CE798A"/>
    <w:rsid w:val="00CF462F"/>
    <w:rsid w:val="00D0069D"/>
    <w:rsid w:val="00D067CC"/>
    <w:rsid w:val="00D07B57"/>
    <w:rsid w:val="00D11873"/>
    <w:rsid w:val="00D17BBC"/>
    <w:rsid w:val="00D239B2"/>
    <w:rsid w:val="00D2787F"/>
    <w:rsid w:val="00D318A0"/>
    <w:rsid w:val="00D33B6E"/>
    <w:rsid w:val="00D3505C"/>
    <w:rsid w:val="00D35A8D"/>
    <w:rsid w:val="00D35B76"/>
    <w:rsid w:val="00D35BF8"/>
    <w:rsid w:val="00D41521"/>
    <w:rsid w:val="00D43177"/>
    <w:rsid w:val="00D453D2"/>
    <w:rsid w:val="00D50CD2"/>
    <w:rsid w:val="00D577AF"/>
    <w:rsid w:val="00D63CF3"/>
    <w:rsid w:val="00D64786"/>
    <w:rsid w:val="00D70E2A"/>
    <w:rsid w:val="00D7654C"/>
    <w:rsid w:val="00D778CF"/>
    <w:rsid w:val="00D80BB4"/>
    <w:rsid w:val="00D83BB2"/>
    <w:rsid w:val="00D86A6C"/>
    <w:rsid w:val="00D92855"/>
    <w:rsid w:val="00D93B23"/>
    <w:rsid w:val="00D93CA2"/>
    <w:rsid w:val="00D94225"/>
    <w:rsid w:val="00D95CDF"/>
    <w:rsid w:val="00DA1E43"/>
    <w:rsid w:val="00DA2070"/>
    <w:rsid w:val="00DA209A"/>
    <w:rsid w:val="00DA3BA5"/>
    <w:rsid w:val="00DA3C38"/>
    <w:rsid w:val="00DA3F53"/>
    <w:rsid w:val="00DA6AA8"/>
    <w:rsid w:val="00DA6FF6"/>
    <w:rsid w:val="00DA7697"/>
    <w:rsid w:val="00DB4988"/>
    <w:rsid w:val="00DB7406"/>
    <w:rsid w:val="00DC3D4D"/>
    <w:rsid w:val="00DD083B"/>
    <w:rsid w:val="00DD1578"/>
    <w:rsid w:val="00DD37D5"/>
    <w:rsid w:val="00DE0648"/>
    <w:rsid w:val="00DE15A0"/>
    <w:rsid w:val="00DE1948"/>
    <w:rsid w:val="00DE28B4"/>
    <w:rsid w:val="00DE4272"/>
    <w:rsid w:val="00DE60E5"/>
    <w:rsid w:val="00DF302A"/>
    <w:rsid w:val="00DF4FDA"/>
    <w:rsid w:val="00DF5D41"/>
    <w:rsid w:val="00DF6606"/>
    <w:rsid w:val="00DF724E"/>
    <w:rsid w:val="00DF7F04"/>
    <w:rsid w:val="00E00484"/>
    <w:rsid w:val="00E027F5"/>
    <w:rsid w:val="00E050ED"/>
    <w:rsid w:val="00E06258"/>
    <w:rsid w:val="00E07FBD"/>
    <w:rsid w:val="00E120CE"/>
    <w:rsid w:val="00E12634"/>
    <w:rsid w:val="00E1294F"/>
    <w:rsid w:val="00E14600"/>
    <w:rsid w:val="00E16101"/>
    <w:rsid w:val="00E23559"/>
    <w:rsid w:val="00E235D4"/>
    <w:rsid w:val="00E26242"/>
    <w:rsid w:val="00E32B17"/>
    <w:rsid w:val="00E333A0"/>
    <w:rsid w:val="00E40761"/>
    <w:rsid w:val="00E40B00"/>
    <w:rsid w:val="00E44D4C"/>
    <w:rsid w:val="00E47013"/>
    <w:rsid w:val="00E51CA9"/>
    <w:rsid w:val="00E53496"/>
    <w:rsid w:val="00E53539"/>
    <w:rsid w:val="00E55F0E"/>
    <w:rsid w:val="00E56303"/>
    <w:rsid w:val="00E57D19"/>
    <w:rsid w:val="00E60785"/>
    <w:rsid w:val="00E60D4E"/>
    <w:rsid w:val="00E65C8E"/>
    <w:rsid w:val="00E705B6"/>
    <w:rsid w:val="00E706AC"/>
    <w:rsid w:val="00E71963"/>
    <w:rsid w:val="00E71DBE"/>
    <w:rsid w:val="00E77430"/>
    <w:rsid w:val="00E77E95"/>
    <w:rsid w:val="00E8658A"/>
    <w:rsid w:val="00E90BD0"/>
    <w:rsid w:val="00E95CCA"/>
    <w:rsid w:val="00E970A2"/>
    <w:rsid w:val="00EA144D"/>
    <w:rsid w:val="00EA5AC9"/>
    <w:rsid w:val="00EA7C3C"/>
    <w:rsid w:val="00EB18BD"/>
    <w:rsid w:val="00EB19C9"/>
    <w:rsid w:val="00EB517B"/>
    <w:rsid w:val="00EC3277"/>
    <w:rsid w:val="00EC3640"/>
    <w:rsid w:val="00EC42B7"/>
    <w:rsid w:val="00EC5314"/>
    <w:rsid w:val="00EC60E7"/>
    <w:rsid w:val="00EC62E8"/>
    <w:rsid w:val="00EC6B63"/>
    <w:rsid w:val="00ED0FD6"/>
    <w:rsid w:val="00ED1DDC"/>
    <w:rsid w:val="00ED65AC"/>
    <w:rsid w:val="00ED75E4"/>
    <w:rsid w:val="00EE0105"/>
    <w:rsid w:val="00EE0842"/>
    <w:rsid w:val="00EE2CF0"/>
    <w:rsid w:val="00EE45DC"/>
    <w:rsid w:val="00EE4A5C"/>
    <w:rsid w:val="00EE60AE"/>
    <w:rsid w:val="00EF1CC1"/>
    <w:rsid w:val="00EF4C6E"/>
    <w:rsid w:val="00EF5B7F"/>
    <w:rsid w:val="00F01B84"/>
    <w:rsid w:val="00F0392F"/>
    <w:rsid w:val="00F04B8A"/>
    <w:rsid w:val="00F04EC6"/>
    <w:rsid w:val="00F06151"/>
    <w:rsid w:val="00F07831"/>
    <w:rsid w:val="00F11449"/>
    <w:rsid w:val="00F20EAD"/>
    <w:rsid w:val="00F2653C"/>
    <w:rsid w:val="00F27830"/>
    <w:rsid w:val="00F27B52"/>
    <w:rsid w:val="00F31C91"/>
    <w:rsid w:val="00F33505"/>
    <w:rsid w:val="00F34332"/>
    <w:rsid w:val="00F3599E"/>
    <w:rsid w:val="00F35A90"/>
    <w:rsid w:val="00F43C73"/>
    <w:rsid w:val="00F449ED"/>
    <w:rsid w:val="00F4510D"/>
    <w:rsid w:val="00F46FDB"/>
    <w:rsid w:val="00F52083"/>
    <w:rsid w:val="00F529E5"/>
    <w:rsid w:val="00F53C00"/>
    <w:rsid w:val="00F56694"/>
    <w:rsid w:val="00F57FDE"/>
    <w:rsid w:val="00F64507"/>
    <w:rsid w:val="00F67437"/>
    <w:rsid w:val="00F703B5"/>
    <w:rsid w:val="00F72AD3"/>
    <w:rsid w:val="00F77B8A"/>
    <w:rsid w:val="00F80696"/>
    <w:rsid w:val="00F86D63"/>
    <w:rsid w:val="00F93AA6"/>
    <w:rsid w:val="00FA279D"/>
    <w:rsid w:val="00FA37D8"/>
    <w:rsid w:val="00FA516A"/>
    <w:rsid w:val="00FA7168"/>
    <w:rsid w:val="00FB23E9"/>
    <w:rsid w:val="00FB7A9D"/>
    <w:rsid w:val="00FC50A4"/>
    <w:rsid w:val="00FC63B0"/>
    <w:rsid w:val="00FD026A"/>
    <w:rsid w:val="00FD4BFC"/>
    <w:rsid w:val="00FD5B17"/>
    <w:rsid w:val="00FD68C2"/>
    <w:rsid w:val="00FE22F3"/>
    <w:rsid w:val="00FE42AB"/>
    <w:rsid w:val="00FE601A"/>
    <w:rsid w:val="00FE75D6"/>
    <w:rsid w:val="00FF0522"/>
    <w:rsid w:val="00FF3FE3"/>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44D4C"/>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99"/>
    <w:qFormat/>
    <w:rsid w:val="00E44D4C"/>
    <w:pPr>
      <w:ind w:left="720"/>
      <w:contextualSpacing/>
    </w:pPr>
  </w:style>
  <w:style w:type="paragraph" w:styleId="Galvene">
    <w:name w:val="header"/>
    <w:basedOn w:val="Parastais"/>
    <w:link w:val="GalveneRakstz"/>
    <w:uiPriority w:val="99"/>
    <w:semiHidden/>
    <w:unhideWhenUsed/>
    <w:rsid w:val="00E44D4C"/>
    <w:pPr>
      <w:tabs>
        <w:tab w:val="center" w:pos="4153"/>
        <w:tab w:val="right" w:pos="8306"/>
      </w:tabs>
    </w:pPr>
  </w:style>
  <w:style w:type="character" w:customStyle="1" w:styleId="GalveneRakstz">
    <w:name w:val="Galvene Rakstz."/>
    <w:basedOn w:val="Noklusjumarindkopasfonts"/>
    <w:link w:val="Galvene"/>
    <w:uiPriority w:val="99"/>
    <w:semiHidden/>
    <w:rsid w:val="00E44D4C"/>
    <w:rPr>
      <w:rFonts w:ascii="Times New Roman" w:hAnsi="Times New Roman" w:cs="Times New Roman"/>
      <w:sz w:val="24"/>
      <w:szCs w:val="24"/>
      <w:lang w:val="en-US"/>
    </w:rPr>
  </w:style>
  <w:style w:type="paragraph" w:styleId="Kjene">
    <w:name w:val="footer"/>
    <w:basedOn w:val="Parastais"/>
    <w:link w:val="KjeneRakstz"/>
    <w:uiPriority w:val="99"/>
    <w:unhideWhenUsed/>
    <w:rsid w:val="00E44D4C"/>
    <w:pPr>
      <w:tabs>
        <w:tab w:val="center" w:pos="4153"/>
        <w:tab w:val="right" w:pos="8306"/>
      </w:tabs>
    </w:pPr>
  </w:style>
  <w:style w:type="character" w:customStyle="1" w:styleId="KjeneRakstz">
    <w:name w:val="Kājene Rakstz."/>
    <w:basedOn w:val="Noklusjumarindkopasfonts"/>
    <w:link w:val="Kjene"/>
    <w:uiPriority w:val="99"/>
    <w:rsid w:val="00E44D4C"/>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9131</Words>
  <Characters>5205</Characters>
  <Application>Microsoft Office Word</Application>
  <DocSecurity>0</DocSecurity>
  <Lines>43</Lines>
  <Paragraphs>28</Paragraphs>
  <ScaleCrop>false</ScaleCrop>
  <Company/>
  <LinksUpToDate>false</LinksUpToDate>
  <CharactersWithSpaces>14308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2018-07-13T08:50:00Z</dcterms:created>
  <dcterms:modified xsi:type="dcterms:W3CDTF">2018-07-13T08:51:00Z</dcterms:modified>
</cp:coreProperties>
</file>