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8A2" w:rsidRPr="00F60035" w:rsidRDefault="00E138A2" w:rsidP="00E138A2">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E138A2" w:rsidRPr="00F60035" w:rsidRDefault="00E138A2" w:rsidP="00E138A2">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E138A2" w:rsidRPr="00F60035" w:rsidRDefault="00E138A2" w:rsidP="00E138A2">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E138A2" w:rsidRPr="00F60035" w:rsidRDefault="00E138A2" w:rsidP="00E138A2">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E138A2" w:rsidRPr="00F60035" w:rsidRDefault="00E138A2" w:rsidP="00E138A2">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E138A2" w:rsidRPr="00F60035" w:rsidRDefault="00E138A2" w:rsidP="00E138A2">
      <w:pPr>
        <w:ind w:right="-2"/>
        <w:jc w:val="right"/>
        <w:rPr>
          <w:rFonts w:ascii="Times New Roman" w:eastAsia="Times New Roman" w:hAnsi="Times New Roman" w:cs="Times New Roman"/>
          <w:b/>
          <w:sz w:val="24"/>
          <w:szCs w:val="24"/>
          <w:lang w:eastAsia="lv-LV"/>
        </w:rPr>
      </w:pPr>
    </w:p>
    <w:p w:rsidR="00E138A2" w:rsidRPr="00F60035" w:rsidRDefault="00E138A2" w:rsidP="00E138A2">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E138A2" w:rsidRPr="00F60035" w:rsidRDefault="00E138A2" w:rsidP="00E138A2">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E138A2" w:rsidRPr="00F60035" w:rsidRDefault="00E138A2" w:rsidP="00E138A2">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w:t>
      </w:r>
      <w:r>
        <w:rPr>
          <w:rFonts w:ascii="Times New Roman" w:hAnsi="Times New Roman" w:cs="Times New Roman"/>
          <w:sz w:val="24"/>
          <w:szCs w:val="24"/>
        </w:rPr>
        <w:t xml:space="preserve"> 60</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E138A2" w:rsidRPr="00F60035" w:rsidRDefault="00E138A2" w:rsidP="00E138A2">
      <w:pPr>
        <w:jc w:val="both"/>
        <w:rPr>
          <w:rFonts w:ascii="Times New Roman" w:hAnsi="Times New Roman" w:cs="Times New Roman"/>
          <w:sz w:val="24"/>
          <w:szCs w:val="24"/>
        </w:rPr>
      </w:pPr>
    </w:p>
    <w:p w:rsidR="00E138A2" w:rsidRPr="00F60035" w:rsidRDefault="00E138A2" w:rsidP="00E138A2">
      <w:pPr>
        <w:keepNext/>
        <w:suppressAutoHyphens/>
        <w:jc w:val="center"/>
        <w:outlineLvl w:val="1"/>
        <w:rPr>
          <w:rFonts w:ascii="Times New Roman" w:hAnsi="Times New Roman" w:cs="Times New Roman"/>
          <w:b/>
          <w:bCs/>
          <w:iCs/>
          <w:sz w:val="28"/>
          <w:szCs w:val="28"/>
          <w:lang w:eastAsia="ar-SA"/>
        </w:rPr>
      </w:pPr>
      <w:r w:rsidRPr="00F60035">
        <w:rPr>
          <w:rFonts w:ascii="Times New Roman" w:hAnsi="Times New Roman" w:cs="Times New Roman"/>
          <w:b/>
          <w:iCs/>
          <w:sz w:val="28"/>
          <w:szCs w:val="28"/>
          <w:lang w:eastAsia="ar-SA"/>
        </w:rPr>
        <w:t xml:space="preserve">BALVU NOVADA PAŠVALDĪBAI PIEKRITĪGĀS ZEMES VIENĪBAS AR KADASTRA APZĪMĒJUMU 3886 003 0502 TILŽAS PAGASTĀ, BALVU NOVADĀ, </w:t>
      </w:r>
      <w:r w:rsidRPr="00F60035">
        <w:rPr>
          <w:rFonts w:ascii="Times New Roman" w:hAnsi="Times New Roman" w:cs="Times New Roman"/>
          <w:b/>
          <w:bCs/>
          <w:iCs/>
          <w:sz w:val="28"/>
          <w:szCs w:val="28"/>
          <w:lang w:eastAsia="ar-SA"/>
        </w:rPr>
        <w:t>NOMAS TIESĪBU IZSOLES NOTEIKUMI</w:t>
      </w:r>
    </w:p>
    <w:p w:rsidR="00E138A2" w:rsidRPr="00F60035" w:rsidRDefault="00E138A2" w:rsidP="00E138A2">
      <w:pPr>
        <w:keepNext/>
        <w:suppressAutoHyphens/>
        <w:jc w:val="center"/>
        <w:outlineLvl w:val="1"/>
        <w:rPr>
          <w:rFonts w:ascii="Times New Roman" w:hAnsi="Times New Roman" w:cs="Times New Roman"/>
          <w:b/>
          <w:bCs/>
          <w:i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 Vispārīgie noteikumi</w:t>
      </w:r>
    </w:p>
    <w:p w:rsidR="00E138A2" w:rsidRPr="00F60035" w:rsidRDefault="00E138A2" w:rsidP="00E138A2">
      <w:pPr>
        <w:numPr>
          <w:ilvl w:val="1"/>
          <w:numId w:val="28"/>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Šie noteikumi (turpmāk tekstā – Noteikumi) nosaka kārtību, kādā organizējama </w:t>
      </w:r>
      <w:r w:rsidRPr="00F60035">
        <w:rPr>
          <w:rFonts w:ascii="Times New Roman" w:hAnsi="Times New Roman" w:cs="Times New Roman"/>
          <w:bCs/>
          <w:sz w:val="24"/>
          <w:szCs w:val="24"/>
          <w:lang w:eastAsia="ar-SA"/>
        </w:rPr>
        <w:t>Balvu novada pašvaldībai piekritīgās zemes vienības Tilžas pagastā, Balvu novadā ar kadastra apzīmējumu 3886 003 0502, 0,9 ha platībā,</w:t>
      </w:r>
      <w:r w:rsidRPr="00F60035">
        <w:rPr>
          <w:rFonts w:ascii="Times New Roman" w:hAnsi="Times New Roman" w:cs="Times New Roman"/>
          <w:sz w:val="24"/>
          <w:szCs w:val="24"/>
          <w:lang w:eastAsia="ar-SA"/>
        </w:rPr>
        <w:t xml:space="preserve"> (turpmāk tekstā – zemes gabals) zemes nomas tiesību izsole, atbilstoši </w:t>
      </w:r>
      <w:r w:rsidRPr="00F60035">
        <w:rPr>
          <w:rFonts w:ascii="Times New Roman" w:hAnsi="Times New Roman" w:cs="Times New Roman"/>
          <w:sz w:val="24"/>
          <w:szCs w:val="24"/>
        </w:rPr>
        <w:t>2018.gada 19.jūnija Ministru kabineta noteikumiem</w:t>
      </w:r>
      <w:r w:rsidRPr="00F60035">
        <w:rPr>
          <w:rFonts w:ascii="Times New Roman" w:hAnsi="Times New Roman" w:cs="Times New Roman"/>
          <w:color w:val="FF0000"/>
          <w:sz w:val="24"/>
          <w:szCs w:val="24"/>
        </w:rPr>
        <w:t xml:space="preserve"> </w:t>
      </w:r>
      <w:r w:rsidRPr="00F60035">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E138A2" w:rsidRPr="00F60035" w:rsidRDefault="00E138A2" w:rsidP="00E138A2">
      <w:pPr>
        <w:numPr>
          <w:ilvl w:val="1"/>
          <w:numId w:val="28"/>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Izsoli organizē Balvu novada pašvaldības Īpašumu privatizācijas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E138A2" w:rsidRPr="00F60035" w:rsidRDefault="00E138A2" w:rsidP="00E138A2">
      <w:pPr>
        <w:numPr>
          <w:ilvl w:val="1"/>
          <w:numId w:val="28"/>
        </w:numPr>
        <w:tabs>
          <w:tab w:val="left" w:pos="426"/>
        </w:tabs>
        <w:suppressAutoHyphens/>
        <w:ind w:left="0" w:firstLine="0"/>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Izsole notiks: Bērzpils ielā 1A, Balvos 3.stāvā sēžu zālē, 2019.gada 11.jūnijā plkst.14.40.</w:t>
      </w:r>
    </w:p>
    <w:p w:rsidR="00E138A2" w:rsidRPr="00F60035" w:rsidRDefault="00E138A2" w:rsidP="00E138A2">
      <w:pPr>
        <w:numPr>
          <w:ilvl w:val="1"/>
          <w:numId w:val="2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veids – mutiska izsole ar augšupejošu soli. </w:t>
      </w:r>
    </w:p>
    <w:p w:rsidR="00E138A2" w:rsidRPr="00F60035" w:rsidRDefault="00E138A2" w:rsidP="00E138A2">
      <w:pPr>
        <w:numPr>
          <w:ilvl w:val="1"/>
          <w:numId w:val="28"/>
        </w:numPr>
        <w:tabs>
          <w:tab w:val="left" w:pos="426"/>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Zemes vienības nomas tiesību</w:t>
      </w:r>
      <w:r w:rsidRPr="00F60035">
        <w:rPr>
          <w:rFonts w:ascii="Times New Roman" w:hAnsi="Times New Roman" w:cs="Times New Roman"/>
          <w:sz w:val="24"/>
          <w:szCs w:val="24"/>
          <w:lang w:eastAsia="ar-SA"/>
        </w:rPr>
        <w:t xml:space="preserve"> sākumcena ir </w:t>
      </w:r>
      <w:r w:rsidRPr="00F60035">
        <w:rPr>
          <w:rFonts w:ascii="Times New Roman" w:hAnsi="Times New Roman" w:cs="Times New Roman"/>
          <w:sz w:val="24"/>
          <w:szCs w:val="24"/>
        </w:rPr>
        <w:t xml:space="preserve">EUR 70.59 (septiņdesmit </w:t>
      </w:r>
      <w:r w:rsidRPr="00F60035">
        <w:rPr>
          <w:rFonts w:ascii="Times New Roman" w:hAnsi="Times New Roman" w:cs="Times New Roman"/>
          <w:i/>
          <w:sz w:val="24"/>
          <w:szCs w:val="24"/>
        </w:rPr>
        <w:t xml:space="preserve">euro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59 centi).</w:t>
      </w:r>
    </w:p>
    <w:p w:rsidR="00E138A2" w:rsidRPr="00F60035" w:rsidRDefault="00E138A2" w:rsidP="00E138A2">
      <w:pPr>
        <w:numPr>
          <w:ilvl w:val="1"/>
          <w:numId w:val="28"/>
        </w:numPr>
        <w:tabs>
          <w:tab w:val="left" w:pos="426"/>
        </w:tab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solis </w:t>
      </w:r>
      <w:r w:rsidRPr="00F60035">
        <w:rPr>
          <w:rFonts w:ascii="Times New Roman" w:hAnsi="Times New Roman" w:cs="Times New Roman"/>
          <w:bCs/>
          <w:sz w:val="24"/>
          <w:szCs w:val="24"/>
          <w:lang w:eastAsia="ar-SA"/>
        </w:rPr>
        <w:t xml:space="preserve">EUR 10.00 (desmit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bCs/>
          <w:sz w:val="24"/>
          <w:szCs w:val="24"/>
          <w:lang w:eastAsia="ar-SA"/>
        </w:rPr>
        <w:t>00 centu).</w:t>
      </w:r>
      <w:r w:rsidRPr="00F60035">
        <w:rPr>
          <w:rFonts w:ascii="Times New Roman" w:hAnsi="Times New Roman" w:cs="Times New Roman"/>
          <w:sz w:val="24"/>
          <w:szCs w:val="24"/>
          <w:lang w:eastAsia="ar-SA"/>
        </w:rPr>
        <w:t xml:space="preserve"> </w:t>
      </w:r>
    </w:p>
    <w:p w:rsidR="00E138A2" w:rsidRPr="00F60035" w:rsidRDefault="00E138A2" w:rsidP="00E138A2">
      <w:pPr>
        <w:numPr>
          <w:ilvl w:val="1"/>
          <w:numId w:val="28"/>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bCs/>
          <w:sz w:val="24"/>
          <w:szCs w:val="24"/>
          <w:lang w:eastAsia="ar-SA"/>
        </w:rPr>
        <w:t xml:space="preserve">Reģistrācijas maksa 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r w:rsidRPr="00F60035">
        <w:rPr>
          <w:rFonts w:ascii="Times New Roman" w:hAnsi="Times New Roman" w:cs="Times New Roman"/>
          <w:sz w:val="24"/>
          <w:szCs w:val="24"/>
        </w:rPr>
        <w:t xml:space="preserve">un </w:t>
      </w:r>
      <w:r w:rsidRPr="00F60035">
        <w:rPr>
          <w:rFonts w:ascii="Times New Roman" w:hAnsi="Times New Roman" w:cs="Times New Roman"/>
          <w:bCs/>
          <w:sz w:val="24"/>
          <w:szCs w:val="24"/>
          <w:lang w:eastAsia="ar-SA"/>
        </w:rPr>
        <w:t xml:space="preserve">00 centu) </w:t>
      </w:r>
      <w:r w:rsidRPr="00F60035">
        <w:rPr>
          <w:rFonts w:ascii="Times New Roman" w:hAnsi="Times New Roman" w:cs="Times New Roman"/>
          <w:sz w:val="24"/>
          <w:szCs w:val="24"/>
          <w:lang w:eastAsia="ar-SA"/>
        </w:rPr>
        <w:t>jāieskaita BALVU NOVADA PAŠVALDĪBAS, Bērzpils</w:t>
      </w:r>
      <w:proofErr w:type="gramStart"/>
      <w:r w:rsidRPr="00F60035">
        <w:rPr>
          <w:rFonts w:ascii="Times New Roman" w:hAnsi="Times New Roman" w:cs="Times New Roman"/>
          <w:sz w:val="24"/>
          <w:szCs w:val="24"/>
          <w:lang w:eastAsia="ar-SA"/>
        </w:rPr>
        <w:t>  iela</w:t>
      </w:r>
      <w:proofErr w:type="gramEnd"/>
      <w:r w:rsidRPr="00F60035">
        <w:rPr>
          <w:rFonts w:ascii="Times New Roman" w:hAnsi="Times New Roman" w:cs="Times New Roman"/>
          <w:sz w:val="24"/>
          <w:szCs w:val="24"/>
          <w:lang w:eastAsia="ar-SA"/>
        </w:rPr>
        <w:t xml:space="preserve"> 1A, Balvi, LV – 4501, Reģ. Nr.90009115622, AS „Citadele banka” norēķinu kontā LV05PARX0012592970001.</w:t>
      </w:r>
      <w:r w:rsidRPr="00F60035">
        <w:rPr>
          <w:rFonts w:ascii="Times New Roman" w:hAnsi="Times New Roman" w:cs="Times New Roman"/>
          <w:sz w:val="24"/>
          <w:szCs w:val="24"/>
        </w:rPr>
        <w:t xml:space="preserve"> Reģistrācijas maksa netiek atmaksāta.</w:t>
      </w:r>
    </w:p>
    <w:p w:rsidR="00E138A2" w:rsidRPr="00F60035" w:rsidRDefault="00E138A2" w:rsidP="00E138A2">
      <w:pPr>
        <w:numPr>
          <w:ilvl w:val="1"/>
          <w:numId w:val="2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rezultātus apstiprina Balvu novada Dome. </w:t>
      </w:r>
    </w:p>
    <w:p w:rsidR="00E138A2" w:rsidRPr="00F60035" w:rsidRDefault="00E138A2" w:rsidP="00E138A2">
      <w:pPr>
        <w:numPr>
          <w:ilvl w:val="1"/>
          <w:numId w:val="2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Pretendenti pieteikumu dalībai izsolē var iesniegt Balvu novada pašvaldības Saimnieciskajā nodaļā, Bērzpils ielā 1A, Balvos, katru darbdienu no 2019.gada 3.jūnija līdz 2019.gada 10.jūnija plkst.16.</w:t>
      </w:r>
      <w:r w:rsidRPr="00F60035">
        <w:rPr>
          <w:rFonts w:ascii="Times New Roman" w:hAnsi="Times New Roman" w:cs="Times New Roman"/>
          <w:sz w:val="24"/>
          <w:szCs w:val="24"/>
          <w:vertAlign w:val="superscript"/>
        </w:rPr>
        <w:t>00</w:t>
      </w:r>
      <w:r w:rsidRPr="00F60035">
        <w:rPr>
          <w:rFonts w:ascii="Times New Roman" w:hAnsi="Times New Roman" w:cs="Times New Roman"/>
          <w:sz w:val="24"/>
          <w:szCs w:val="24"/>
        </w:rPr>
        <w:t>.</w:t>
      </w:r>
    </w:p>
    <w:p w:rsidR="00E138A2" w:rsidRPr="00F60035" w:rsidRDefault="00E138A2" w:rsidP="00E138A2">
      <w:pPr>
        <w:numPr>
          <w:ilvl w:val="1"/>
          <w:numId w:val="2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Noteikumos var izdarīt grozījumus ne vēlāk kā līdz Noteikumu 3.2.punktā noteiktajam termiņam. </w:t>
      </w:r>
    </w:p>
    <w:p w:rsidR="00E138A2" w:rsidRPr="00F60035" w:rsidRDefault="00E138A2" w:rsidP="00E138A2">
      <w:pPr>
        <w:numPr>
          <w:ilvl w:val="1"/>
          <w:numId w:val="28"/>
        </w:numPr>
        <w:tabs>
          <w:tab w:val="left" w:pos="567"/>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sz w:val="24"/>
          <w:szCs w:val="24"/>
          <w:lang w:eastAsia="ar-SA"/>
        </w:rPr>
        <w:t xml:space="preserve">Balvu novada pašvaldības mājas lapā </w:t>
      </w:r>
      <w:hyperlink r:id="rId9" w:history="1">
        <w:r w:rsidRPr="00F60035">
          <w:rPr>
            <w:rFonts w:ascii="Times New Roman" w:hAnsi="Times New Roman" w:cs="Times New Roman"/>
            <w:i/>
            <w:iCs/>
            <w:color w:val="0000FF"/>
            <w:sz w:val="24"/>
            <w:u w:val="single"/>
          </w:rPr>
          <w:t>www.balvi.lv</w:t>
        </w:r>
      </w:hyperlink>
      <w:r w:rsidRPr="00F60035">
        <w:rPr>
          <w:rFonts w:ascii="Times New Roman" w:hAnsi="Times New Roman" w:cs="Times New Roman"/>
          <w:sz w:val="24"/>
          <w:szCs w:val="24"/>
        </w:rPr>
        <w:t>. Paziņojumu par izsoli izliek redzamā vietā Balvu novada pašvaldības ēkā.</w:t>
      </w: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lastRenderedPageBreak/>
        <w:t>II Zemes vienības raksturojums</w:t>
      </w:r>
    </w:p>
    <w:p w:rsidR="00E138A2" w:rsidRPr="00F60035" w:rsidRDefault="00E138A2" w:rsidP="00E138A2">
      <w:pPr>
        <w:numPr>
          <w:ilvl w:val="1"/>
          <w:numId w:val="29"/>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Zemes vienība T</w:t>
      </w:r>
      <w:r w:rsidRPr="00F60035">
        <w:rPr>
          <w:rFonts w:ascii="Times New Roman" w:hAnsi="Times New Roman" w:cs="Times New Roman"/>
          <w:bCs/>
          <w:sz w:val="24"/>
          <w:szCs w:val="24"/>
          <w:lang w:eastAsia="ar-SA"/>
        </w:rPr>
        <w:t>ilžas pagastā, Balvu novadā ar kadastra apzīmējumu 3886 003 0502, 0.9 ha platībā</w:t>
      </w:r>
      <w:r w:rsidRPr="00F60035">
        <w:rPr>
          <w:rFonts w:ascii="Times New Roman" w:hAnsi="Times New Roman" w:cs="Times New Roman"/>
          <w:sz w:val="24"/>
          <w:szCs w:val="24"/>
          <w:lang w:eastAsia="ar-SA"/>
        </w:rPr>
        <w:t>.</w:t>
      </w:r>
    </w:p>
    <w:p w:rsidR="00E138A2" w:rsidRPr="00F60035" w:rsidRDefault="00E138A2" w:rsidP="00E138A2">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Zemes vienības lietošanas mērķis – </w:t>
      </w:r>
      <w:r w:rsidRPr="00F60035">
        <w:rPr>
          <w:rFonts w:ascii="Times New Roman" w:hAnsi="Times New Roman" w:cs="Times New Roman"/>
          <w:sz w:val="24"/>
          <w:szCs w:val="24"/>
        </w:rPr>
        <w:t>0101 – zeme, uz kuras galvenā saimnieciskā darbība ir lauksaimniecība.</w:t>
      </w:r>
    </w:p>
    <w:p w:rsidR="00E138A2" w:rsidRPr="00F60035" w:rsidRDefault="00E138A2" w:rsidP="00E138A2">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Zemes vienība ar kadastra apzīmējumu </w:t>
      </w:r>
      <w:r w:rsidRPr="00F60035">
        <w:rPr>
          <w:rFonts w:ascii="Times New Roman" w:hAnsi="Times New Roman" w:cs="Times New Roman"/>
          <w:bCs/>
          <w:sz w:val="24"/>
          <w:szCs w:val="24"/>
          <w:lang w:eastAsia="ar-SA"/>
        </w:rPr>
        <w:t>3886 003 0502, 0</w:t>
      </w:r>
      <w:proofErr w:type="gramStart"/>
      <w:r w:rsidRPr="00F60035">
        <w:rPr>
          <w:rFonts w:ascii="Times New Roman" w:hAnsi="Times New Roman" w:cs="Times New Roman"/>
          <w:bCs/>
          <w:sz w:val="24"/>
          <w:szCs w:val="24"/>
          <w:lang w:eastAsia="ar-SA"/>
        </w:rPr>
        <w:t>,9</w:t>
      </w:r>
      <w:proofErr w:type="gramEnd"/>
      <w:r w:rsidRPr="00F60035">
        <w:rPr>
          <w:rFonts w:ascii="Times New Roman" w:hAnsi="Times New Roman" w:cs="Times New Roman"/>
          <w:bCs/>
          <w:sz w:val="24"/>
          <w:szCs w:val="24"/>
          <w:lang w:eastAsia="ar-SA"/>
        </w:rPr>
        <w:t xml:space="preserve"> ha platībā, Tilžas pagastā, Balvu novadā ir</w:t>
      </w:r>
      <w:r w:rsidRPr="00F60035">
        <w:rPr>
          <w:rFonts w:ascii="Times New Roman" w:hAnsi="Times New Roman" w:cs="Times New Roman"/>
          <w:sz w:val="24"/>
          <w:szCs w:val="24"/>
          <w:lang w:eastAsia="ar-SA"/>
        </w:rPr>
        <w:t xml:space="preserve"> Balvu novada pašvaldībai piekritīga zemes</w:t>
      </w:r>
      <w:r w:rsidRPr="00F60035">
        <w:rPr>
          <w:rFonts w:ascii="Times New Roman" w:hAnsi="Times New Roman" w:cs="Times New Roman"/>
          <w:color w:val="000000"/>
          <w:sz w:val="24"/>
          <w:szCs w:val="24"/>
          <w:lang w:eastAsia="ar-SA"/>
        </w:rPr>
        <w:t xml:space="preserve"> vienība.</w:t>
      </w: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III Izsoles priekšnoteikumi</w:t>
      </w:r>
    </w:p>
    <w:p w:rsidR="00E138A2" w:rsidRPr="00F60035" w:rsidRDefault="00E138A2" w:rsidP="00E138A2">
      <w:pPr>
        <w:numPr>
          <w:ilvl w:val="1"/>
          <w:numId w:val="3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E138A2" w:rsidRPr="00F60035" w:rsidRDefault="00E138A2" w:rsidP="00E138A2">
      <w:pPr>
        <w:numPr>
          <w:ilvl w:val="1"/>
          <w:numId w:val="30"/>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F60035">
        <w:rPr>
          <w:rFonts w:ascii="Times New Roman" w:hAnsi="Times New Roman" w:cs="Times New Roman"/>
          <w:bCs/>
          <w:sz w:val="24"/>
          <w:szCs w:val="24"/>
          <w:lang w:eastAsia="ar-SA"/>
        </w:rPr>
        <w:t xml:space="preserve">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un 00 centu)</w:t>
      </w:r>
      <w:r w:rsidRPr="00F60035">
        <w:rPr>
          <w:rFonts w:ascii="Times New Roman" w:hAnsi="Times New Roman" w:cs="Times New Roman"/>
          <w:sz w:val="24"/>
          <w:szCs w:val="24"/>
          <w:lang w:eastAsia="ar-SA"/>
        </w:rPr>
        <w:t xml:space="preserve">. Reģistrācijas maksa uzskatāma par iesniegtu,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E138A2" w:rsidRPr="00F60035" w:rsidRDefault="00E138A2" w:rsidP="00E138A2">
      <w:pPr>
        <w:numPr>
          <w:ilvl w:val="1"/>
          <w:numId w:val="30"/>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fiziskām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emes vienības T</w:t>
      </w:r>
      <w:r w:rsidRPr="00F60035">
        <w:rPr>
          <w:rFonts w:ascii="Times New Roman" w:hAnsi="Times New Roman" w:cs="Times New Roman"/>
          <w:bCs/>
          <w:sz w:val="24"/>
          <w:szCs w:val="24"/>
          <w:lang w:eastAsia="ar-SA"/>
        </w:rPr>
        <w:t xml:space="preserve">ilžas pagastā, Balvu novadā ar kadastra apzīmējumu 3886 003 0502, 0,9 ha </w:t>
      </w:r>
      <w:r w:rsidRPr="00F60035">
        <w:rPr>
          <w:rFonts w:ascii="Times New Roman" w:hAnsi="Times New Roman" w:cs="Times New Roman"/>
          <w:sz w:val="24"/>
          <w:szCs w:val="24"/>
          <w:lang w:eastAsia="ar-SA"/>
        </w:rPr>
        <w:t>kopplatībā,</w:t>
      </w:r>
      <w:r w:rsidRPr="00F60035">
        <w:rPr>
          <w:rFonts w:ascii="Times New Roman" w:hAnsi="Times New Roman" w:cs="Times New Roman"/>
          <w:color w:val="000000"/>
          <w:sz w:val="24"/>
          <w:szCs w:val="24"/>
          <w:lang w:eastAsia="ar-SA"/>
        </w:rPr>
        <w:t xml:space="preserve"> nomas tiesību iegūšanā, jāiesniedz izsoles rīkotājam šādi dokumenti:</w:t>
      </w:r>
    </w:p>
    <w:p w:rsidR="00E138A2" w:rsidRPr="00F60035" w:rsidRDefault="00E138A2" w:rsidP="00E138A2">
      <w:pPr>
        <w:numPr>
          <w:ilvl w:val="2"/>
          <w:numId w:val="30"/>
        </w:numPr>
        <w:tabs>
          <w:tab w:val="left" w:pos="1134"/>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E138A2" w:rsidRPr="00F60035" w:rsidRDefault="00E138A2" w:rsidP="00E138A2">
      <w:pPr>
        <w:numPr>
          <w:ilvl w:val="2"/>
          <w:numId w:val="30"/>
        </w:numPr>
        <w:tabs>
          <w:tab w:val="left" w:pos="1134"/>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jāuzrāda personu apliecinošu dokumentus;</w:t>
      </w:r>
    </w:p>
    <w:p w:rsidR="00E138A2" w:rsidRPr="00F60035" w:rsidRDefault="00E138A2" w:rsidP="00E138A2">
      <w:pPr>
        <w:numPr>
          <w:ilvl w:val="2"/>
          <w:numId w:val="30"/>
        </w:numPr>
        <w:tabs>
          <w:tab w:val="left" w:pos="1134"/>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E138A2" w:rsidRPr="00F60035" w:rsidRDefault="00E138A2" w:rsidP="00E138A2">
      <w:pPr>
        <w:numPr>
          <w:ilvl w:val="2"/>
          <w:numId w:val="30"/>
        </w:numPr>
        <w:tabs>
          <w:tab w:val="left" w:pos="1134"/>
        </w:tabs>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noteiktajā</w:t>
      </w:r>
      <w:proofErr w:type="gramEnd"/>
      <w:r w:rsidRPr="00F60035">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E138A2" w:rsidRPr="00F60035" w:rsidRDefault="00E138A2" w:rsidP="00E138A2">
      <w:pPr>
        <w:numPr>
          <w:ilvl w:val="1"/>
          <w:numId w:val="30"/>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juridiskām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emes vienības T</w:t>
      </w:r>
      <w:r w:rsidRPr="00F60035">
        <w:rPr>
          <w:rFonts w:ascii="Times New Roman" w:hAnsi="Times New Roman" w:cs="Times New Roman"/>
          <w:bCs/>
          <w:sz w:val="24"/>
          <w:szCs w:val="24"/>
          <w:lang w:eastAsia="ar-SA"/>
        </w:rPr>
        <w:t xml:space="preserve">ilžas pagastā, Balvu novadā ar kadastra apzīmējumu 3886 003 0502, 0,9 ha </w:t>
      </w:r>
      <w:r w:rsidRPr="00F60035">
        <w:rPr>
          <w:rFonts w:ascii="Times New Roman" w:hAnsi="Times New Roman" w:cs="Times New Roman"/>
          <w:sz w:val="24"/>
          <w:szCs w:val="24"/>
          <w:lang w:eastAsia="ar-SA"/>
        </w:rPr>
        <w:t>kopplatībā, nomas tiesību iegūšanā,</w:t>
      </w:r>
      <w:r w:rsidRPr="00F60035">
        <w:rPr>
          <w:rFonts w:ascii="Times New Roman" w:hAnsi="Times New Roman" w:cs="Times New Roman"/>
          <w:color w:val="000000"/>
          <w:sz w:val="24"/>
          <w:szCs w:val="24"/>
          <w:lang w:eastAsia="ar-SA"/>
        </w:rPr>
        <w:t xml:space="preserve"> jāiesniedz izsoles rīkotājam šādi dokumenti:</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dalībniekam jābūt reģistrētam Komercreģistrā;</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sz w:val="24"/>
          <w:szCs w:val="24"/>
          <w:lang w:eastAsia="ar-SA"/>
        </w:rPr>
        <w:t>dokuments</w:t>
      </w:r>
      <w:proofErr w:type="gramEnd"/>
      <w:r w:rsidRPr="00F60035">
        <w:rPr>
          <w:rFonts w:ascii="Times New Roman" w:hAnsi="Times New Roman" w:cs="Times New Roman"/>
          <w:sz w:val="24"/>
          <w:szCs w:val="24"/>
          <w:lang w:eastAsia="ar-SA"/>
        </w:rPr>
        <w:t>, kas apliecina pārstāvības tiesības, vai noteiktajā</w:t>
      </w:r>
      <w:r w:rsidRPr="00F60035">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E138A2" w:rsidRPr="00F60035" w:rsidRDefault="00E138A2" w:rsidP="00E138A2">
      <w:pPr>
        <w:numPr>
          <w:ilvl w:val="1"/>
          <w:numId w:val="30"/>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Reģistrācijai iesniegtie dokumenti izsoles dalībniekam atpakaļ netiek atdoti.</w:t>
      </w:r>
    </w:p>
    <w:p w:rsidR="00E138A2" w:rsidRPr="00F60035" w:rsidRDefault="00E138A2" w:rsidP="00E138A2">
      <w:pPr>
        <w:numPr>
          <w:ilvl w:val="1"/>
          <w:numId w:val="30"/>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F60035">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uzvārds. </w:t>
      </w:r>
      <w:r w:rsidRPr="00F60035">
        <w:rPr>
          <w:rFonts w:ascii="Times New Roman" w:hAnsi="Times New Roman" w:cs="Times New Roman"/>
          <w:color w:val="000000"/>
          <w:sz w:val="24"/>
          <w:szCs w:val="24"/>
          <w:lang w:eastAsia="ar-SA"/>
        </w:rPr>
        <w:t xml:space="preserve">Izsolē var piedalīties, </w:t>
      </w: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pieteikums iesniegts Noteikumos noteiktajā termiņā un izpildīti izsoles priekšnoteikumi.</w:t>
      </w:r>
    </w:p>
    <w:p w:rsidR="00E138A2" w:rsidRPr="00F60035" w:rsidRDefault="00E138A2" w:rsidP="00E138A2">
      <w:pPr>
        <w:numPr>
          <w:ilvl w:val="1"/>
          <w:numId w:val="30"/>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Reģistrētam izsoles dalībniekam izsniedz reģistrācijas apliecību.</w:t>
      </w:r>
    </w:p>
    <w:p w:rsidR="00E138A2" w:rsidRPr="00F60035" w:rsidRDefault="00E138A2" w:rsidP="00E138A2">
      <w:pPr>
        <w:numPr>
          <w:ilvl w:val="1"/>
          <w:numId w:val="30"/>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dalībnieks netiek reģistrēts, ja:</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vēl iestājies vai ir jau beidzies izsoles dalībnieku reģistrācijas termiņš;</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iesniegti visi šajos Noteikumos minētie dokumenti;</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lastRenderedPageBreak/>
        <w:t xml:space="preserve">ir </w:t>
      </w:r>
      <w:r w:rsidRPr="00F60035">
        <w:rPr>
          <w:rFonts w:ascii="Times New Roman" w:hAnsi="Times New Roman" w:cs="Times New Roman"/>
          <w:sz w:val="24"/>
          <w:szCs w:val="24"/>
          <w:lang w:eastAsia="ar-SA"/>
        </w:rPr>
        <w:t>nekustamā īpašuma nodokļa un nomas maksājumu</w:t>
      </w:r>
      <w:r w:rsidRPr="00F60035">
        <w:rPr>
          <w:rFonts w:ascii="Times New Roman" w:hAnsi="Times New Roman" w:cs="Times New Roman"/>
          <w:color w:val="000000"/>
          <w:sz w:val="24"/>
          <w:szCs w:val="24"/>
          <w:lang w:eastAsia="ar-SA"/>
        </w:rPr>
        <w:t xml:space="preserve"> parādi par nekustamo īpašumu Balvu novada administratīvajā teritorijā;</w:t>
      </w:r>
    </w:p>
    <w:p w:rsidR="00E138A2" w:rsidRPr="00F60035" w:rsidRDefault="00E138A2" w:rsidP="00E138A2">
      <w:pPr>
        <w:numPr>
          <w:ilvl w:val="2"/>
          <w:numId w:val="30"/>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saskaņā</w:t>
      </w:r>
      <w:proofErr w:type="gramEnd"/>
      <w:r w:rsidRPr="00F60035">
        <w:rPr>
          <w:rFonts w:ascii="Times New Roman" w:hAnsi="Times New Roman" w:cs="Times New Roman"/>
          <w:color w:val="000000"/>
          <w:sz w:val="24"/>
          <w:szCs w:val="24"/>
          <w:lang w:eastAsia="ar-SA"/>
        </w:rPr>
        <w:t xml:space="preserve"> ar Latvijas Republikas likumdošanas aktiem nav tiesību piedalīties izsolē.</w:t>
      </w:r>
    </w:p>
    <w:p w:rsidR="00E138A2" w:rsidRPr="00F60035" w:rsidRDefault="00E138A2" w:rsidP="00E138A2">
      <w:pPr>
        <w:numPr>
          <w:ilvl w:val="1"/>
          <w:numId w:val="30"/>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E138A2" w:rsidRPr="00F60035" w:rsidRDefault="00E138A2" w:rsidP="00E138A2">
      <w:pPr>
        <w:suppressAutoHyphens/>
        <w:ind w:left="360"/>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IV Izsoles process</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tām ir izsniegta izsoles dalībnieka reģistrācijas apliecība.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E138A2" w:rsidRPr="00F60035" w:rsidRDefault="00E138A2" w:rsidP="00E138A2">
      <w:pPr>
        <w:numPr>
          <w:ilvl w:val="2"/>
          <w:numId w:val="31"/>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sākt</w:t>
      </w:r>
      <w:proofErr w:type="gramEnd"/>
      <w:r w:rsidRPr="00F60035">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E138A2" w:rsidRPr="00F60035" w:rsidRDefault="00E138A2" w:rsidP="00E138A2">
      <w:pPr>
        <w:numPr>
          <w:ilvl w:val="2"/>
          <w:numId w:val="31"/>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noteikt</w:t>
      </w:r>
      <w:proofErr w:type="gramEnd"/>
      <w:r w:rsidRPr="00F60035">
        <w:rPr>
          <w:rFonts w:ascii="Times New Roman" w:hAnsi="Times New Roman" w:cs="Times New Roman"/>
          <w:sz w:val="24"/>
          <w:szCs w:val="24"/>
        </w:rPr>
        <w:t xml:space="preserve">, ka izsole nenotiek.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F60035">
        <w:rPr>
          <w:rFonts w:ascii="Times New Roman" w:hAnsi="Times New Roman" w:cs="Times New Roman"/>
          <w:sz w:val="24"/>
          <w:szCs w:val="24"/>
          <w:lang w:eastAsia="ar-SA"/>
        </w:rPr>
        <w:t xml:space="preserve">. Pilnvarotās personas papildus uzrāda pilnvaru.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šajā sakarā nav nekādu pretenziju</w:t>
      </w:r>
      <w:r w:rsidRPr="00F60035">
        <w:rPr>
          <w:rFonts w:ascii="Times New Roman" w:hAnsi="Times New Roman" w:cs="Times New Roman"/>
          <w:color w:val="000000"/>
          <w:sz w:val="24"/>
          <w:szCs w:val="24"/>
          <w:lang w:eastAsia="ar-SA"/>
        </w:rPr>
        <w:t>.</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izsoles dalībnieku darbības izsoles gaitā. Protokolu paraksta visi komisijas locekļi.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atklājot izsoli, iepazīstina ar Komisijas sastāvu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pārliecinās par izsoles dalībnieku ierašanos saskaņā ar dalībnieku reģistrācijas sarakstu.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E138A2" w:rsidRPr="00F60035" w:rsidRDefault="00E138A2" w:rsidP="00E138A2">
      <w:pPr>
        <w:numPr>
          <w:ilvl w:val="1"/>
          <w:numId w:val="3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komisijas priekšsēdētāja ziņojuma sākas solīšanas process.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Solīšana notiek pa vienam izsoles solim.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F60035">
        <w:rPr>
          <w:rFonts w:ascii="Times New Roman" w:hAnsi="Times New Roman" w:cs="Times New Roman"/>
          <w:sz w:val="24"/>
          <w:szCs w:val="24"/>
          <w:lang w:eastAsia="ar-SA"/>
        </w:rPr>
        <w:t>”.</w:t>
      </w:r>
      <w:proofErr w:type="gramEnd"/>
      <w:r w:rsidRPr="00F60035">
        <w:rPr>
          <w:rFonts w:ascii="Times New Roman" w:hAnsi="Times New Roman" w:cs="Times New Roman"/>
          <w:sz w:val="24"/>
          <w:szCs w:val="24"/>
          <w:lang w:eastAsia="ar-SA"/>
        </w:rPr>
        <w:t xml:space="preserve">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piedāvāto cenu.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Katra dalībnieka reģistrācijas numurs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solītā cena tiek ierakstīti protokolā.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E138A2" w:rsidRPr="00F60035" w:rsidRDefault="00E138A2" w:rsidP="00E138A2">
      <w:pPr>
        <w:numPr>
          <w:ilvl w:val="1"/>
          <w:numId w:val="31"/>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samaksas kārtība. </w:t>
      </w: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 Samaksas kārtība</w:t>
      </w:r>
    </w:p>
    <w:p w:rsidR="00E138A2" w:rsidRPr="00F60035" w:rsidRDefault="00E138A2" w:rsidP="00E138A2">
      <w:pPr>
        <w:numPr>
          <w:ilvl w:val="1"/>
          <w:numId w:val="32"/>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Nosolītā augstākā cena par zemes vienības nomas tiesībām uzskatāma par viena gada nomas maksu.</w:t>
      </w:r>
    </w:p>
    <w:p w:rsidR="00E138A2" w:rsidRPr="00F60035" w:rsidRDefault="00E138A2" w:rsidP="00E138A2">
      <w:pPr>
        <w:numPr>
          <w:ilvl w:val="1"/>
          <w:numId w:val="32"/>
        </w:numPr>
        <w:tabs>
          <w:tab w:val="left" w:pos="0"/>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Izsoles dalībniekam, kas nosolījis augstāko cenu par zemes vienības nomas tiesībām, ir pienākums</w:t>
      </w:r>
      <w:r w:rsidRPr="00F60035">
        <w:rPr>
          <w:rFonts w:ascii="Times New Roman" w:hAnsi="Times New Roman" w:cs="Times New Roman"/>
          <w:color w:val="000000"/>
          <w:sz w:val="24"/>
          <w:szCs w:val="24"/>
          <w:lang w:eastAsia="ar-SA"/>
        </w:rPr>
        <w:t xml:space="preserve"> maksāt nomas maksu tādā apmērā, kā nosolījis </w:t>
      </w:r>
      <w:r w:rsidRPr="00F60035">
        <w:rPr>
          <w:rFonts w:ascii="Times New Roman" w:hAnsi="Times New Roman" w:cs="Times New Roman"/>
          <w:sz w:val="24"/>
          <w:szCs w:val="24"/>
          <w:lang w:eastAsia="ar-SA"/>
        </w:rPr>
        <w:t>nomas tiesību izsolē.</w:t>
      </w:r>
    </w:p>
    <w:p w:rsidR="00E138A2" w:rsidRPr="00F60035" w:rsidRDefault="00E138A2" w:rsidP="00E138A2">
      <w:pPr>
        <w:numPr>
          <w:ilvl w:val="1"/>
          <w:numId w:val="32"/>
        </w:numPr>
        <w:tabs>
          <w:tab w:val="left" w:pos="0"/>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F60035">
        <w:rPr>
          <w:rFonts w:ascii="Times New Roman" w:hAnsi="Times New Roman" w:cs="Times New Roman"/>
          <w:color w:val="000000"/>
          <w:sz w:val="24"/>
          <w:szCs w:val="24"/>
          <w:lang w:eastAsia="ar-SA"/>
        </w:rPr>
        <w:t xml:space="preserve"> Reģ. Nr.90009115622, AS „Citadele banka” norēķinu kontā LV05PARX0012592970001. </w:t>
      </w:r>
      <w:r w:rsidRPr="00F60035">
        <w:rPr>
          <w:rFonts w:ascii="Times New Roman" w:hAnsi="Times New Roman" w:cs="Times New Roman"/>
          <w:bCs/>
          <w:sz w:val="24"/>
          <w:szCs w:val="24"/>
          <w:lang w:eastAsia="ar-SA"/>
        </w:rPr>
        <w:t xml:space="preserve">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 Papildus nomas maksai jāmaksā arī nekustamā īpašuma (par zemi) nodoklis.</w:t>
      </w: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 Nenotikusi izsole</w:t>
      </w:r>
    </w:p>
    <w:p w:rsidR="00E138A2" w:rsidRPr="00F60035" w:rsidRDefault="00E138A2" w:rsidP="00E138A2">
      <w:pPr>
        <w:numPr>
          <w:ilvl w:val="1"/>
          <w:numId w:val="33"/>
        </w:numPr>
        <w:tabs>
          <w:tab w:val="left" w:pos="426"/>
        </w:tabs>
        <w:suppressAutoHyphens/>
        <w:ind w:hanging="72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 atzīstama par nenotikušu, ja: </w:t>
      </w:r>
    </w:p>
    <w:p w:rsidR="00E138A2" w:rsidRPr="00F60035" w:rsidRDefault="00E138A2" w:rsidP="00E138A2">
      <w:pPr>
        <w:numPr>
          <w:ilvl w:val="2"/>
          <w:numId w:val="34"/>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neviens izsoles pretendents nav iesniedzis pieteikumu;</w:t>
      </w:r>
    </w:p>
    <w:p w:rsidR="00E138A2" w:rsidRPr="00F60035" w:rsidRDefault="00E138A2" w:rsidP="00E138A2">
      <w:pPr>
        <w:numPr>
          <w:ilvl w:val="2"/>
          <w:numId w:val="35"/>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nav pārsolīta nosacītā nomas maksa;</w:t>
      </w:r>
    </w:p>
    <w:p w:rsidR="00E138A2" w:rsidRPr="00F60035" w:rsidRDefault="00E138A2" w:rsidP="00E138A2">
      <w:pPr>
        <w:numPr>
          <w:ilvl w:val="2"/>
          <w:numId w:val="35"/>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E138A2" w:rsidRPr="00F60035" w:rsidRDefault="00E138A2" w:rsidP="00E138A2">
      <w:pPr>
        <w:numPr>
          <w:ilvl w:val="2"/>
          <w:numId w:val="35"/>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E138A2" w:rsidRPr="00F60035" w:rsidRDefault="00E138A2" w:rsidP="00E138A2">
      <w:pPr>
        <w:numPr>
          <w:ilvl w:val="2"/>
          <w:numId w:val="35"/>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nav</w:t>
      </w:r>
      <w:proofErr w:type="gramEnd"/>
      <w:r w:rsidRPr="00F60035">
        <w:rPr>
          <w:rFonts w:ascii="Times New Roman" w:hAnsi="Times New Roman" w:cs="Times New Roman"/>
          <w:color w:val="000000"/>
          <w:sz w:val="24"/>
          <w:szCs w:val="24"/>
          <w:lang w:eastAsia="ar-SA"/>
        </w:rPr>
        <w:t xml:space="preserve"> ievēroti izsoles noteikumi.</w:t>
      </w:r>
    </w:p>
    <w:p w:rsidR="00E138A2" w:rsidRPr="00F60035" w:rsidRDefault="00E138A2" w:rsidP="00E138A2">
      <w:pPr>
        <w:suppressAutoHyphens/>
        <w:jc w:val="center"/>
        <w:rPr>
          <w:rFonts w:ascii="Times New Roman" w:hAnsi="Times New Roman" w:cs="Times New Roman"/>
          <w:b/>
          <w:bCs/>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 xml:space="preserve">VII Izsoles rezultātu apstiprināšana </w:t>
      </w:r>
      <w:proofErr w:type="gramStart"/>
      <w:r w:rsidRPr="00F60035">
        <w:rPr>
          <w:rFonts w:ascii="Times New Roman" w:hAnsi="Times New Roman" w:cs="Times New Roman"/>
          <w:b/>
          <w:bCs/>
          <w:sz w:val="24"/>
          <w:szCs w:val="24"/>
          <w:lang w:eastAsia="ar-SA"/>
        </w:rPr>
        <w:t>un</w:t>
      </w:r>
      <w:proofErr w:type="gramEnd"/>
      <w:r w:rsidRPr="00F60035">
        <w:rPr>
          <w:rFonts w:ascii="Times New Roman" w:hAnsi="Times New Roman" w:cs="Times New Roman"/>
          <w:b/>
          <w:bCs/>
          <w:sz w:val="24"/>
          <w:szCs w:val="24"/>
          <w:lang w:eastAsia="ar-SA"/>
        </w:rPr>
        <w:t xml:space="preserve"> nomas līguma slēgšana</w:t>
      </w:r>
    </w:p>
    <w:p w:rsidR="00E138A2" w:rsidRPr="00F60035" w:rsidRDefault="00E138A2" w:rsidP="00E138A2">
      <w:pPr>
        <w:numPr>
          <w:ilvl w:val="1"/>
          <w:numId w:val="3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Izsoles rezultātus apstiprina Balvu novada dome tuvākajā sēdē.</w:t>
      </w:r>
    </w:p>
    <w:p w:rsidR="00E138A2" w:rsidRPr="00F60035" w:rsidRDefault="00E138A2" w:rsidP="00E138A2">
      <w:pPr>
        <w:numPr>
          <w:ilvl w:val="1"/>
          <w:numId w:val="3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Zemes nomas līgumu (pielikumā) paraksta mēneša laikā pēc izsoles rezultātu apstiprināšanas Balvu novada domes sēdē.</w:t>
      </w:r>
    </w:p>
    <w:p w:rsidR="00E138A2" w:rsidRPr="00F60035" w:rsidRDefault="00E138A2" w:rsidP="00E138A2">
      <w:pPr>
        <w:suppressAutoHyphens/>
        <w:jc w:val="center"/>
        <w:rPr>
          <w:rFonts w:ascii="Times New Roman" w:hAnsi="Times New Roman" w:cs="Times New Roman"/>
          <w:sz w:val="24"/>
          <w:szCs w:val="24"/>
          <w:lang w:eastAsia="ar-SA"/>
        </w:rPr>
      </w:pPr>
    </w:p>
    <w:p w:rsidR="00E138A2" w:rsidRPr="00F60035" w:rsidRDefault="00E138A2" w:rsidP="00E138A2">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VIII Komisijas lēmuma pārsūdzēšana</w:t>
      </w:r>
    </w:p>
    <w:p w:rsidR="00E138A2" w:rsidRPr="00F60035" w:rsidRDefault="00E138A2" w:rsidP="00E138A2">
      <w:pPr>
        <w:numPr>
          <w:ilvl w:val="1"/>
          <w:numId w:val="3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E138A2" w:rsidRPr="00F60035" w:rsidRDefault="00E138A2" w:rsidP="00E138A2">
      <w:pPr>
        <w:numPr>
          <w:ilvl w:val="1"/>
          <w:numId w:val="37"/>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kāds no Komisijas lēmumiem tiek pārsūdzēts, attiecīgi pagarinās Noteikumos minētie termiņi. </w:t>
      </w:r>
    </w:p>
    <w:p w:rsidR="00E138A2" w:rsidRPr="00F60035" w:rsidRDefault="00E138A2" w:rsidP="00E138A2">
      <w:pPr>
        <w:suppressAutoHyphens/>
        <w:jc w:val="both"/>
        <w:rPr>
          <w:rFonts w:ascii="Times New Roman" w:hAnsi="Times New Roman" w:cs="Times New Roman"/>
          <w:sz w:val="24"/>
          <w:szCs w:val="24"/>
          <w:lang w:eastAsia="ar-SA"/>
        </w:rPr>
      </w:pPr>
    </w:p>
    <w:p w:rsidR="00E138A2" w:rsidRPr="00F60035" w:rsidRDefault="00E138A2" w:rsidP="00E138A2">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Pielikumā: Zemes nomas līguma projekts uz 3 (trīs) lapām.</w:t>
      </w:r>
    </w:p>
    <w:p w:rsidR="00E138A2" w:rsidRPr="00F60035" w:rsidRDefault="00E138A2" w:rsidP="00E138A2">
      <w:pPr>
        <w:suppressAutoHyphens/>
        <w:jc w:val="both"/>
        <w:rPr>
          <w:rFonts w:ascii="Times New Roman" w:hAnsi="Times New Roman" w:cs="Times New Roman"/>
          <w:sz w:val="24"/>
          <w:szCs w:val="24"/>
          <w:lang w:eastAsia="ar-SA"/>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138A2" w:rsidRPr="00F60035" w:rsidRDefault="00E138A2" w:rsidP="00E138A2">
      <w:pPr>
        <w:suppressAutoHyphens/>
        <w:jc w:val="right"/>
        <w:rPr>
          <w:rFonts w:ascii="Times New Roman" w:hAnsi="Times New Roman" w:cs="Times New Roman"/>
          <w:sz w:val="24"/>
          <w:szCs w:val="24"/>
          <w:lang w:eastAsia="ar-SA"/>
        </w:rPr>
      </w:pPr>
      <w:r w:rsidRPr="00F60035">
        <w:rPr>
          <w:rFonts w:ascii="Times New Roman" w:hAnsi="Times New Roman" w:cs="Times New Roman"/>
          <w:bCs/>
          <w:sz w:val="24"/>
          <w:szCs w:val="24"/>
          <w:lang w:eastAsia="ar-SA"/>
        </w:rPr>
        <w:lastRenderedPageBreak/>
        <w:t xml:space="preserve">Pielikums </w:t>
      </w:r>
      <w:r w:rsidRPr="00F60035">
        <w:rPr>
          <w:rFonts w:ascii="Times New Roman" w:hAnsi="Times New Roman" w:cs="Times New Roman"/>
          <w:bCs/>
          <w:sz w:val="24"/>
          <w:szCs w:val="24"/>
          <w:lang w:eastAsia="ar-SA"/>
        </w:rPr>
        <w:br/>
        <w:t>Balvu novada pašvaldībai piekritīgās</w:t>
      </w:r>
      <w:r w:rsidRPr="00F60035">
        <w:rPr>
          <w:rFonts w:ascii="Times New Roman" w:hAnsi="Times New Roman" w:cs="Times New Roman"/>
          <w:sz w:val="24"/>
          <w:szCs w:val="24"/>
        </w:rPr>
        <w:t xml:space="preserve"> zemes vienības ar kadastra apzīmējumu </w:t>
      </w:r>
      <w:r w:rsidRPr="00F60035">
        <w:rPr>
          <w:rFonts w:ascii="Times New Roman" w:hAnsi="Times New Roman" w:cs="Times New Roman"/>
          <w:bCs/>
          <w:sz w:val="24"/>
          <w:szCs w:val="24"/>
          <w:lang w:eastAsia="ar-SA"/>
        </w:rPr>
        <w:t xml:space="preserve">3886 003 0502 Vectilžas pagastā, Balvu novadā, </w:t>
      </w:r>
      <w:r w:rsidRPr="00F60035">
        <w:rPr>
          <w:rFonts w:ascii="Times New Roman" w:hAnsi="Times New Roman" w:cs="Times New Roman"/>
          <w:sz w:val="24"/>
          <w:szCs w:val="24"/>
          <w:lang w:eastAsia="ar-SA"/>
        </w:rPr>
        <w:t>nomas tiesību izsoles noteikumiem</w:t>
      </w:r>
    </w:p>
    <w:p w:rsidR="00E138A2" w:rsidRPr="00F60035" w:rsidRDefault="00E138A2" w:rsidP="00E138A2">
      <w:pPr>
        <w:suppressAutoHyphens/>
        <w:jc w:val="center"/>
        <w:rPr>
          <w:rFonts w:ascii="Times New Roman" w:hAnsi="Times New Roman" w:cs="Times New Roman"/>
          <w:b/>
          <w:sz w:val="24"/>
          <w:szCs w:val="24"/>
        </w:rPr>
      </w:pPr>
    </w:p>
    <w:p w:rsidR="00E138A2" w:rsidRPr="00F60035" w:rsidRDefault="00E138A2" w:rsidP="00E138A2">
      <w:pPr>
        <w:suppressAutoHyphens/>
        <w:jc w:val="center"/>
        <w:rPr>
          <w:rFonts w:ascii="Times New Roman" w:hAnsi="Times New Roman" w:cs="Times New Roman"/>
          <w:b/>
          <w:sz w:val="24"/>
          <w:szCs w:val="24"/>
          <w:lang w:eastAsia="lv-LV"/>
        </w:rPr>
      </w:pPr>
      <w:proofErr w:type="gramStart"/>
      <w:r w:rsidRPr="00F60035">
        <w:rPr>
          <w:rFonts w:ascii="Times New Roman" w:hAnsi="Times New Roman" w:cs="Times New Roman"/>
          <w:b/>
          <w:sz w:val="24"/>
          <w:szCs w:val="24"/>
        </w:rPr>
        <w:t>ZEMES NOMAS LĪGUMS NR.</w:t>
      </w:r>
      <w:proofErr w:type="gramEnd"/>
    </w:p>
    <w:p w:rsidR="00E138A2" w:rsidRPr="00F60035" w:rsidRDefault="00E138A2" w:rsidP="00E138A2">
      <w:pPr>
        <w:suppressAutoHyphens/>
        <w:jc w:val="both"/>
        <w:rPr>
          <w:rFonts w:ascii="Times New Roman" w:hAnsi="Times New Roman" w:cs="Times New Roman"/>
          <w:sz w:val="24"/>
          <w:szCs w:val="24"/>
        </w:rPr>
      </w:pPr>
      <w:r w:rsidRPr="00F60035">
        <w:rPr>
          <w:rFonts w:ascii="Times New Roman" w:hAnsi="Times New Roman" w:cs="Times New Roman"/>
          <w:sz w:val="24"/>
          <w:szCs w:val="24"/>
        </w:rPr>
        <w:t>2019</w:t>
      </w:r>
      <w:proofErr w:type="gramStart"/>
      <w:r w:rsidRPr="00F60035">
        <w:rPr>
          <w:rFonts w:ascii="Times New Roman" w:hAnsi="Times New Roman" w:cs="Times New Roman"/>
          <w:sz w:val="24"/>
          <w:szCs w:val="24"/>
        </w:rPr>
        <w:t>.gada</w:t>
      </w:r>
      <w:proofErr w:type="gramEnd"/>
      <w:r w:rsidRPr="00F60035">
        <w:rPr>
          <w:rFonts w:ascii="Times New Roman" w:hAnsi="Times New Roman" w:cs="Times New Roman"/>
          <w:sz w:val="24"/>
          <w:szCs w:val="24"/>
        </w:rPr>
        <w:t xml:space="preserve"> ______________</w:t>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t xml:space="preserve">        Balvos</w:t>
      </w:r>
    </w:p>
    <w:p w:rsidR="00E138A2" w:rsidRPr="00F60035" w:rsidRDefault="00E138A2" w:rsidP="00E138A2">
      <w:pPr>
        <w:suppressAutoHyphens/>
        <w:jc w:val="both"/>
        <w:rPr>
          <w:rFonts w:ascii="Times New Roman" w:hAnsi="Times New Roman" w:cs="Times New Roman"/>
          <w:sz w:val="24"/>
          <w:szCs w:val="24"/>
        </w:rPr>
      </w:pPr>
    </w:p>
    <w:p w:rsidR="00E138A2" w:rsidRPr="00F60035" w:rsidRDefault="00E138A2" w:rsidP="00E138A2">
      <w:pPr>
        <w:suppressAutoHyphens/>
        <w:ind w:firstLine="567"/>
        <w:jc w:val="both"/>
        <w:rPr>
          <w:rFonts w:ascii="Times New Roman" w:hAnsi="Times New Roman" w:cs="Times New Roman"/>
          <w:sz w:val="24"/>
          <w:szCs w:val="24"/>
        </w:rPr>
      </w:pPr>
      <w:proofErr w:type="gramStart"/>
      <w:r w:rsidRPr="00F60035">
        <w:rPr>
          <w:rFonts w:ascii="Times New Roman" w:hAnsi="Times New Roman" w:cs="Times New Roman"/>
          <w:b/>
          <w:sz w:val="24"/>
          <w:szCs w:val="24"/>
          <w:lang w:eastAsia="ar-SA"/>
        </w:rPr>
        <w:t>Balvu novada pašvaldība</w:t>
      </w:r>
      <w:r w:rsidRPr="00F60035">
        <w:rPr>
          <w:rFonts w:ascii="Times New Roman" w:hAnsi="Times New Roman" w:cs="Times New Roman"/>
          <w:sz w:val="24"/>
          <w:szCs w:val="24"/>
          <w:lang w:eastAsia="ar-SA"/>
        </w:rPr>
        <w:t>, Reģ.</w:t>
      </w:r>
      <w:proofErr w:type="gramEnd"/>
      <w:r w:rsidRPr="00F60035">
        <w:rPr>
          <w:rFonts w:ascii="Times New Roman" w:hAnsi="Times New Roman" w:cs="Times New Roman"/>
          <w:sz w:val="24"/>
          <w:szCs w:val="24"/>
          <w:lang w:eastAsia="ar-SA"/>
        </w:rPr>
        <w:t xml:space="preserve"> Nr.90009115622, kas atrodas Bērzpils ielā 1A, Balvos, ___________________, </w:t>
      </w:r>
      <w:r w:rsidRPr="00F60035">
        <w:rPr>
          <w:rFonts w:ascii="Times New Roman" w:hAnsi="Times New Roman" w:cs="Times New Roman"/>
          <w:bCs/>
          <w:sz w:val="24"/>
          <w:szCs w:val="24"/>
          <w:lang w:eastAsia="ar-SA"/>
        </w:rPr>
        <w:t xml:space="preserve">turpmāk tekstā </w:t>
      </w:r>
      <w:r w:rsidRPr="00F60035">
        <w:rPr>
          <w:rFonts w:ascii="Times New Roman" w:hAnsi="Times New Roman" w:cs="Times New Roman"/>
          <w:b/>
          <w:bCs/>
          <w:sz w:val="24"/>
          <w:szCs w:val="24"/>
          <w:lang w:eastAsia="ar-SA"/>
        </w:rPr>
        <w:t>IZNOMĀTĀJS,</w:t>
      </w:r>
      <w:r w:rsidRPr="00F60035">
        <w:rPr>
          <w:rFonts w:ascii="Times New Roman" w:hAnsi="Times New Roman" w:cs="Times New Roman"/>
          <w:bCs/>
          <w:sz w:val="24"/>
          <w:szCs w:val="24"/>
          <w:lang w:eastAsia="ar-SA"/>
        </w:rPr>
        <w:t xml:space="preserve"> no vienas puses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_____________________, turpmāk tekstā </w:t>
      </w:r>
      <w:r w:rsidRPr="00F60035">
        <w:rPr>
          <w:rFonts w:ascii="Times New Roman" w:hAnsi="Times New Roman" w:cs="Times New Roman"/>
          <w:b/>
          <w:sz w:val="24"/>
          <w:szCs w:val="24"/>
        </w:rPr>
        <w:t>NOMNIEKS,</w:t>
      </w:r>
      <w:r w:rsidRPr="00F60035">
        <w:rPr>
          <w:rFonts w:ascii="Times New Roman" w:hAnsi="Times New Roman" w:cs="Times New Roman"/>
          <w:sz w:val="24"/>
          <w:szCs w:val="24"/>
        </w:rPr>
        <w:t xml:space="preserve"> no otras puses, noslēdz sekojoša satura līgumu (turpmāk tekstā – līgums).</w:t>
      </w:r>
    </w:p>
    <w:p w:rsidR="00E138A2" w:rsidRPr="00F60035" w:rsidRDefault="00E138A2" w:rsidP="00E138A2">
      <w:pPr>
        <w:suppressAutoHyphens/>
        <w:jc w:val="center"/>
        <w:rPr>
          <w:rFonts w:ascii="Times New Roman" w:hAnsi="Times New Roman" w:cs="Times New Roman"/>
          <w:b/>
          <w:sz w:val="24"/>
          <w:szCs w:val="24"/>
        </w:rPr>
      </w:pPr>
    </w:p>
    <w:p w:rsidR="00E138A2" w:rsidRPr="00F60035" w:rsidRDefault="00E138A2" w:rsidP="00E138A2">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 Līguma priekšmets</w:t>
      </w:r>
    </w:p>
    <w:p w:rsidR="00E138A2" w:rsidRPr="00F60035" w:rsidRDefault="00E138A2" w:rsidP="00E138A2">
      <w:pPr>
        <w:numPr>
          <w:ilvl w:val="1"/>
          <w:numId w:val="27"/>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F60035">
        <w:rPr>
          <w:rFonts w:ascii="Times New Roman" w:hAnsi="Times New Roman" w:cs="Times New Roman"/>
          <w:bCs/>
          <w:sz w:val="24"/>
          <w:szCs w:val="24"/>
          <w:lang w:eastAsia="ar-SA"/>
        </w:rPr>
        <w:t>3886 003 0502 Tilžas pagastā, Balvu novadā</w:t>
      </w:r>
      <w:r w:rsidRPr="00F60035">
        <w:rPr>
          <w:rFonts w:ascii="Times New Roman" w:hAnsi="Times New Roman" w:cs="Times New Roman"/>
          <w:sz w:val="24"/>
          <w:szCs w:val="24"/>
          <w:lang w:eastAsia="ar-SA"/>
        </w:rPr>
        <w:t xml:space="preserve">, </w:t>
      </w:r>
      <w:r w:rsidRPr="00F60035">
        <w:rPr>
          <w:rFonts w:ascii="Times New Roman" w:hAnsi="Times New Roman" w:cs="Times New Roman"/>
          <w:bCs/>
          <w:sz w:val="24"/>
          <w:szCs w:val="24"/>
          <w:lang w:eastAsia="ar-SA"/>
        </w:rPr>
        <w:t>0</w:t>
      </w:r>
      <w:proofErr w:type="gramStart"/>
      <w:r w:rsidRPr="00F60035">
        <w:rPr>
          <w:rFonts w:ascii="Times New Roman" w:hAnsi="Times New Roman" w:cs="Times New Roman"/>
          <w:bCs/>
          <w:sz w:val="24"/>
          <w:szCs w:val="24"/>
          <w:lang w:eastAsia="ar-SA"/>
        </w:rPr>
        <w:t>,9</w:t>
      </w:r>
      <w:proofErr w:type="gramEnd"/>
      <w:r w:rsidRPr="00F60035">
        <w:rPr>
          <w:rFonts w:ascii="Times New Roman" w:hAnsi="Times New Roman" w:cs="Times New Roman"/>
          <w:bCs/>
          <w:sz w:val="24"/>
          <w:szCs w:val="24"/>
          <w:lang w:eastAsia="ar-SA"/>
        </w:rPr>
        <w:t xml:space="preserve"> ha  </w:t>
      </w:r>
      <w:r w:rsidRPr="00F60035">
        <w:rPr>
          <w:rFonts w:ascii="Times New Roman" w:hAnsi="Times New Roman" w:cs="Times New Roman"/>
          <w:sz w:val="24"/>
          <w:szCs w:val="24"/>
          <w:lang w:eastAsia="ar-SA"/>
        </w:rPr>
        <w:t>kopplatībā</w:t>
      </w:r>
      <w:r w:rsidRPr="00F60035">
        <w:rPr>
          <w:rFonts w:ascii="Times New Roman" w:hAnsi="Times New Roman" w:cs="Times New Roman"/>
          <w:sz w:val="24"/>
          <w:szCs w:val="24"/>
        </w:rPr>
        <w:t>.</w:t>
      </w:r>
    </w:p>
    <w:p w:rsidR="00E138A2" w:rsidRPr="00F60035" w:rsidRDefault="00E138A2" w:rsidP="00E138A2">
      <w:pPr>
        <w:numPr>
          <w:ilvl w:val="1"/>
          <w:numId w:val="27"/>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Līguma neatņemama sastāvdaļa ir izkopējums no Tilžas pagasta kadastra kartes (1.pielikums).</w:t>
      </w:r>
    </w:p>
    <w:p w:rsidR="00E138A2" w:rsidRPr="00F60035" w:rsidRDefault="00E138A2" w:rsidP="00E138A2">
      <w:pPr>
        <w:numPr>
          <w:ilvl w:val="1"/>
          <w:numId w:val="2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Zemes vienības lietošanas mērķis – 0101 – zeme, uz kuras galvenā saimnieciskā darbība ir lauksaimniecība.</w:t>
      </w:r>
    </w:p>
    <w:p w:rsidR="00E138A2" w:rsidRPr="00F60035" w:rsidRDefault="00E138A2" w:rsidP="00E138A2">
      <w:pPr>
        <w:numPr>
          <w:ilvl w:val="1"/>
          <w:numId w:val="27"/>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Uz iznomātās zemes ēkas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būves neatrodas.</w:t>
      </w:r>
    </w:p>
    <w:p w:rsidR="00E138A2" w:rsidRPr="00F60035" w:rsidRDefault="00E138A2" w:rsidP="00E138A2">
      <w:pPr>
        <w:numPr>
          <w:ilvl w:val="1"/>
          <w:numId w:val="27"/>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E138A2" w:rsidRPr="00F60035" w:rsidRDefault="00E138A2" w:rsidP="00E138A2">
      <w:pPr>
        <w:suppressAutoHyphens/>
        <w:jc w:val="center"/>
        <w:rPr>
          <w:rFonts w:ascii="Times New Roman" w:hAnsi="Times New Roman" w:cs="Times New Roman"/>
          <w:b/>
          <w:sz w:val="24"/>
          <w:szCs w:val="24"/>
        </w:rPr>
      </w:pPr>
    </w:p>
    <w:p w:rsidR="00E138A2" w:rsidRPr="00F60035" w:rsidRDefault="00E138A2" w:rsidP="00E138A2">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II Līguma termiņš</w:t>
      </w:r>
    </w:p>
    <w:p w:rsidR="00E138A2" w:rsidRPr="00F60035" w:rsidRDefault="00E138A2" w:rsidP="00E138A2">
      <w:pPr>
        <w:numPr>
          <w:ilvl w:val="0"/>
          <w:numId w:val="43"/>
        </w:numPr>
        <w:tabs>
          <w:tab w:val="left" w:pos="426"/>
        </w:tabs>
        <w:suppressAutoHyphens/>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rPr>
        <w:t xml:space="preserve">Līgums stājas spēkā </w:t>
      </w:r>
      <w:r w:rsidRPr="00F60035">
        <w:rPr>
          <w:rFonts w:ascii="Times New Roman" w:hAnsi="Times New Roman" w:cs="Times New Roman"/>
          <w:color w:val="000000"/>
          <w:sz w:val="24"/>
          <w:szCs w:val="24"/>
          <w:lang w:eastAsia="ar-SA"/>
        </w:rPr>
        <w:t xml:space="preserve">ar parakstīšanas brīdi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ir noslēgts uz 6 (sešiem) gadiem.</w:t>
      </w:r>
    </w:p>
    <w:p w:rsidR="00E138A2" w:rsidRPr="00F60035" w:rsidRDefault="00E138A2" w:rsidP="00E138A2">
      <w:pPr>
        <w:numPr>
          <w:ilvl w:val="0"/>
          <w:numId w:val="43"/>
        </w:numPr>
        <w:tabs>
          <w:tab w:val="left" w:pos="426"/>
        </w:tabs>
        <w:suppressAutoHyphens/>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rPr>
        <w:t>Līguma termiņu var saīsināt, pamatojoties uz līgumslēdzēju rakstisku vienošanos.</w:t>
      </w:r>
    </w:p>
    <w:p w:rsidR="00E138A2" w:rsidRPr="00F60035" w:rsidRDefault="00E138A2" w:rsidP="00E138A2">
      <w:pPr>
        <w:keepNext/>
        <w:suppressAutoHyphens/>
        <w:jc w:val="center"/>
        <w:outlineLvl w:val="0"/>
        <w:rPr>
          <w:rFonts w:ascii="Times New Roman" w:hAnsi="Times New Roman" w:cs="Times New Roman"/>
          <w:b/>
          <w:sz w:val="24"/>
          <w:szCs w:val="24"/>
        </w:rPr>
      </w:pPr>
    </w:p>
    <w:p w:rsidR="00E138A2" w:rsidRPr="00F60035" w:rsidRDefault="00E138A2" w:rsidP="00E138A2">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III Norēķinu kārtība</w:t>
      </w:r>
    </w:p>
    <w:p w:rsidR="00E138A2" w:rsidRPr="00F60035" w:rsidRDefault="00E138A2" w:rsidP="00E138A2">
      <w:pPr>
        <w:numPr>
          <w:ilvl w:val="1"/>
          <w:numId w:val="3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Nomnieks maksā nomas maksu </w:t>
      </w:r>
      <w:r w:rsidRPr="00F60035">
        <w:rPr>
          <w:rFonts w:ascii="Times New Roman" w:hAnsi="Times New Roman" w:cs="Times New Roman"/>
          <w:sz w:val="24"/>
          <w:szCs w:val="24"/>
          <w:lang w:eastAsia="ar-SA"/>
        </w:rPr>
        <w:t xml:space="preserve">saskaņā ar 2019.gada ___._______ nomas tiesību izsoles rezultātiem EUR ___.____ (______ </w:t>
      </w:r>
      <w:r w:rsidRPr="00F60035">
        <w:rPr>
          <w:rFonts w:ascii="Times New Roman" w:hAnsi="Times New Roman" w:cs="Times New Roman"/>
          <w:i/>
          <w:sz w:val="24"/>
          <w:szCs w:val="24"/>
          <w:lang w:eastAsia="ar-SA"/>
        </w:rPr>
        <w:t>euro</w:t>
      </w:r>
      <w:r w:rsidRPr="00F60035">
        <w:rPr>
          <w:rFonts w:ascii="Times New Roman" w:hAnsi="Times New Roman" w:cs="Times New Roman"/>
          <w:sz w:val="24"/>
          <w:szCs w:val="24"/>
          <w:lang w:eastAsia="ar-SA"/>
        </w:rPr>
        <w:t>, ___ centi) gadā. Nosolītā augstākā cena ir spēkā visu līguma darbības termiņu.</w:t>
      </w:r>
    </w:p>
    <w:p w:rsidR="00E138A2" w:rsidRPr="00F60035" w:rsidRDefault="00E138A2" w:rsidP="00E138A2">
      <w:pPr>
        <w:numPr>
          <w:ilvl w:val="1"/>
          <w:numId w:val="3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F60035">
        <w:rPr>
          <w:rFonts w:ascii="Times New Roman" w:hAnsi="Times New Roman" w:cs="Times New Roman"/>
          <w:bCs/>
          <w:sz w:val="24"/>
          <w:szCs w:val="24"/>
          <w:lang w:eastAsia="ar-SA"/>
        </w:rPr>
        <w:t xml:space="preserve">. 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w:t>
      </w:r>
    </w:p>
    <w:p w:rsidR="00E138A2" w:rsidRPr="00F60035" w:rsidRDefault="00E138A2" w:rsidP="00E138A2">
      <w:pPr>
        <w:numPr>
          <w:ilvl w:val="1"/>
          <w:numId w:val="3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E138A2" w:rsidRPr="00F60035" w:rsidRDefault="00E138A2" w:rsidP="00E138A2">
      <w:pPr>
        <w:numPr>
          <w:ilvl w:val="1"/>
          <w:numId w:val="3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Nomas maksa maksājama no dienas, kad nomnieks ieguvis zemes nomas tiesības.</w:t>
      </w:r>
    </w:p>
    <w:p w:rsidR="00E138A2" w:rsidRPr="00F60035" w:rsidRDefault="00E138A2" w:rsidP="00E138A2">
      <w:pPr>
        <w:numPr>
          <w:ilvl w:val="1"/>
          <w:numId w:val="3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F60035">
        <w:rPr>
          <w:rFonts w:ascii="Times New Roman" w:hAnsi="Times New Roman" w:cs="Times New Roman"/>
          <w:sz w:val="24"/>
          <w:szCs w:val="24"/>
          <w:lang w:eastAsia="ar-SA"/>
        </w:rPr>
        <w:t>,1</w:t>
      </w:r>
      <w:proofErr w:type="gramEnd"/>
      <w:r w:rsidRPr="00F60035">
        <w:rPr>
          <w:rFonts w:ascii="Times New Roman" w:hAnsi="Times New Roman" w:cs="Times New Roman"/>
          <w:sz w:val="24"/>
          <w:szCs w:val="24"/>
          <w:lang w:eastAsia="ar-SA"/>
        </w:rPr>
        <w:t>% apmērā no kavētās maksājuma summas par katru kavējuma dienu.</w:t>
      </w:r>
    </w:p>
    <w:p w:rsidR="00E138A2" w:rsidRPr="00F60035" w:rsidRDefault="00E138A2" w:rsidP="00E138A2">
      <w:pPr>
        <w:keepNext/>
        <w:suppressAutoHyphens/>
        <w:jc w:val="center"/>
        <w:outlineLvl w:val="0"/>
        <w:rPr>
          <w:rFonts w:ascii="Times New Roman" w:hAnsi="Times New Roman" w:cs="Times New Roman"/>
          <w:b/>
          <w:sz w:val="24"/>
          <w:szCs w:val="24"/>
        </w:rPr>
      </w:pPr>
    </w:p>
    <w:p w:rsidR="00E138A2" w:rsidRPr="00F60035" w:rsidRDefault="00E138A2" w:rsidP="00E138A2">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 xml:space="preserve">IV Iznomātāja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E138A2" w:rsidRPr="00F60035" w:rsidRDefault="00E138A2" w:rsidP="00E138A2">
      <w:pPr>
        <w:numPr>
          <w:ilvl w:val="0"/>
          <w:numId w:val="44"/>
        </w:numPr>
        <w:tabs>
          <w:tab w:val="left" w:pos="426"/>
        </w:tabs>
        <w:suppressAutoHyphens/>
        <w:ind w:left="851" w:hanging="851"/>
        <w:jc w:val="both"/>
        <w:rPr>
          <w:rFonts w:ascii="Times New Roman" w:hAnsi="Times New Roman" w:cs="Times New Roman"/>
          <w:sz w:val="24"/>
          <w:szCs w:val="24"/>
        </w:rPr>
      </w:pPr>
      <w:r w:rsidRPr="00F60035">
        <w:rPr>
          <w:rFonts w:ascii="Times New Roman" w:hAnsi="Times New Roman" w:cs="Times New Roman"/>
          <w:sz w:val="24"/>
          <w:szCs w:val="24"/>
        </w:rPr>
        <w:t>Iznomātājam ir pienākums:</w:t>
      </w:r>
    </w:p>
    <w:p w:rsidR="00E138A2" w:rsidRPr="00F60035" w:rsidRDefault="00E138A2" w:rsidP="00E138A2">
      <w:pPr>
        <w:numPr>
          <w:ilvl w:val="2"/>
          <w:numId w:val="45"/>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nepasliktināt nomniekam zemes vienības lietošanas tiesības uz visu zemes vienību vai tās daļu;</w:t>
      </w:r>
    </w:p>
    <w:p w:rsidR="00E138A2" w:rsidRPr="00F60035" w:rsidRDefault="00E138A2" w:rsidP="00E138A2">
      <w:pPr>
        <w:numPr>
          <w:ilvl w:val="2"/>
          <w:numId w:val="45"/>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lastRenderedPageBreak/>
        <w:t>atlīdzināt</w:t>
      </w:r>
      <w:proofErr w:type="gramEnd"/>
      <w:r w:rsidRPr="00F60035">
        <w:rPr>
          <w:rFonts w:ascii="Times New Roman" w:hAnsi="Times New Roman" w:cs="Times New Roman"/>
          <w:sz w:val="24"/>
          <w:szCs w:val="24"/>
        </w:rPr>
        <w:t xml:space="preserve"> nomniekam radušos zaudējumus, ja pārkāpti šī līguma 4.1.1.apakšpunkta nosacījumi.</w:t>
      </w:r>
    </w:p>
    <w:p w:rsidR="00E138A2" w:rsidRPr="00F60035" w:rsidRDefault="00E138A2" w:rsidP="00E138A2">
      <w:pPr>
        <w:numPr>
          <w:ilvl w:val="1"/>
          <w:numId w:val="45"/>
        </w:numPr>
        <w:tabs>
          <w:tab w:val="left" w:pos="426"/>
        </w:tabs>
        <w:suppressAutoHyphens/>
        <w:ind w:hanging="900"/>
        <w:jc w:val="both"/>
        <w:rPr>
          <w:rFonts w:ascii="Times New Roman" w:hAnsi="Times New Roman" w:cs="Times New Roman"/>
          <w:sz w:val="24"/>
          <w:szCs w:val="24"/>
        </w:rPr>
      </w:pPr>
      <w:r w:rsidRPr="00F60035">
        <w:rPr>
          <w:rFonts w:ascii="Times New Roman" w:hAnsi="Times New Roman" w:cs="Times New Roman"/>
          <w:sz w:val="24"/>
          <w:szCs w:val="24"/>
        </w:rPr>
        <w:t>Iznomātājam ir tiesības:</w:t>
      </w:r>
    </w:p>
    <w:p w:rsidR="00E138A2" w:rsidRPr="00F60035" w:rsidRDefault="00E138A2" w:rsidP="00E138A2">
      <w:pPr>
        <w:numPr>
          <w:ilvl w:val="2"/>
          <w:numId w:val="45"/>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kontrolēt</w:t>
      </w:r>
      <w:proofErr w:type="gramEnd"/>
      <w:r w:rsidRPr="00F60035">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E138A2" w:rsidRPr="00F60035" w:rsidRDefault="00E138A2" w:rsidP="00E138A2">
      <w:pPr>
        <w:numPr>
          <w:ilvl w:val="2"/>
          <w:numId w:val="45"/>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prasīt nomniekam nekavējoties novērst tā darbības vai bezdarbības dēļ radīto līguma nosacījumu pārkāpumu sekas un atlīdzināt radušos zaudējumus;</w:t>
      </w:r>
    </w:p>
    <w:p w:rsidR="00E138A2" w:rsidRPr="00F60035" w:rsidRDefault="00E138A2" w:rsidP="00E138A2">
      <w:pPr>
        <w:numPr>
          <w:ilvl w:val="2"/>
          <w:numId w:val="45"/>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E138A2" w:rsidRPr="00F60035" w:rsidRDefault="00E138A2" w:rsidP="00E138A2">
      <w:pPr>
        <w:keepNext/>
        <w:suppressAutoHyphens/>
        <w:jc w:val="center"/>
        <w:outlineLvl w:val="2"/>
        <w:rPr>
          <w:rFonts w:ascii="Times New Roman" w:hAnsi="Times New Roman" w:cs="Times New Roman"/>
          <w:b/>
          <w:sz w:val="24"/>
          <w:szCs w:val="24"/>
        </w:rPr>
      </w:pPr>
    </w:p>
    <w:p w:rsidR="00E138A2" w:rsidRPr="00F60035" w:rsidRDefault="00E138A2" w:rsidP="00E138A2">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 xml:space="preserve">V Nomnieka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E138A2" w:rsidRPr="00F60035" w:rsidRDefault="00E138A2" w:rsidP="00E138A2">
      <w:pPr>
        <w:suppressAutoHyphens/>
        <w:jc w:val="both"/>
        <w:rPr>
          <w:rFonts w:ascii="Times New Roman" w:hAnsi="Times New Roman" w:cs="Times New Roman"/>
          <w:sz w:val="24"/>
          <w:szCs w:val="24"/>
        </w:rPr>
      </w:pPr>
      <w:r w:rsidRPr="00F60035">
        <w:rPr>
          <w:rFonts w:ascii="Times New Roman" w:hAnsi="Times New Roman" w:cs="Times New Roman"/>
          <w:sz w:val="24"/>
          <w:szCs w:val="24"/>
        </w:rPr>
        <w:t>5.1. Nomnieks apņemas:</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zemes lietošanas tiesību aprobežojumus, ko izraisa uz zemes vienības esošie apgrūtinājumi un servitūti;</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nodrošināt zemes vienības lietošanu atbilstoši pašvaldības noteiktajam nekustamā īpašuma lietošanas mērķim;</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darbības, kas pasliktina citu zemes lietotāju zemes kvalitāti;</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saimnieciskās darbības ierobežojumus zemes vienībā noteiktajās teritorijās;</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kopt un uzturēt kārtībā nomas lietošanā nodoto teritoriju;</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noteiktajos termiņos un apmērā maksāt nomas maksu un nekustamā īpašuma nodokli;</w:t>
      </w:r>
    </w:p>
    <w:p w:rsidR="00E138A2" w:rsidRPr="00F60035" w:rsidRDefault="00E138A2" w:rsidP="00E138A2">
      <w:pPr>
        <w:numPr>
          <w:ilvl w:val="2"/>
          <w:numId w:val="3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savu darbību neaizskart citu zemes īpašnieku/tiesisko valdītāju un citu personu likumīgās intereses;</w:t>
      </w:r>
    </w:p>
    <w:p w:rsidR="00E138A2" w:rsidRPr="00F60035" w:rsidRDefault="00E138A2" w:rsidP="00E138A2">
      <w:pPr>
        <w:numPr>
          <w:ilvl w:val="2"/>
          <w:numId w:val="39"/>
        </w:numPr>
        <w:tabs>
          <w:tab w:val="left" w:pos="993"/>
        </w:tabs>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ievērot</w:t>
      </w:r>
      <w:proofErr w:type="gramEnd"/>
      <w:r w:rsidRPr="00F60035">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E138A2" w:rsidRPr="00F60035" w:rsidRDefault="00E138A2" w:rsidP="00E138A2">
      <w:pPr>
        <w:keepNext/>
        <w:suppressAutoHyphens/>
        <w:jc w:val="center"/>
        <w:outlineLvl w:val="2"/>
        <w:rPr>
          <w:rFonts w:ascii="Times New Roman" w:hAnsi="Times New Roman" w:cs="Times New Roman"/>
          <w:b/>
          <w:sz w:val="24"/>
          <w:szCs w:val="24"/>
        </w:rPr>
      </w:pPr>
    </w:p>
    <w:p w:rsidR="00E138A2" w:rsidRPr="00F60035" w:rsidRDefault="00E138A2" w:rsidP="00E138A2">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VI Sevišķie līguma nosacījumi</w:t>
      </w:r>
    </w:p>
    <w:p w:rsidR="00E138A2" w:rsidRPr="00F60035" w:rsidRDefault="00E138A2" w:rsidP="00E138A2">
      <w:pPr>
        <w:numPr>
          <w:ilvl w:val="1"/>
          <w:numId w:val="40"/>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Līgumslēdzēji nav atbildīgi par līgumsaistību neizpildi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F60035">
        <w:rPr>
          <w:rFonts w:ascii="Times New Roman" w:hAnsi="Times New Roman" w:cs="Times New Roman"/>
          <w:sz w:val="24"/>
          <w:szCs w:val="24"/>
        </w:rPr>
        <w:t>dēļ</w:t>
      </w:r>
      <w:proofErr w:type="gramEnd"/>
      <w:r w:rsidRPr="00F60035">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E138A2" w:rsidRPr="00F60035" w:rsidRDefault="00E138A2" w:rsidP="00E138A2">
      <w:pPr>
        <w:suppressAutoHyphens/>
        <w:jc w:val="center"/>
        <w:rPr>
          <w:rFonts w:ascii="Times New Roman" w:hAnsi="Times New Roman" w:cs="Times New Roman"/>
          <w:b/>
          <w:sz w:val="24"/>
          <w:szCs w:val="24"/>
        </w:rPr>
      </w:pPr>
    </w:p>
    <w:p w:rsidR="00E138A2" w:rsidRPr="00F60035" w:rsidRDefault="00E138A2" w:rsidP="00E138A2">
      <w:pPr>
        <w:suppressAutoHyphens/>
        <w:jc w:val="center"/>
        <w:rPr>
          <w:rFonts w:ascii="Times New Roman" w:hAnsi="Times New Roman" w:cs="Times New Roman"/>
          <w:sz w:val="24"/>
          <w:szCs w:val="24"/>
        </w:rPr>
      </w:pPr>
      <w:r w:rsidRPr="00F60035">
        <w:rPr>
          <w:rFonts w:ascii="Times New Roman" w:hAnsi="Times New Roman" w:cs="Times New Roman"/>
          <w:b/>
          <w:sz w:val="24"/>
          <w:szCs w:val="24"/>
        </w:rPr>
        <w:t xml:space="preserve">VII Līguma izbeigšana, grozīšana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strīdu izskatīšanas kārtība</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Iznomātājam ir tiesības lauzt šo Līgumu vienpusēji pirms termiņa neatlīdzinot zaudējumus, ja Nomnieks:</w:t>
      </w:r>
    </w:p>
    <w:p w:rsidR="00E138A2" w:rsidRPr="00F60035" w:rsidRDefault="00E138A2" w:rsidP="00E138A2">
      <w:pPr>
        <w:numPr>
          <w:ilvl w:val="2"/>
          <w:numId w:val="41"/>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ir nokavējis nomas maksas maksājumu termiņu vairāk par trim mēnešiem;</w:t>
      </w:r>
    </w:p>
    <w:p w:rsidR="00E138A2" w:rsidRPr="00F60035" w:rsidRDefault="00E138A2" w:rsidP="00E138A2">
      <w:pPr>
        <w:numPr>
          <w:ilvl w:val="2"/>
          <w:numId w:val="41"/>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bez Iznomātāja rakstiskas piekrišanas ir veicis būvdarbus; </w:t>
      </w:r>
    </w:p>
    <w:p w:rsidR="00E138A2" w:rsidRPr="00F60035" w:rsidRDefault="00E138A2" w:rsidP="00E138A2">
      <w:pPr>
        <w:numPr>
          <w:ilvl w:val="2"/>
          <w:numId w:val="41"/>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E138A2" w:rsidRPr="00F60035" w:rsidRDefault="00E138A2" w:rsidP="00E138A2">
      <w:pPr>
        <w:numPr>
          <w:ilvl w:val="2"/>
          <w:numId w:val="41"/>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pieļāvis vides aizsardzības noteikumu pārkāpumus; </w:t>
      </w:r>
    </w:p>
    <w:p w:rsidR="00E138A2" w:rsidRPr="00F60035" w:rsidRDefault="00E138A2" w:rsidP="00E138A2">
      <w:pPr>
        <w:numPr>
          <w:ilvl w:val="2"/>
          <w:numId w:val="41"/>
        </w:numPr>
        <w:suppressAutoHyphens/>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lastRenderedPageBreak/>
        <w:t>pārkāpis</w:t>
      </w:r>
      <w:proofErr w:type="gramEnd"/>
      <w:r w:rsidRPr="00F60035">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Nomniekam ir tiesības lauzt šo Līgumu vienpusēji, ja Iznomātājs nepamatoti traucē Nomniekam izmantot zemes vienību Līgumā paredzētajiem mērķiem</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0035">
        <w:rPr>
          <w:rFonts w:ascii="Times New Roman" w:hAnsi="Times New Roman" w:cs="Times New Roman"/>
          <w:sz w:val="24"/>
          <w:szCs w:val="24"/>
        </w:rPr>
        <w:t xml:space="preserve">Viss, kas atradīsies uz zemes vienības pēc </w:t>
      </w:r>
      <w:proofErr w:type="gramStart"/>
      <w:r w:rsidRPr="00F60035">
        <w:rPr>
          <w:rFonts w:ascii="Times New Roman" w:hAnsi="Times New Roman" w:cs="Times New Roman"/>
          <w:sz w:val="24"/>
          <w:szCs w:val="24"/>
        </w:rPr>
        <w:t>tās</w:t>
      </w:r>
      <w:proofErr w:type="gramEnd"/>
      <w:r w:rsidRPr="00F60035">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F60035">
        <w:rPr>
          <w:rFonts w:ascii="Times New Roman" w:hAnsi="Times New Roman" w:cs="Times New Roman"/>
          <w:sz w:val="24"/>
          <w:szCs w:val="24"/>
          <w:lang w:eastAsia="ar-SA"/>
        </w:rPr>
        <w:t xml:space="preserve"> Par šo laiku Nomniekam ir jāmaksā nomas maksa Līgumā noteiktajā apmērā</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 xml:space="preserve">Līguma nosacījumus var grozīt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līgumu pārtraukt pēc abu līgumslēdzēju savstarpējās vienošanās. Grozījumi līgumā stājas spēkā pēc to noformēšanas rakstiski un savstarpējas parakstīšanas un ir līguma neatņemamas sastāvdaļas</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Ja Līgums tiek lauzts pirms termiņa, Nomniekam ir jāatmaksā Iznomātājam izdevumi, kas saistīti ar zemes vienības nomas maksas noteikšanu.</w:t>
      </w:r>
    </w:p>
    <w:p w:rsidR="00E138A2" w:rsidRPr="00F60035" w:rsidRDefault="00E138A2" w:rsidP="00E138A2">
      <w:pPr>
        <w:numPr>
          <w:ilvl w:val="1"/>
          <w:numId w:val="4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Līgums ir saistošs līgumslēdzējiem, kā arī līgumslēdzēju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iem).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 xml:space="preserve">iem) 30 dienu laikā no tiesību pārņemšanas dienas līgums jāpārslēdz uz </w:t>
      </w:r>
      <w:proofErr w:type="gramStart"/>
      <w:r w:rsidRPr="00F60035">
        <w:rPr>
          <w:rFonts w:ascii="Times New Roman" w:hAnsi="Times New Roman" w:cs="Times New Roman"/>
          <w:sz w:val="24"/>
          <w:szCs w:val="24"/>
        </w:rPr>
        <w:t>sava</w:t>
      </w:r>
      <w:proofErr w:type="gramEnd"/>
      <w:r w:rsidRPr="00F60035">
        <w:rPr>
          <w:rFonts w:ascii="Times New Roman" w:hAnsi="Times New Roman" w:cs="Times New Roman"/>
          <w:sz w:val="24"/>
          <w:szCs w:val="24"/>
        </w:rPr>
        <w:t xml:space="preserve"> vārda.</w:t>
      </w:r>
    </w:p>
    <w:p w:rsidR="00E138A2" w:rsidRPr="00F60035" w:rsidRDefault="00E138A2" w:rsidP="00E138A2">
      <w:pPr>
        <w:suppressAutoHyphens/>
        <w:jc w:val="center"/>
        <w:rPr>
          <w:rFonts w:ascii="Times New Roman" w:hAnsi="Times New Roman" w:cs="Times New Roman"/>
          <w:b/>
          <w:sz w:val="24"/>
          <w:szCs w:val="24"/>
        </w:rPr>
      </w:pPr>
    </w:p>
    <w:p w:rsidR="00E138A2" w:rsidRPr="00F60035" w:rsidRDefault="00E138A2" w:rsidP="00E138A2">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VIII Nobeiguma nosacījumi</w:t>
      </w:r>
    </w:p>
    <w:p w:rsidR="00E138A2" w:rsidRPr="00F60035" w:rsidRDefault="00E138A2" w:rsidP="00E138A2">
      <w:pPr>
        <w:numPr>
          <w:ilvl w:val="1"/>
          <w:numId w:val="42"/>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Līgumā neparedzētas attiecības līgumslēdzēji regulē, pamatojoties uz Latvijas Republikas normatīvajiem aktiem. </w:t>
      </w:r>
    </w:p>
    <w:p w:rsidR="00E138A2" w:rsidRPr="00F60035" w:rsidRDefault="00E138A2" w:rsidP="00E138A2">
      <w:pPr>
        <w:numPr>
          <w:ilvl w:val="1"/>
          <w:numId w:val="42"/>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Visus strīdus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Domstarpības, kas rodas līguma darbības laikā Puses risina pārrunu ceļā. Ja vienošanos nevar panākt, strīds risināms tiesā tiesību aktos noteiktajā kārtībā</w:t>
      </w:r>
    </w:p>
    <w:p w:rsidR="00E138A2" w:rsidRPr="00F60035" w:rsidRDefault="00E138A2" w:rsidP="00E138A2">
      <w:pPr>
        <w:numPr>
          <w:ilvl w:val="1"/>
          <w:numId w:val="42"/>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 sagatavots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parakstīts divos eksemplāros ar vienādu juridisku spēku. Katra puse saņem vienu līguma eksemplāru.</w:t>
      </w:r>
    </w:p>
    <w:p w:rsidR="00E138A2" w:rsidRPr="00F60035" w:rsidRDefault="00E138A2" w:rsidP="00E138A2">
      <w:pPr>
        <w:suppressAutoHyphens/>
        <w:jc w:val="both"/>
        <w:rPr>
          <w:rFonts w:ascii="Times New Roman" w:hAnsi="Times New Roman" w:cs="Times New Roman"/>
          <w:b/>
          <w:bCs/>
          <w:sz w:val="24"/>
          <w:szCs w:val="24"/>
          <w:lang w:eastAsia="ar-SA"/>
        </w:rPr>
      </w:pPr>
    </w:p>
    <w:p w:rsidR="00E138A2" w:rsidRPr="00F60035" w:rsidRDefault="00E138A2" w:rsidP="00E138A2">
      <w:pPr>
        <w:suppressAutoHyphens/>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Pušu rekvizīti:</w:t>
      </w:r>
    </w:p>
    <w:p w:rsidR="00E138A2" w:rsidRPr="00F60035" w:rsidRDefault="00E138A2" w:rsidP="00E138A2">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IZNOMĀTĀJS</w:t>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E138A2" w:rsidRPr="00F60035" w:rsidTr="00AC7E7F">
        <w:tc>
          <w:tcPr>
            <w:tcW w:w="4883" w:type="dxa"/>
          </w:tcPr>
          <w:p w:rsidR="00E138A2" w:rsidRPr="00F60035" w:rsidRDefault="00E138A2" w:rsidP="00AC7E7F">
            <w:pPr>
              <w:suppressAutoHyphens/>
              <w:jc w:val="both"/>
              <w:rPr>
                <w:rFonts w:ascii="Times New Roman" w:hAnsi="Times New Roman" w:cs="Times New Roman"/>
                <w:sz w:val="24"/>
                <w:szCs w:val="24"/>
                <w:lang w:eastAsia="ar-SA"/>
              </w:rPr>
            </w:pPr>
          </w:p>
          <w:p w:rsidR="00E138A2" w:rsidRPr="00F60035" w:rsidRDefault="00E138A2"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__________________ </w:t>
            </w:r>
          </w:p>
          <w:p w:rsidR="00E138A2" w:rsidRPr="00F60035" w:rsidRDefault="00E138A2"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z.v.                                              </w:t>
            </w:r>
          </w:p>
          <w:p w:rsidR="00E138A2" w:rsidRPr="00F60035" w:rsidRDefault="00E138A2"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w:t>
            </w:r>
          </w:p>
        </w:tc>
        <w:tc>
          <w:tcPr>
            <w:tcW w:w="4500" w:type="dxa"/>
          </w:tcPr>
          <w:p w:rsidR="00E138A2" w:rsidRPr="00F60035" w:rsidRDefault="00E138A2" w:rsidP="00AC7E7F">
            <w:pPr>
              <w:suppressAutoHyphens/>
              <w:jc w:val="both"/>
              <w:rPr>
                <w:rFonts w:ascii="Times New Roman" w:hAnsi="Times New Roman" w:cs="Times New Roman"/>
                <w:sz w:val="24"/>
                <w:szCs w:val="24"/>
                <w:lang w:eastAsia="ar-SA"/>
              </w:rPr>
            </w:pPr>
          </w:p>
          <w:p w:rsidR="00E138A2" w:rsidRPr="00F60035" w:rsidRDefault="00E138A2"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________________</w:t>
            </w:r>
          </w:p>
          <w:p w:rsidR="00E138A2" w:rsidRPr="00F60035" w:rsidRDefault="00E138A2" w:rsidP="00AC7E7F">
            <w:pPr>
              <w:suppressAutoHyphens/>
              <w:jc w:val="both"/>
              <w:rPr>
                <w:rFonts w:ascii="Times New Roman" w:hAnsi="Times New Roman" w:cs="Times New Roman"/>
                <w:sz w:val="24"/>
                <w:szCs w:val="24"/>
                <w:lang w:eastAsia="ar-SA"/>
              </w:rPr>
            </w:pPr>
          </w:p>
        </w:tc>
      </w:tr>
    </w:tbl>
    <w:p w:rsidR="00E138A2" w:rsidRPr="00F60035" w:rsidRDefault="00E138A2" w:rsidP="00E138A2">
      <w:pPr>
        <w:suppressAutoHyphens/>
        <w:jc w:val="both"/>
        <w:rPr>
          <w:rFonts w:ascii="Times New Roman" w:hAnsi="Times New Roman" w:cs="Times New Roman"/>
          <w:sz w:val="24"/>
          <w:szCs w:val="24"/>
          <w:lang w:eastAsia="ar-SA"/>
        </w:rPr>
      </w:pPr>
    </w:p>
    <w:p w:rsidR="00E138A2" w:rsidRPr="00F60035" w:rsidRDefault="00E138A2" w:rsidP="00E138A2">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ab/>
        <w:t xml:space="preserve">                       </w:t>
      </w: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p>
    <w:p w:rsidR="00E138A2" w:rsidRPr="00F60035" w:rsidRDefault="00E138A2" w:rsidP="00E138A2">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E138A2" w:rsidRDefault="00E76679" w:rsidP="00E138A2">
      <w:pPr>
        <w:rPr>
          <w:szCs w:val="24"/>
        </w:rPr>
      </w:pPr>
    </w:p>
    <w:sectPr w:rsidR="00E76679" w:rsidRPr="00E138A2"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0C9" w:rsidRDefault="00BF70C9" w:rsidP="00443C1A">
      <w:r>
        <w:separator/>
      </w:r>
    </w:p>
  </w:endnote>
  <w:endnote w:type="continuationSeparator" w:id="0">
    <w:p w:rsidR="00BF70C9" w:rsidRDefault="00BF70C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B2140B">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138A2">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0C9" w:rsidRDefault="00BF70C9" w:rsidP="00443C1A">
      <w:r>
        <w:separator/>
      </w:r>
    </w:p>
  </w:footnote>
  <w:footnote w:type="continuationSeparator" w:id="0">
    <w:p w:rsidR="00BF70C9" w:rsidRDefault="00BF70C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F5C"/>
    <w:multiLevelType w:val="hybridMultilevel"/>
    <w:tmpl w:val="6750C986"/>
    <w:lvl w:ilvl="0" w:tplc="744E6A72">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11A014C"/>
    <w:multiLevelType w:val="multilevel"/>
    <w:tmpl w:val="FE047766"/>
    <w:lvl w:ilvl="0">
      <w:start w:val="7"/>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2">
    <w:nsid w:val="03976A68"/>
    <w:multiLevelType w:val="hybridMultilevel"/>
    <w:tmpl w:val="E5DCC9BE"/>
    <w:lvl w:ilvl="0" w:tplc="5562F080">
      <w:start w:val="1"/>
      <w:numFmt w:val="decimal"/>
      <w:lvlText w:val="6.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BB6F28"/>
    <w:multiLevelType w:val="hybridMultilevel"/>
    <w:tmpl w:val="84E24E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C80078"/>
    <w:multiLevelType w:val="hybridMultilevel"/>
    <w:tmpl w:val="4F72489E"/>
    <w:lvl w:ilvl="0" w:tplc="D89ED81C">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3D326BA"/>
    <w:multiLevelType w:val="multilevel"/>
    <w:tmpl w:val="8DB4C5E2"/>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nsid w:val="182E5A9D"/>
    <w:multiLevelType w:val="multilevel"/>
    <w:tmpl w:val="2A1CEC3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A78231D"/>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1B0670AB"/>
    <w:multiLevelType w:val="hybridMultilevel"/>
    <w:tmpl w:val="344E1402"/>
    <w:lvl w:ilvl="0" w:tplc="3EE6755C">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F19393F"/>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1FE01BDC"/>
    <w:multiLevelType w:val="multilevel"/>
    <w:tmpl w:val="EA60FED2"/>
    <w:lvl w:ilvl="0">
      <w:start w:val="3"/>
      <w:numFmt w:val="decimal"/>
      <w:lvlText w:val="%1."/>
      <w:lvlJc w:val="left"/>
      <w:pPr>
        <w:ind w:left="360" w:hanging="360"/>
      </w:pPr>
      <w:rPr>
        <w:rFonts w:cstheme="minorBidi" w:hint="default"/>
        <w:color w:val="000000"/>
      </w:rPr>
    </w:lvl>
    <w:lvl w:ilvl="1">
      <w:start w:val="1"/>
      <w:numFmt w:val="decimal"/>
      <w:lvlText w:val="%1.%2."/>
      <w:lvlJc w:val="left"/>
      <w:pPr>
        <w:ind w:left="360" w:hanging="360"/>
      </w:pPr>
      <w:rPr>
        <w:rFonts w:cstheme="minorBidi" w:hint="default"/>
        <w:color w:val="000000"/>
      </w:rPr>
    </w:lvl>
    <w:lvl w:ilvl="2">
      <w:start w:val="1"/>
      <w:numFmt w:val="decimal"/>
      <w:lvlText w:val="%1.%2.%3."/>
      <w:lvlJc w:val="left"/>
      <w:pPr>
        <w:ind w:left="720" w:hanging="720"/>
      </w:pPr>
      <w:rPr>
        <w:rFonts w:cstheme="minorBidi" w:hint="default"/>
        <w:color w:val="000000"/>
      </w:rPr>
    </w:lvl>
    <w:lvl w:ilvl="3">
      <w:start w:val="1"/>
      <w:numFmt w:val="decimal"/>
      <w:lvlText w:val="%1.%2.%3.%4."/>
      <w:lvlJc w:val="left"/>
      <w:pPr>
        <w:ind w:left="720" w:hanging="720"/>
      </w:pPr>
      <w:rPr>
        <w:rFonts w:cstheme="minorBidi" w:hint="default"/>
        <w:color w:val="000000"/>
      </w:rPr>
    </w:lvl>
    <w:lvl w:ilvl="4">
      <w:start w:val="1"/>
      <w:numFmt w:val="decimal"/>
      <w:lvlText w:val="%1.%2.%3.%4.%5."/>
      <w:lvlJc w:val="left"/>
      <w:pPr>
        <w:ind w:left="1080" w:hanging="1080"/>
      </w:pPr>
      <w:rPr>
        <w:rFonts w:cstheme="minorBidi" w:hint="default"/>
        <w:color w:val="000000"/>
      </w:rPr>
    </w:lvl>
    <w:lvl w:ilvl="5">
      <w:start w:val="1"/>
      <w:numFmt w:val="decimal"/>
      <w:lvlText w:val="%1.%2.%3.%4.%5.%6."/>
      <w:lvlJc w:val="left"/>
      <w:pPr>
        <w:ind w:left="1080" w:hanging="1080"/>
      </w:pPr>
      <w:rPr>
        <w:rFonts w:cstheme="minorBidi" w:hint="default"/>
        <w:color w:val="000000"/>
      </w:rPr>
    </w:lvl>
    <w:lvl w:ilvl="6">
      <w:start w:val="1"/>
      <w:numFmt w:val="decimal"/>
      <w:lvlText w:val="%1.%2.%3.%4.%5.%6.%7."/>
      <w:lvlJc w:val="left"/>
      <w:pPr>
        <w:ind w:left="1440" w:hanging="1440"/>
      </w:pPr>
      <w:rPr>
        <w:rFonts w:cstheme="minorBidi" w:hint="default"/>
        <w:color w:val="000000"/>
      </w:rPr>
    </w:lvl>
    <w:lvl w:ilvl="7">
      <w:start w:val="1"/>
      <w:numFmt w:val="decimal"/>
      <w:lvlText w:val="%1.%2.%3.%4.%5.%6.%7.%8."/>
      <w:lvlJc w:val="left"/>
      <w:pPr>
        <w:ind w:left="1440" w:hanging="1440"/>
      </w:pPr>
      <w:rPr>
        <w:rFonts w:cstheme="minorBidi" w:hint="default"/>
        <w:color w:val="000000"/>
      </w:rPr>
    </w:lvl>
    <w:lvl w:ilvl="8">
      <w:start w:val="1"/>
      <w:numFmt w:val="decimal"/>
      <w:lvlText w:val="%1.%2.%3.%4.%5.%6.%7.%8.%9."/>
      <w:lvlJc w:val="left"/>
      <w:pPr>
        <w:ind w:left="1800" w:hanging="1800"/>
      </w:pPr>
      <w:rPr>
        <w:rFonts w:cstheme="minorBidi" w:hint="default"/>
        <w:color w:val="000000"/>
      </w:rPr>
    </w:lvl>
  </w:abstractNum>
  <w:abstractNum w:abstractNumId="11">
    <w:nsid w:val="21CF4C1B"/>
    <w:multiLevelType w:val="hybridMultilevel"/>
    <w:tmpl w:val="5DCCE9D8"/>
    <w:lvl w:ilvl="0" w:tplc="58E856C4">
      <w:start w:val="1"/>
      <w:numFmt w:val="decimal"/>
      <w:lvlText w:val="4.%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4341A3D"/>
    <w:multiLevelType w:val="multilevel"/>
    <w:tmpl w:val="962ECC26"/>
    <w:lvl w:ilvl="0">
      <w:start w:val="6"/>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3">
    <w:nsid w:val="2A345956"/>
    <w:multiLevelType w:val="multilevel"/>
    <w:tmpl w:val="18D4D00A"/>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4">
    <w:nsid w:val="2AAD59F7"/>
    <w:multiLevelType w:val="hybridMultilevel"/>
    <w:tmpl w:val="3F5AC54C"/>
    <w:lvl w:ilvl="0" w:tplc="A10A6DAA">
      <w:start w:val="1"/>
      <w:numFmt w:val="decimal"/>
      <w:lvlText w:val="5.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24F4B8C"/>
    <w:multiLevelType w:val="hybridMultilevel"/>
    <w:tmpl w:val="DB0E3C48"/>
    <w:lvl w:ilvl="0" w:tplc="0426000F">
      <w:start w:val="1"/>
      <w:numFmt w:val="decimal"/>
      <w:lvlText w:val="7.%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36575734"/>
    <w:multiLevelType w:val="multilevel"/>
    <w:tmpl w:val="508A360E"/>
    <w:lvl w:ilvl="0">
      <w:start w:val="5"/>
      <w:numFmt w:val="decimal"/>
      <w:lvlText w:val="%1."/>
      <w:lvlJc w:val="left"/>
      <w:pPr>
        <w:ind w:left="540" w:hanging="540"/>
      </w:pPr>
      <w:rPr>
        <w:rFonts w:cstheme="minorBidi" w:hint="default"/>
      </w:rPr>
    </w:lvl>
    <w:lvl w:ilvl="1">
      <w:start w:val="1"/>
      <w:numFmt w:val="decimal"/>
      <w:lvlText w:val="%1.%2."/>
      <w:lvlJc w:val="left"/>
      <w:pPr>
        <w:ind w:left="720" w:hanging="540"/>
      </w:pPr>
      <w:rPr>
        <w:rFonts w:cstheme="minorBidi" w:hint="default"/>
      </w:rPr>
    </w:lvl>
    <w:lvl w:ilvl="2">
      <w:start w:val="1"/>
      <w:numFmt w:val="decimal"/>
      <w:lvlText w:val="%1.%2.%3."/>
      <w:lvlJc w:val="left"/>
      <w:pPr>
        <w:ind w:left="1080" w:hanging="720"/>
      </w:pPr>
      <w:rPr>
        <w:rFonts w:cstheme="minorBidi" w:hint="default"/>
      </w:rPr>
    </w:lvl>
    <w:lvl w:ilvl="3">
      <w:start w:val="1"/>
      <w:numFmt w:val="decimal"/>
      <w:lvlText w:val="%1.%2.%3.%4."/>
      <w:lvlJc w:val="left"/>
      <w:pPr>
        <w:ind w:left="1260" w:hanging="720"/>
      </w:pPr>
      <w:rPr>
        <w:rFonts w:cstheme="minorBidi" w:hint="default"/>
      </w:rPr>
    </w:lvl>
    <w:lvl w:ilvl="4">
      <w:start w:val="1"/>
      <w:numFmt w:val="decimal"/>
      <w:lvlText w:val="%1.%2.%3.%4.%5."/>
      <w:lvlJc w:val="left"/>
      <w:pPr>
        <w:ind w:left="1800" w:hanging="1080"/>
      </w:pPr>
      <w:rPr>
        <w:rFonts w:cstheme="minorBidi" w:hint="default"/>
      </w:rPr>
    </w:lvl>
    <w:lvl w:ilvl="5">
      <w:start w:val="1"/>
      <w:numFmt w:val="decimal"/>
      <w:lvlText w:val="%1.%2.%3.%4.%5.%6."/>
      <w:lvlJc w:val="left"/>
      <w:pPr>
        <w:ind w:left="1980" w:hanging="1080"/>
      </w:pPr>
      <w:rPr>
        <w:rFonts w:cstheme="minorBidi" w:hint="default"/>
      </w:rPr>
    </w:lvl>
    <w:lvl w:ilvl="6">
      <w:start w:val="1"/>
      <w:numFmt w:val="decimal"/>
      <w:lvlText w:val="%1.%2.%3.%4.%5.%6.%7."/>
      <w:lvlJc w:val="left"/>
      <w:pPr>
        <w:ind w:left="2520" w:hanging="1440"/>
      </w:pPr>
      <w:rPr>
        <w:rFonts w:cstheme="minorBidi" w:hint="default"/>
      </w:rPr>
    </w:lvl>
    <w:lvl w:ilvl="7">
      <w:start w:val="1"/>
      <w:numFmt w:val="decimal"/>
      <w:lvlText w:val="%1.%2.%3.%4.%5.%6.%7.%8."/>
      <w:lvlJc w:val="left"/>
      <w:pPr>
        <w:ind w:left="2700" w:hanging="1440"/>
      </w:pPr>
      <w:rPr>
        <w:rFonts w:cstheme="minorBidi" w:hint="default"/>
      </w:rPr>
    </w:lvl>
    <w:lvl w:ilvl="8">
      <w:start w:val="1"/>
      <w:numFmt w:val="decimal"/>
      <w:lvlText w:val="%1.%2.%3.%4.%5.%6.%7.%8.%9."/>
      <w:lvlJc w:val="left"/>
      <w:pPr>
        <w:ind w:left="3240" w:hanging="1800"/>
      </w:pPr>
      <w:rPr>
        <w:rFonts w:cstheme="minorBidi" w:hint="default"/>
      </w:rPr>
    </w:lvl>
  </w:abstractNum>
  <w:abstractNum w:abstractNumId="17">
    <w:nsid w:val="368C64AC"/>
    <w:multiLevelType w:val="multilevel"/>
    <w:tmpl w:val="C91A6F0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8">
    <w:nsid w:val="3B945731"/>
    <w:multiLevelType w:val="hybridMultilevel"/>
    <w:tmpl w:val="9C5E3D38"/>
    <w:lvl w:ilvl="0" w:tplc="E19A8E86">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CBD716B"/>
    <w:multiLevelType w:val="hybridMultilevel"/>
    <w:tmpl w:val="531249F2"/>
    <w:lvl w:ilvl="0" w:tplc="2C4A769E">
      <w:start w:val="1"/>
      <w:numFmt w:val="decimal"/>
      <w:lvlText w:val="6.%1."/>
      <w:lvlJc w:val="left"/>
      <w:pPr>
        <w:ind w:left="502" w:hanging="360"/>
      </w:pPr>
      <w:rPr>
        <w:rFonts w:hint="default"/>
      </w:rPr>
    </w:lvl>
    <w:lvl w:ilvl="1" w:tplc="2390CD9A">
      <w:start w:val="1"/>
      <w:numFmt w:val="lowerLetter"/>
      <w:lvlText w:val="%2."/>
      <w:lvlJc w:val="left"/>
      <w:pPr>
        <w:ind w:left="1440" w:hanging="360"/>
      </w:pPr>
    </w:lvl>
    <w:lvl w:ilvl="2" w:tplc="32B844FC">
      <w:start w:val="1"/>
      <w:numFmt w:val="lowerRoman"/>
      <w:lvlText w:val="%3."/>
      <w:lvlJc w:val="right"/>
      <w:pPr>
        <w:ind w:left="2160" w:hanging="180"/>
      </w:pPr>
    </w:lvl>
    <w:lvl w:ilvl="3" w:tplc="CB96B3AE">
      <w:start w:val="1"/>
      <w:numFmt w:val="decimal"/>
      <w:lvlText w:val="%4."/>
      <w:lvlJc w:val="left"/>
      <w:pPr>
        <w:ind w:left="2880" w:hanging="360"/>
      </w:pPr>
    </w:lvl>
    <w:lvl w:ilvl="4" w:tplc="8EFE51A4">
      <w:start w:val="1"/>
      <w:numFmt w:val="lowerLetter"/>
      <w:lvlText w:val="%5."/>
      <w:lvlJc w:val="left"/>
      <w:pPr>
        <w:ind w:left="3600" w:hanging="360"/>
      </w:pPr>
    </w:lvl>
    <w:lvl w:ilvl="5" w:tplc="75280D4C">
      <w:start w:val="1"/>
      <w:numFmt w:val="lowerRoman"/>
      <w:lvlText w:val="%6."/>
      <w:lvlJc w:val="right"/>
      <w:pPr>
        <w:ind w:left="4320" w:hanging="180"/>
      </w:pPr>
    </w:lvl>
    <w:lvl w:ilvl="6" w:tplc="5ADC25EA">
      <w:start w:val="1"/>
      <w:numFmt w:val="decimal"/>
      <w:lvlText w:val="%7."/>
      <w:lvlJc w:val="left"/>
      <w:pPr>
        <w:ind w:left="5040" w:hanging="360"/>
      </w:pPr>
    </w:lvl>
    <w:lvl w:ilvl="7" w:tplc="F796BC96">
      <w:start w:val="1"/>
      <w:numFmt w:val="lowerLetter"/>
      <w:lvlText w:val="%8."/>
      <w:lvlJc w:val="left"/>
      <w:pPr>
        <w:ind w:left="5760" w:hanging="360"/>
      </w:pPr>
    </w:lvl>
    <w:lvl w:ilvl="8" w:tplc="3C2E401A">
      <w:start w:val="1"/>
      <w:numFmt w:val="lowerRoman"/>
      <w:lvlText w:val="%9."/>
      <w:lvlJc w:val="right"/>
      <w:pPr>
        <w:ind w:left="6480" w:hanging="180"/>
      </w:pPr>
    </w:lvl>
  </w:abstractNum>
  <w:abstractNum w:abstractNumId="20">
    <w:nsid w:val="3CFC4C46"/>
    <w:multiLevelType w:val="multilevel"/>
    <w:tmpl w:val="B15A76FC"/>
    <w:lvl w:ilvl="0">
      <w:start w:val="8"/>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21">
    <w:nsid w:val="3D855CB8"/>
    <w:multiLevelType w:val="multilevel"/>
    <w:tmpl w:val="B1826B26"/>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3F3066EE"/>
    <w:multiLevelType w:val="multilevel"/>
    <w:tmpl w:val="1FB48D14"/>
    <w:lvl w:ilvl="0">
      <w:start w:val="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42673C92"/>
    <w:multiLevelType w:val="multilevel"/>
    <w:tmpl w:val="E40E9E68"/>
    <w:lvl w:ilvl="0">
      <w:start w:val="8"/>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24">
    <w:nsid w:val="4354378B"/>
    <w:multiLevelType w:val="hybridMultilevel"/>
    <w:tmpl w:val="06E015F4"/>
    <w:lvl w:ilvl="0" w:tplc="A22275B8">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66A1E7A"/>
    <w:multiLevelType w:val="multilevel"/>
    <w:tmpl w:val="A8E04D5C"/>
    <w:lvl w:ilvl="0">
      <w:start w:val="3"/>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004"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6">
    <w:nsid w:val="4BD31CDA"/>
    <w:multiLevelType w:val="hybridMultilevel"/>
    <w:tmpl w:val="294A673E"/>
    <w:lvl w:ilvl="0" w:tplc="DB4230AE">
      <w:start w:val="1"/>
      <w:numFmt w:val="decimal"/>
      <w:lvlText w:val="3.8.%1."/>
      <w:lvlJc w:val="left"/>
      <w:pPr>
        <w:ind w:left="720" w:hanging="360"/>
      </w:pPr>
    </w:lvl>
    <w:lvl w:ilvl="1" w:tplc="FA20249E">
      <w:start w:val="1"/>
      <w:numFmt w:val="lowerLetter"/>
      <w:lvlText w:val="%2."/>
      <w:lvlJc w:val="left"/>
      <w:pPr>
        <w:ind w:left="1440" w:hanging="360"/>
      </w:pPr>
    </w:lvl>
    <w:lvl w:ilvl="2" w:tplc="18F28112">
      <w:start w:val="1"/>
      <w:numFmt w:val="decimal"/>
      <w:lvlText w:val="3.8.%3."/>
      <w:lvlJc w:val="left"/>
      <w:pPr>
        <w:ind w:left="2160" w:hanging="180"/>
      </w:pPr>
    </w:lvl>
    <w:lvl w:ilvl="3" w:tplc="06BCB124">
      <w:start w:val="1"/>
      <w:numFmt w:val="decimal"/>
      <w:lvlText w:val="%4."/>
      <w:lvlJc w:val="left"/>
      <w:pPr>
        <w:ind w:left="2880" w:hanging="360"/>
      </w:pPr>
    </w:lvl>
    <w:lvl w:ilvl="4" w:tplc="657A5788">
      <w:start w:val="1"/>
      <w:numFmt w:val="lowerLetter"/>
      <w:lvlText w:val="%5."/>
      <w:lvlJc w:val="left"/>
      <w:pPr>
        <w:ind w:left="3600" w:hanging="360"/>
      </w:pPr>
    </w:lvl>
    <w:lvl w:ilvl="5" w:tplc="68064604">
      <w:start w:val="1"/>
      <w:numFmt w:val="lowerRoman"/>
      <w:lvlText w:val="%6."/>
      <w:lvlJc w:val="right"/>
      <w:pPr>
        <w:ind w:left="4320" w:hanging="180"/>
      </w:pPr>
    </w:lvl>
    <w:lvl w:ilvl="6" w:tplc="6B4CD92A">
      <w:start w:val="1"/>
      <w:numFmt w:val="decimal"/>
      <w:lvlText w:val="%7."/>
      <w:lvlJc w:val="left"/>
      <w:pPr>
        <w:ind w:left="5040" w:hanging="360"/>
      </w:pPr>
    </w:lvl>
    <w:lvl w:ilvl="7" w:tplc="DBE0AA90">
      <w:start w:val="1"/>
      <w:numFmt w:val="lowerLetter"/>
      <w:lvlText w:val="%8."/>
      <w:lvlJc w:val="left"/>
      <w:pPr>
        <w:ind w:left="5760" w:hanging="360"/>
      </w:pPr>
    </w:lvl>
    <w:lvl w:ilvl="8" w:tplc="E95AE862">
      <w:start w:val="1"/>
      <w:numFmt w:val="lowerRoman"/>
      <w:lvlText w:val="%9."/>
      <w:lvlJc w:val="right"/>
      <w:pPr>
        <w:ind w:left="6480" w:hanging="180"/>
      </w:pPr>
    </w:lvl>
  </w:abstractNum>
  <w:abstractNum w:abstractNumId="27">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0C54BBD"/>
    <w:multiLevelType w:val="hybridMultilevel"/>
    <w:tmpl w:val="B39A8EC8"/>
    <w:lvl w:ilvl="0" w:tplc="2C4A769E">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12D5F06"/>
    <w:multiLevelType w:val="multilevel"/>
    <w:tmpl w:val="50D68C68"/>
    <w:lvl w:ilvl="0">
      <w:start w:val="5"/>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30">
    <w:nsid w:val="53AC3E1B"/>
    <w:multiLevelType w:val="hybridMultilevel"/>
    <w:tmpl w:val="A2DE87F6"/>
    <w:lvl w:ilvl="0" w:tplc="AA340EB0">
      <w:start w:val="1"/>
      <w:numFmt w:val="decimal"/>
      <w:lvlText w:val="7.%1.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3E53B1C"/>
    <w:multiLevelType w:val="multilevel"/>
    <w:tmpl w:val="CD4A2B54"/>
    <w:lvl w:ilvl="0">
      <w:start w:val="4"/>
      <w:numFmt w:val="decimal"/>
      <w:lvlText w:val="%1."/>
      <w:lvlJc w:val="left"/>
      <w:pPr>
        <w:ind w:left="360" w:hanging="360"/>
      </w:pPr>
      <w:rPr>
        <w:rFonts w:cstheme="minorBidi" w:hint="default"/>
      </w:rPr>
    </w:lvl>
    <w:lvl w:ilvl="1">
      <w:start w:val="1"/>
      <w:numFmt w:val="decimal"/>
      <w:lvlText w:val="%1.%2."/>
      <w:lvlJc w:val="left"/>
      <w:pPr>
        <w:ind w:left="107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32">
    <w:nsid w:val="58DC2DCC"/>
    <w:multiLevelType w:val="hybridMultilevel"/>
    <w:tmpl w:val="5750F88C"/>
    <w:lvl w:ilvl="0" w:tplc="6D34C936">
      <w:start w:val="1"/>
      <w:numFmt w:val="decimal"/>
      <w:lvlText w:val="4.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BF1798A"/>
    <w:multiLevelType w:val="hybridMultilevel"/>
    <w:tmpl w:val="E388760A"/>
    <w:lvl w:ilvl="0" w:tplc="58E856C4">
      <w:start w:val="1"/>
      <w:numFmt w:val="decimal"/>
      <w:lvlText w:val="4.%1."/>
      <w:lvlJc w:val="left"/>
      <w:pPr>
        <w:ind w:left="720" w:hanging="360"/>
      </w:pPr>
    </w:lvl>
    <w:lvl w:ilvl="1" w:tplc="031C906C">
      <w:start w:val="1"/>
      <w:numFmt w:val="lowerLetter"/>
      <w:lvlText w:val="%2."/>
      <w:lvlJc w:val="left"/>
      <w:pPr>
        <w:ind w:left="1440" w:hanging="360"/>
      </w:pPr>
    </w:lvl>
    <w:lvl w:ilvl="2" w:tplc="27646FA4">
      <w:start w:val="1"/>
      <w:numFmt w:val="lowerRoman"/>
      <w:lvlText w:val="%3."/>
      <w:lvlJc w:val="right"/>
      <w:pPr>
        <w:ind w:left="2160" w:hanging="180"/>
      </w:pPr>
    </w:lvl>
    <w:lvl w:ilvl="3" w:tplc="5B600A5A">
      <w:start w:val="1"/>
      <w:numFmt w:val="decimal"/>
      <w:lvlText w:val="%4."/>
      <w:lvlJc w:val="left"/>
      <w:pPr>
        <w:ind w:left="2880" w:hanging="360"/>
      </w:pPr>
    </w:lvl>
    <w:lvl w:ilvl="4" w:tplc="9134DF8A">
      <w:start w:val="1"/>
      <w:numFmt w:val="lowerLetter"/>
      <w:lvlText w:val="%5."/>
      <w:lvlJc w:val="left"/>
      <w:pPr>
        <w:ind w:left="3600" w:hanging="360"/>
      </w:pPr>
    </w:lvl>
    <w:lvl w:ilvl="5" w:tplc="4EFC940C">
      <w:start w:val="1"/>
      <w:numFmt w:val="lowerRoman"/>
      <w:lvlText w:val="%6."/>
      <w:lvlJc w:val="right"/>
      <w:pPr>
        <w:ind w:left="4320" w:hanging="180"/>
      </w:pPr>
    </w:lvl>
    <w:lvl w:ilvl="6" w:tplc="082E2CA8">
      <w:start w:val="1"/>
      <w:numFmt w:val="decimal"/>
      <w:lvlText w:val="%7."/>
      <w:lvlJc w:val="left"/>
      <w:pPr>
        <w:ind w:left="5040" w:hanging="360"/>
      </w:pPr>
    </w:lvl>
    <w:lvl w:ilvl="7" w:tplc="96AA8896">
      <w:start w:val="1"/>
      <w:numFmt w:val="lowerLetter"/>
      <w:lvlText w:val="%8."/>
      <w:lvlJc w:val="left"/>
      <w:pPr>
        <w:ind w:left="5760" w:hanging="360"/>
      </w:pPr>
    </w:lvl>
    <w:lvl w:ilvl="8" w:tplc="6AD85254">
      <w:start w:val="1"/>
      <w:numFmt w:val="lowerRoman"/>
      <w:lvlText w:val="%9."/>
      <w:lvlJc w:val="right"/>
      <w:pPr>
        <w:ind w:left="6480" w:hanging="180"/>
      </w:pPr>
    </w:lvl>
  </w:abstractNum>
  <w:abstractNum w:abstractNumId="34">
    <w:nsid w:val="61F65803"/>
    <w:multiLevelType w:val="hybridMultilevel"/>
    <w:tmpl w:val="46C69D50"/>
    <w:lvl w:ilvl="0" w:tplc="F9C2269A">
      <w:start w:val="1"/>
      <w:numFmt w:val="decimal"/>
      <w:lvlText w:val="2.%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nsid w:val="63335BB4"/>
    <w:multiLevelType w:val="multilevel"/>
    <w:tmpl w:val="BCE8A43A"/>
    <w:lvl w:ilvl="0">
      <w:start w:val="7"/>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6701599C"/>
    <w:multiLevelType w:val="multilevel"/>
    <w:tmpl w:val="FD125AA4"/>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71A28E7"/>
    <w:multiLevelType w:val="hybridMultilevel"/>
    <w:tmpl w:val="A05C950E"/>
    <w:lvl w:ilvl="0" w:tplc="C3E4B3D2">
      <w:start w:val="1"/>
      <w:numFmt w:val="decimal"/>
      <w:lvlText w:val="5.%1."/>
      <w:lvlJc w:val="left"/>
      <w:pPr>
        <w:ind w:left="720" w:hanging="360"/>
      </w:pPr>
    </w:lvl>
    <w:lvl w:ilvl="1" w:tplc="0A48D1C6">
      <w:start w:val="1"/>
      <w:numFmt w:val="lowerLetter"/>
      <w:lvlText w:val="%2."/>
      <w:lvlJc w:val="left"/>
      <w:pPr>
        <w:ind w:left="1440" w:hanging="360"/>
      </w:pPr>
    </w:lvl>
    <w:lvl w:ilvl="2" w:tplc="2F38CF9E">
      <w:start w:val="1"/>
      <w:numFmt w:val="lowerRoman"/>
      <w:lvlText w:val="%3."/>
      <w:lvlJc w:val="right"/>
      <w:pPr>
        <w:ind w:left="2160" w:hanging="180"/>
      </w:pPr>
    </w:lvl>
    <w:lvl w:ilvl="3" w:tplc="8AB48AAA">
      <w:start w:val="1"/>
      <w:numFmt w:val="decimal"/>
      <w:lvlText w:val="%4."/>
      <w:lvlJc w:val="left"/>
      <w:pPr>
        <w:ind w:left="2880" w:hanging="360"/>
      </w:pPr>
    </w:lvl>
    <w:lvl w:ilvl="4" w:tplc="0B32D8CC">
      <w:start w:val="1"/>
      <w:numFmt w:val="lowerLetter"/>
      <w:lvlText w:val="%5."/>
      <w:lvlJc w:val="left"/>
      <w:pPr>
        <w:ind w:left="3600" w:hanging="360"/>
      </w:pPr>
    </w:lvl>
    <w:lvl w:ilvl="5" w:tplc="A5009392">
      <w:start w:val="1"/>
      <w:numFmt w:val="lowerRoman"/>
      <w:lvlText w:val="%6."/>
      <w:lvlJc w:val="right"/>
      <w:pPr>
        <w:ind w:left="4320" w:hanging="180"/>
      </w:pPr>
    </w:lvl>
    <w:lvl w:ilvl="6" w:tplc="EFD6A7B4">
      <w:start w:val="1"/>
      <w:numFmt w:val="decimal"/>
      <w:lvlText w:val="%7."/>
      <w:lvlJc w:val="left"/>
      <w:pPr>
        <w:ind w:left="5040" w:hanging="360"/>
      </w:pPr>
    </w:lvl>
    <w:lvl w:ilvl="7" w:tplc="336C45DE">
      <w:start w:val="1"/>
      <w:numFmt w:val="lowerLetter"/>
      <w:lvlText w:val="%8."/>
      <w:lvlJc w:val="left"/>
      <w:pPr>
        <w:ind w:left="5760" w:hanging="360"/>
      </w:pPr>
    </w:lvl>
    <w:lvl w:ilvl="8" w:tplc="A6245B50">
      <w:start w:val="1"/>
      <w:numFmt w:val="lowerRoman"/>
      <w:lvlText w:val="%9."/>
      <w:lvlJc w:val="right"/>
      <w:pPr>
        <w:ind w:left="6480" w:hanging="180"/>
      </w:pPr>
    </w:lvl>
  </w:abstractNum>
  <w:abstractNum w:abstractNumId="38">
    <w:nsid w:val="6772560E"/>
    <w:multiLevelType w:val="multilevel"/>
    <w:tmpl w:val="59D4A78A"/>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nsid w:val="6B5734E0"/>
    <w:multiLevelType w:val="hybridMultilevel"/>
    <w:tmpl w:val="DEEC99D0"/>
    <w:lvl w:ilvl="0" w:tplc="7054A8B6">
      <w:start w:val="1"/>
      <w:numFmt w:val="decimal"/>
      <w:lvlText w:val="3.4.%1."/>
      <w:lvlJc w:val="left"/>
      <w:pPr>
        <w:ind w:left="720" w:hanging="360"/>
      </w:pPr>
    </w:lvl>
    <w:lvl w:ilvl="1" w:tplc="04090019">
      <w:start w:val="1"/>
      <w:numFmt w:val="lowerLetter"/>
      <w:lvlText w:val="%2."/>
      <w:lvlJc w:val="left"/>
      <w:pPr>
        <w:ind w:left="1440" w:hanging="360"/>
      </w:pPr>
    </w:lvl>
    <w:lvl w:ilvl="2" w:tplc="0409001B">
      <w:start w:val="1"/>
      <w:numFmt w:val="decimal"/>
      <w:lvlText w:val="3.4.%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B9743D9"/>
    <w:multiLevelType w:val="hybridMultilevel"/>
    <w:tmpl w:val="A3709DDE"/>
    <w:lvl w:ilvl="0" w:tplc="532292CC">
      <w:start w:val="1"/>
      <w:numFmt w:val="decimal"/>
      <w:lvlText w:val="4.%1."/>
      <w:lvlJc w:val="left"/>
      <w:pPr>
        <w:ind w:left="720" w:hanging="360"/>
      </w:pPr>
    </w:lvl>
    <w:lvl w:ilvl="1" w:tplc="387E9DCA">
      <w:start w:val="1"/>
      <w:numFmt w:val="lowerLetter"/>
      <w:lvlText w:val="%2."/>
      <w:lvlJc w:val="left"/>
      <w:pPr>
        <w:ind w:left="1440" w:hanging="360"/>
      </w:pPr>
    </w:lvl>
    <w:lvl w:ilvl="2" w:tplc="D8D01FF6">
      <w:start w:val="1"/>
      <w:numFmt w:val="lowerRoman"/>
      <w:lvlText w:val="%3."/>
      <w:lvlJc w:val="right"/>
      <w:pPr>
        <w:ind w:left="2160" w:hanging="180"/>
      </w:pPr>
    </w:lvl>
    <w:lvl w:ilvl="3" w:tplc="876A540E">
      <w:start w:val="1"/>
      <w:numFmt w:val="decimal"/>
      <w:lvlText w:val="%4."/>
      <w:lvlJc w:val="left"/>
      <w:pPr>
        <w:ind w:left="2880" w:hanging="360"/>
      </w:pPr>
    </w:lvl>
    <w:lvl w:ilvl="4" w:tplc="060099A2">
      <w:start w:val="1"/>
      <w:numFmt w:val="lowerLetter"/>
      <w:lvlText w:val="%5."/>
      <w:lvlJc w:val="left"/>
      <w:pPr>
        <w:ind w:left="3600" w:hanging="360"/>
      </w:pPr>
    </w:lvl>
    <w:lvl w:ilvl="5" w:tplc="4E2E9FD8">
      <w:start w:val="1"/>
      <w:numFmt w:val="lowerRoman"/>
      <w:lvlText w:val="%6."/>
      <w:lvlJc w:val="right"/>
      <w:pPr>
        <w:ind w:left="4320" w:hanging="180"/>
      </w:pPr>
    </w:lvl>
    <w:lvl w:ilvl="6" w:tplc="A034598A">
      <w:start w:val="1"/>
      <w:numFmt w:val="decimal"/>
      <w:lvlText w:val="%7."/>
      <w:lvlJc w:val="left"/>
      <w:pPr>
        <w:ind w:left="5040" w:hanging="360"/>
      </w:pPr>
    </w:lvl>
    <w:lvl w:ilvl="7" w:tplc="6A20BDF0">
      <w:start w:val="1"/>
      <w:numFmt w:val="lowerLetter"/>
      <w:lvlText w:val="%8."/>
      <w:lvlJc w:val="left"/>
      <w:pPr>
        <w:ind w:left="5760" w:hanging="360"/>
      </w:pPr>
    </w:lvl>
    <w:lvl w:ilvl="8" w:tplc="54D62226">
      <w:start w:val="1"/>
      <w:numFmt w:val="lowerRoman"/>
      <w:lvlText w:val="%9."/>
      <w:lvlJc w:val="right"/>
      <w:pPr>
        <w:ind w:left="6480" w:hanging="180"/>
      </w:pPr>
    </w:lvl>
  </w:abstractNum>
  <w:abstractNum w:abstractNumId="41">
    <w:nsid w:val="763D5B62"/>
    <w:multiLevelType w:val="multilevel"/>
    <w:tmpl w:val="2AC8B2A0"/>
    <w:lvl w:ilvl="0">
      <w:start w:val="7"/>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288"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2">
    <w:nsid w:val="766C58EB"/>
    <w:multiLevelType w:val="hybridMultilevel"/>
    <w:tmpl w:val="1E5E80C8"/>
    <w:lvl w:ilvl="0" w:tplc="2076BFD6">
      <w:start w:val="1"/>
      <w:numFmt w:val="decimal"/>
      <w:lvlText w:val="3.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BE13DB9"/>
    <w:multiLevelType w:val="hybridMultilevel"/>
    <w:tmpl w:val="26060BE6"/>
    <w:lvl w:ilvl="0" w:tplc="F9C2269A">
      <w:start w:val="1"/>
      <w:numFmt w:val="decimal"/>
      <w:lvlText w:val="7.%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C9B2B4C"/>
    <w:multiLevelType w:val="multilevel"/>
    <w:tmpl w:val="8F60DF0C"/>
    <w:lvl w:ilvl="0">
      <w:start w:val="6"/>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num w:numId="1">
    <w:abstractNumId w:val="3"/>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3"/>
  </w:num>
  <w:num w:numId="28">
    <w:abstractNumId w:val="5"/>
  </w:num>
  <w:num w:numId="29">
    <w:abstractNumId w:val="17"/>
  </w:num>
  <w:num w:numId="30">
    <w:abstractNumId w:val="25"/>
  </w:num>
  <w:num w:numId="31">
    <w:abstractNumId w:val="31"/>
  </w:num>
  <w:num w:numId="32">
    <w:abstractNumId w:val="29"/>
  </w:num>
  <w:num w:numId="33">
    <w:abstractNumId w:val="12"/>
  </w:num>
  <w:num w:numId="34">
    <w:abstractNumId w:val="38"/>
  </w:num>
  <w:num w:numId="35">
    <w:abstractNumId w:val="22"/>
  </w:num>
  <w:num w:numId="36">
    <w:abstractNumId w:val="1"/>
  </w:num>
  <w:num w:numId="37">
    <w:abstractNumId w:val="23"/>
  </w:num>
  <w:num w:numId="38">
    <w:abstractNumId w:val="10"/>
  </w:num>
  <w:num w:numId="39">
    <w:abstractNumId w:val="16"/>
  </w:num>
  <w:num w:numId="40">
    <w:abstractNumId w:val="44"/>
  </w:num>
  <w:num w:numId="41">
    <w:abstractNumId w:val="41"/>
  </w:num>
  <w:num w:numId="42">
    <w:abstractNumId w:val="20"/>
  </w:num>
  <w:num w:numId="43">
    <w:abstractNumId w:val="34"/>
  </w:num>
  <w:num w:numId="44">
    <w:abstractNumId w:val="11"/>
  </w:num>
  <w:num w:numId="45">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140B"/>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0C9"/>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38A2"/>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2879</Words>
  <Characters>16415</Characters>
  <Application>Microsoft Office Word</Application>
  <DocSecurity>0</DocSecurity>
  <Lines>136</Lines>
  <Paragraphs>38</Paragraphs>
  <ScaleCrop>false</ScaleCrop>
  <Company/>
  <LinksUpToDate>false</LinksUpToDate>
  <CharactersWithSpaces>19256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2019-05-27T06:02:00Z</dcterms:created>
  <dcterms:modified xsi:type="dcterms:W3CDTF">2019-05-27T06:02:00Z</dcterms:modified>
</cp:coreProperties>
</file>